
<file path=[Content_Types].xml><?xml version="1.0" encoding="utf-8"?>
<Types xmlns="http://schemas.openxmlformats.org/package/2006/content-types">
  <Default Extension="xml" ContentType="application/xml"/>
  <Default Extension="bin" ContentType="application/vnd.openxmlformats-officedocument.oleObject"/>
  <Default Extension="wmf" ContentType="image/x-wmf"/>
  <Default Extension="png" ContentType="image/png"/>
  <Default Extension="emf" ContentType="image/x-emf"/>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widowControl/>
        <w:ind w:firstLine="0" w:firstLineChars="0"/>
        <w:jc w:val="center"/>
        <w:rPr>
          <w:rFonts w:hint="eastAsia" w:eastAsia="黑体" w:cs="Times New Roman"/>
          <w:b/>
          <w:sz w:val="44"/>
          <w:szCs w:val="24"/>
        </w:rPr>
      </w:pPr>
      <w:bookmarkStart w:id="0" w:name="OLE_LINK40"/>
      <w:bookmarkStart w:id="1" w:name="OLE_LINK39"/>
      <w:bookmarkStart w:id="2" w:name="OLE_LINK2"/>
      <w:r>
        <w:rPr>
          <w:rFonts w:hint="eastAsia" w:eastAsia="黑体" w:cs="Times New Roman"/>
          <w:b/>
          <w:sz w:val="44"/>
          <w:szCs w:val="24"/>
          <w:lang w:val="en-US" w:eastAsia="zh-CN"/>
        </w:rPr>
        <w:t xml:space="preserve">  微型G-FET器件研制系统及其关键技术</w:t>
      </w:r>
    </w:p>
    <w:p>
      <w:pPr>
        <w:widowControl/>
        <w:ind w:firstLine="0" w:firstLineChars="0"/>
        <w:jc w:val="center"/>
        <w:rPr>
          <w:rFonts w:hint="eastAsia" w:cs="Times New Roman"/>
          <w:b/>
          <w:kern w:val="0"/>
          <w:sz w:val="32"/>
          <w:szCs w:val="24"/>
          <w:lang w:val="en-US" w:eastAsia="zh-CN"/>
        </w:rPr>
      </w:pPr>
      <w:r>
        <w:rPr>
          <w:rFonts w:hint="eastAsia" w:cs="Times New Roman"/>
          <w:b/>
          <w:kern w:val="0"/>
          <w:sz w:val="32"/>
          <w:szCs w:val="24"/>
          <w:lang w:val="en-US" w:eastAsia="zh-CN"/>
        </w:rPr>
        <w:t xml:space="preserve">   Micro-System of G-FET Device Development and its Key technology</w:t>
      </w:r>
    </w:p>
    <w:p>
      <w:pPr>
        <w:widowControl/>
        <w:ind w:firstLine="0" w:firstLineChars="0"/>
        <w:jc w:val="center"/>
        <w:rPr>
          <w:rFonts w:hint="eastAsia" w:cs="Times New Roman"/>
          <w:b/>
          <w:kern w:val="0"/>
          <w:sz w:val="32"/>
          <w:szCs w:val="24"/>
        </w:rPr>
      </w:pPr>
    </w:p>
    <w:p>
      <w:pPr>
        <w:widowControl/>
        <w:ind w:firstLine="0" w:firstLineChars="0"/>
        <w:jc w:val="center"/>
        <w:rPr>
          <w:rFonts w:hint="eastAsia" w:cs="Times New Roman"/>
          <w:b/>
          <w:kern w:val="0"/>
          <w:sz w:val="32"/>
          <w:szCs w:val="24"/>
        </w:rPr>
      </w:pPr>
    </w:p>
    <w:p>
      <w:pPr>
        <w:jc w:val="center"/>
        <w:rPr>
          <w:rFonts w:hint="eastAsia" w:ascii="黑体" w:hAnsi="黑体" w:eastAsia="黑体" w:cs="黑体"/>
          <w:b/>
          <w:bCs/>
          <w:sz w:val="30"/>
          <w:szCs w:val="30"/>
        </w:rPr>
      </w:pPr>
      <w:bookmarkStart w:id="3" w:name="_Toc418886275"/>
      <w:bookmarkStart w:id="4" w:name="_Toc418010617"/>
      <w:bookmarkStart w:id="5" w:name="_Toc417665210"/>
      <w:bookmarkStart w:id="6" w:name="_Toc420163077"/>
      <w:bookmarkStart w:id="7" w:name="_Toc417629580"/>
      <w:bookmarkStart w:id="8" w:name="_Toc418029192"/>
      <w:bookmarkStart w:id="9" w:name="_Toc419376901"/>
      <w:bookmarkStart w:id="10" w:name="_Toc417591333"/>
      <w:bookmarkStart w:id="11" w:name="_Toc417826056"/>
      <w:bookmarkStart w:id="12" w:name="OLE_LINK46"/>
      <w:bookmarkStart w:id="13" w:name="OLE_LINK45"/>
      <w:r>
        <w:rPr>
          <w:rFonts w:hint="eastAsia" w:ascii="黑体" w:hAnsi="黑体" w:eastAsia="黑体" w:cs="黑体"/>
          <w:b/>
          <w:bCs/>
          <w:sz w:val="30"/>
          <w:szCs w:val="30"/>
        </w:rPr>
        <w:t>摘  要</w:t>
      </w:r>
      <w:bookmarkEnd w:id="3"/>
      <w:bookmarkEnd w:id="4"/>
      <w:bookmarkEnd w:id="5"/>
      <w:bookmarkEnd w:id="6"/>
      <w:bookmarkEnd w:id="7"/>
      <w:bookmarkEnd w:id="8"/>
      <w:bookmarkEnd w:id="9"/>
      <w:bookmarkEnd w:id="10"/>
      <w:bookmarkEnd w:id="11"/>
    </w:p>
    <w:p>
      <w:pPr>
        <w:ind w:firstLine="480"/>
      </w:pPr>
    </w:p>
    <w:p>
      <w:pPr>
        <w:rPr>
          <w:rFonts w:hint="eastAsia" w:cs="Times New Roman"/>
          <w:b w:val="0"/>
          <w:bCs w:val="0"/>
          <w:sz w:val="24"/>
          <w:szCs w:val="24"/>
          <w:lang w:val="en-US" w:eastAsia="zh-CN"/>
        </w:rPr>
      </w:pPr>
      <w:r>
        <w:rPr>
          <w:rFonts w:hint="eastAsia"/>
          <w:lang w:val="en-US" w:eastAsia="zh-CN"/>
        </w:rPr>
        <w:t>GFET（石墨烯场效应管）以其超高的电导率和极小的器件尺寸有望续写摩尔定律的神话，成为新一代半导体器件，而GFET的核心纳米材料——石墨烯的高质量大尺寸制备是研究微纳器件性能及其应用的基础和前提。作为传统CVD法和MEMS技术的结合——</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（微型化学气相沉积）系统具有低成本、高效率、可重复性等优势，极大地促进了纳米材料制备方案的改进及其应用的发展。</w:t>
      </w:r>
    </w:p>
    <w:p>
      <w:pPr>
        <w:rPr>
          <w:rFonts w:hint="eastAsia" w:cs="Times New Roman"/>
          <w:b w:val="0"/>
          <w:bCs w:val="0"/>
          <w:sz w:val="24"/>
          <w:szCs w:val="24"/>
          <w:lang w:val="en-US" w:eastAsia="zh-CN"/>
        </w:rPr>
      </w:pPr>
      <w:r>
        <w:rPr>
          <w:rFonts w:hint="eastAsia" w:cs="Times New Roman"/>
          <w:b w:val="0"/>
          <w:bCs w:val="0"/>
          <w:sz w:val="24"/>
          <w:szCs w:val="24"/>
          <w:lang w:val="en-US" w:eastAsia="zh-CN"/>
        </w:rPr>
        <w:t>本文首先介绍了GFET的结构特征和制备工艺，相应的阐述了石墨烯的特性、转移技术、工艺目标等，接着从</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系统的三个关键技术——结构设计、温度测控和显微成像展开论述。结构设计技术解决了</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芯片的温度分布问题，使电流产生的焦耳热能量均匀分布在反应平台上；温度测控技术解决了</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系统中影响石墨烯生长质量的决定因素——温度的精确检测和稳定控制问题；显微成像技术作为</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系统生长石墨烯实验中的辅助监控手段，其自动聚焦和图像拼接成为整个成像系统的关键。</w:t>
      </w:r>
    </w:p>
    <w:p>
      <w:pPr>
        <w:rPr>
          <w:rFonts w:hint="eastAsia" w:cs="Times New Roman"/>
          <w:b w:val="0"/>
          <w:bCs w:val="0"/>
          <w:sz w:val="24"/>
          <w:szCs w:val="24"/>
          <w:lang w:val="en-US" w:eastAsia="zh-CN"/>
        </w:rPr>
      </w:pPr>
      <w:r>
        <w:rPr>
          <w:rFonts w:hint="eastAsia" w:cs="Times New Roman"/>
          <w:b w:val="0"/>
          <w:bCs w:val="0"/>
          <w:sz w:val="24"/>
          <w:szCs w:val="24"/>
          <w:lang w:val="en-US" w:eastAsia="zh-CN"/>
        </w:rPr>
        <w:t>本论文的主要工作及技术创新点体现在：</w:t>
      </w:r>
    </w:p>
    <w:p>
      <w:pPr>
        <w:numPr>
          <w:ilvl w:val="0"/>
          <w:numId w:val="2"/>
        </w:numPr>
        <w:rPr>
          <w:rFonts w:hint="eastAsia" w:cs="Times New Roman"/>
          <w:b w:val="0"/>
          <w:bCs w:val="0"/>
          <w:sz w:val="24"/>
          <w:szCs w:val="24"/>
          <w:lang w:val="en-US" w:eastAsia="zh-CN"/>
        </w:rPr>
      </w:pPr>
      <w:r>
        <w:rPr>
          <w:rFonts w:hint="eastAsia" w:cs="Times New Roman"/>
          <w:b w:val="0"/>
          <w:bCs w:val="0"/>
          <w:sz w:val="24"/>
          <w:szCs w:val="24"/>
          <w:lang w:val="en-US" w:eastAsia="zh-CN"/>
        </w:rPr>
        <w:t>基于</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系统的理论模型分析，采用机械设计软件SolidWorks 2014绘制</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芯片的3D结构，并将其导入到ANSYS软件中进行结构、热、电多物理场耦合仿真分析，从而设计出六悬臂加热芯片，确保了反应平台的温度均匀性。</w:t>
      </w:r>
    </w:p>
    <w:p>
      <w:pPr>
        <w:numPr>
          <w:ilvl w:val="0"/>
          <w:numId w:val="2"/>
        </w:numPr>
        <w:rPr>
          <w:rFonts w:hint="eastAsia" w:cs="Times New Roman"/>
          <w:b w:val="0"/>
          <w:bCs w:val="0"/>
          <w:sz w:val="24"/>
          <w:szCs w:val="24"/>
          <w:lang w:val="en-US" w:eastAsia="zh-CN"/>
        </w:rPr>
      </w:pPr>
      <w:r>
        <w:rPr>
          <w:rFonts w:hint="eastAsia" w:cs="Times New Roman"/>
          <w:b w:val="0"/>
          <w:bCs w:val="0"/>
          <w:sz w:val="24"/>
          <w:szCs w:val="24"/>
          <w:lang w:val="en-US" w:eastAsia="zh-CN"/>
        </w:rPr>
        <w:t>采用非接触式红外探头对</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系统的温度检测进行设计，运用STM32微控制器和模糊PID控制算法实现了温度的快速响应、稳定输出。搭建温度测控软硬件平台后进行实验，结果证明可以有效实现高温的检测与控制。</w:t>
      </w:r>
    </w:p>
    <w:p>
      <w:pPr>
        <w:numPr>
          <w:ilvl w:val="0"/>
          <w:numId w:val="2"/>
        </w:numPr>
        <w:rPr>
          <w:rFonts w:hint="eastAsia" w:cs="Times New Roman"/>
          <w:b w:val="0"/>
          <w:bCs w:val="0"/>
          <w:sz w:val="24"/>
          <w:szCs w:val="24"/>
          <w:lang w:val="en-US" w:eastAsia="zh-CN"/>
        </w:rPr>
      </w:pPr>
      <w:r>
        <w:rPr>
          <w:rFonts w:hint="eastAsia" w:cs="Times New Roman"/>
          <w:b w:val="0"/>
          <w:bCs w:val="0"/>
          <w:sz w:val="24"/>
          <w:szCs w:val="24"/>
          <w:lang w:val="en-US" w:eastAsia="zh-CN"/>
        </w:rPr>
        <w:t>选用</w:t>
      </w:r>
      <w:r>
        <w:rPr>
          <w:rFonts w:hint="eastAsia"/>
          <w:lang w:val="en-US" w:eastAsia="zh-CN"/>
        </w:rPr>
        <w:t>1400万CMOS CGU3-1400C摄像头进行二次开发，提出优化的自动聚焦算子，并用MATLAB仿真其聚焦曲线。设计出</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系统显微成像软件，实现</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系统石墨烯生长的图像采集、处理及拼接融合功能。</w:t>
      </w:r>
    </w:p>
    <w:p>
      <w:pPr>
        <w:numPr>
          <w:ilvl w:val="0"/>
          <w:numId w:val="0"/>
        </w:numPr>
        <w:ind w:firstLine="420" w:firstLineChars="0"/>
        <w:rPr>
          <w:rFonts w:hint="eastAsia" w:cs="Times New Roman"/>
          <w:b w:val="0"/>
          <w:bCs w:val="0"/>
          <w:sz w:val="24"/>
          <w:szCs w:val="24"/>
          <w:lang w:val="en-US" w:eastAsia="zh-CN"/>
        </w:rPr>
      </w:pPr>
      <w:r>
        <w:rPr>
          <w:rFonts w:hint="eastAsia" w:cs="Times New Roman"/>
          <w:b w:val="0"/>
          <w:bCs w:val="0"/>
          <w:sz w:val="24"/>
          <w:szCs w:val="24"/>
          <w:lang w:val="en-US" w:eastAsia="zh-CN"/>
        </w:rPr>
        <w:t>此外，本文还就整个</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系统的平台搭建、设备选型、输气方案、腔体结构等进行简要设计，并对</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显微成像软件的操作流程进行详细说明，以方便工程科研人员的使用。</w:t>
      </w:r>
    </w:p>
    <w:p>
      <w:pPr>
        <w:ind w:firstLine="0" w:firstLineChars="0"/>
        <w:rPr>
          <w:rFonts w:ascii="黑体" w:hAnsi="黑体" w:eastAsia="黑体"/>
          <w:b/>
        </w:rPr>
      </w:pPr>
    </w:p>
    <w:p>
      <w:pPr>
        <w:ind w:firstLine="0" w:firstLineChars="0"/>
      </w:pPr>
      <w:r>
        <w:rPr>
          <w:rFonts w:ascii="黑体" w:hAnsi="黑体" w:eastAsia="黑体"/>
          <w:b/>
        </w:rPr>
        <w:t>关键词：</w:t>
      </w:r>
      <w:bookmarkEnd w:id="12"/>
      <w:bookmarkEnd w:id="13"/>
      <w:bookmarkStart w:id="14" w:name="_Toc290992213"/>
      <w:bookmarkStart w:id="15" w:name="_Toc289945231"/>
      <w:bookmarkStart w:id="16" w:name="_Toc354687834"/>
      <w:bookmarkStart w:id="17" w:name="_Toc269305161"/>
      <w:bookmarkStart w:id="18" w:name="_Toc290044420"/>
      <w:bookmarkStart w:id="19" w:name="_Toc289968578"/>
      <w:bookmarkStart w:id="20" w:name="_Toc269305865"/>
      <w:bookmarkStart w:id="21" w:name="_Toc354687739"/>
      <w:bookmarkStart w:id="22" w:name="_Toc289968641"/>
      <w:bookmarkStart w:id="23" w:name="_Toc289974142"/>
      <w:bookmarkStart w:id="24" w:name="_Toc292214253"/>
      <w:bookmarkStart w:id="25" w:name="_Toc353917220"/>
      <w:r>
        <w:rPr>
          <w:rFonts w:hint="eastAsia"/>
          <w:lang w:val="en-US" w:eastAsia="zh-CN"/>
        </w:rPr>
        <w:t>GFET；</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；石墨烯；温度控制；显微成像</w:t>
      </w:r>
    </w:p>
    <w:p>
      <w:pPr>
        <w:ind w:firstLine="0" w:firstLineChars="0"/>
      </w:pPr>
    </w:p>
    <w:p>
      <w:pPr>
        <w:ind w:firstLine="0" w:firstLineChars="0"/>
        <w:jc w:val="center"/>
        <w:rPr>
          <w:b/>
          <w:bCs/>
          <w:sz w:val="30"/>
          <w:szCs w:val="30"/>
        </w:rPr>
      </w:pPr>
      <w:bookmarkStart w:id="26" w:name="_Toc418010618"/>
      <w:bookmarkStart w:id="27" w:name="_Toc419376902"/>
      <w:bookmarkStart w:id="28" w:name="_Toc420163078"/>
      <w:bookmarkStart w:id="29" w:name="_Toc417590462"/>
      <w:bookmarkStart w:id="30" w:name="_Toc418029193"/>
      <w:bookmarkStart w:id="31" w:name="_Toc417665211"/>
      <w:bookmarkStart w:id="32" w:name="_Toc417591334"/>
      <w:bookmarkStart w:id="33" w:name="_Toc417629581"/>
      <w:bookmarkStart w:id="34" w:name="_Toc418886276"/>
      <w:bookmarkStart w:id="35" w:name="_Toc417826057"/>
    </w:p>
    <w:p>
      <w:pPr>
        <w:ind w:firstLine="0" w:firstLineChars="0"/>
        <w:jc w:val="center"/>
        <w:rPr>
          <w:b/>
          <w:bCs/>
          <w:sz w:val="30"/>
          <w:szCs w:val="30"/>
        </w:rPr>
      </w:pPr>
    </w:p>
    <w:p>
      <w:pPr>
        <w:ind w:firstLine="0" w:firstLineChars="0"/>
        <w:jc w:val="center"/>
        <w:rPr>
          <w:b/>
          <w:bCs/>
          <w:sz w:val="30"/>
          <w:szCs w:val="30"/>
        </w:rPr>
      </w:pPr>
    </w:p>
    <w:p>
      <w:pPr>
        <w:ind w:firstLine="0" w:firstLineChars="0"/>
        <w:jc w:val="center"/>
        <w:rPr>
          <w:b/>
          <w:bCs/>
          <w:sz w:val="30"/>
          <w:szCs w:val="30"/>
        </w:rPr>
      </w:pPr>
    </w:p>
    <w:p>
      <w:pPr>
        <w:ind w:firstLine="0" w:firstLineChars="0"/>
        <w:jc w:val="center"/>
        <w:rPr>
          <w:b/>
          <w:bCs/>
          <w:sz w:val="30"/>
          <w:szCs w:val="30"/>
        </w:rPr>
      </w:pPr>
    </w:p>
    <w:p>
      <w:pPr>
        <w:ind w:firstLine="0" w:firstLineChars="0"/>
        <w:jc w:val="center"/>
        <w:rPr>
          <w:b/>
          <w:bCs/>
          <w:sz w:val="30"/>
          <w:szCs w:val="30"/>
        </w:rPr>
      </w:pPr>
    </w:p>
    <w:p>
      <w:pPr>
        <w:ind w:firstLine="0" w:firstLineChars="0"/>
        <w:jc w:val="center"/>
        <w:rPr>
          <w:b/>
          <w:bCs/>
          <w:sz w:val="30"/>
          <w:szCs w:val="30"/>
        </w:rPr>
      </w:pPr>
    </w:p>
    <w:p>
      <w:pPr>
        <w:ind w:firstLine="0" w:firstLineChars="0"/>
        <w:jc w:val="center"/>
        <w:rPr>
          <w:b/>
          <w:bCs/>
          <w:sz w:val="30"/>
          <w:szCs w:val="30"/>
        </w:rPr>
      </w:pPr>
    </w:p>
    <w:p>
      <w:pPr>
        <w:ind w:firstLine="0" w:firstLineChars="0"/>
        <w:jc w:val="center"/>
        <w:rPr>
          <w:b/>
          <w:bCs/>
          <w:sz w:val="30"/>
          <w:szCs w:val="30"/>
        </w:rPr>
      </w:pPr>
    </w:p>
    <w:p>
      <w:pPr>
        <w:ind w:firstLine="0" w:firstLineChars="0"/>
        <w:jc w:val="center"/>
        <w:rPr>
          <w:b/>
          <w:bCs/>
          <w:sz w:val="30"/>
          <w:szCs w:val="30"/>
        </w:rPr>
      </w:pPr>
    </w:p>
    <w:p>
      <w:pPr>
        <w:ind w:firstLine="0" w:firstLineChars="0"/>
        <w:jc w:val="center"/>
        <w:rPr>
          <w:b/>
          <w:bCs/>
          <w:sz w:val="30"/>
          <w:szCs w:val="30"/>
        </w:rPr>
      </w:pPr>
    </w:p>
    <w:p>
      <w:pPr>
        <w:ind w:firstLine="0" w:firstLineChars="0"/>
        <w:jc w:val="center"/>
        <w:rPr>
          <w:b/>
          <w:bCs/>
          <w:sz w:val="30"/>
          <w:szCs w:val="30"/>
        </w:rPr>
      </w:pPr>
    </w:p>
    <w:p>
      <w:pPr>
        <w:ind w:firstLine="0" w:firstLineChars="0"/>
        <w:jc w:val="center"/>
        <w:rPr>
          <w:b/>
          <w:bCs/>
          <w:sz w:val="30"/>
          <w:szCs w:val="30"/>
        </w:rPr>
      </w:pPr>
    </w:p>
    <w:p>
      <w:pPr>
        <w:ind w:firstLine="0" w:firstLineChars="0"/>
        <w:jc w:val="center"/>
        <w:rPr>
          <w:b/>
          <w:bCs/>
          <w:sz w:val="30"/>
          <w:szCs w:val="30"/>
        </w:rPr>
      </w:pPr>
    </w:p>
    <w:p>
      <w:pPr>
        <w:ind w:firstLine="0" w:firstLineChars="0"/>
        <w:jc w:val="center"/>
        <w:rPr>
          <w:b/>
          <w:bCs/>
          <w:sz w:val="30"/>
          <w:szCs w:val="30"/>
        </w:rPr>
      </w:pPr>
    </w:p>
    <w:p>
      <w:pPr>
        <w:ind w:firstLine="0" w:firstLineChars="0"/>
        <w:jc w:val="center"/>
        <w:rPr>
          <w:b/>
          <w:bCs/>
          <w:sz w:val="30"/>
          <w:szCs w:val="30"/>
        </w:rPr>
      </w:pPr>
    </w:p>
    <w:p>
      <w:pPr>
        <w:ind w:firstLine="0" w:firstLineChars="0"/>
        <w:jc w:val="center"/>
        <w:rPr>
          <w:b/>
          <w:bCs/>
          <w:sz w:val="30"/>
          <w:szCs w:val="30"/>
        </w:rPr>
      </w:pPr>
    </w:p>
    <w:p>
      <w:pPr>
        <w:ind w:firstLine="0" w:firstLineChars="0"/>
        <w:jc w:val="center"/>
        <w:rPr>
          <w:b/>
          <w:bCs/>
          <w:sz w:val="30"/>
          <w:szCs w:val="30"/>
        </w:rPr>
      </w:pPr>
    </w:p>
    <w:p>
      <w:pPr>
        <w:ind w:firstLine="0" w:firstLineChars="0"/>
        <w:jc w:val="center"/>
        <w:rPr>
          <w:b/>
          <w:bCs/>
          <w:sz w:val="30"/>
          <w:szCs w:val="30"/>
        </w:rPr>
      </w:pPr>
    </w:p>
    <w:p>
      <w:pPr>
        <w:ind w:firstLine="0" w:firstLineChars="0"/>
        <w:jc w:val="both"/>
        <w:rPr>
          <w:b/>
          <w:bCs/>
          <w:sz w:val="30"/>
          <w:szCs w:val="30"/>
        </w:rPr>
      </w:pPr>
    </w:p>
    <w:p>
      <w:pPr>
        <w:ind w:firstLine="0" w:firstLineChars="0"/>
        <w:jc w:val="center"/>
        <w:rPr>
          <w:b/>
          <w:bCs/>
          <w:sz w:val="30"/>
          <w:szCs w:val="30"/>
        </w:rPr>
      </w:pPr>
      <w:r>
        <w:rPr>
          <w:b/>
          <w:bCs/>
          <w:sz w:val="30"/>
          <w:szCs w:val="30"/>
        </w:rPr>
        <w:t>Abstract</w:t>
      </w:r>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p>
    <w:p>
      <w:pPr>
        <w:ind w:firstLine="480"/>
        <w:rPr>
          <w:rFonts w:hint="eastAsia"/>
          <w:lang w:val="en-US" w:eastAsia="zh-CN"/>
        </w:rPr>
      </w:pPr>
      <w:r>
        <w:rPr>
          <w:rFonts w:hint="eastAsia"/>
        </w:rPr>
        <w:t>GFET (graphene field effect transistor) with its ultra-high conductivity and very small device size is expected to write the myth of Moore's Law</w:t>
      </w:r>
      <w:r>
        <w:rPr>
          <w:rFonts w:hint="eastAsia"/>
          <w:lang w:val="en-US" w:eastAsia="zh-CN"/>
        </w:rPr>
        <w:t>,Become a new generation of semiconductor devices.The GFET's core nanomaterials - graphene's high-quality, large-size preparation is the basis and premise of studying the performance and application of micro-nano devices.The combination of traditional CVD and MEMS technology has the advantages of low cost, high efficiency and repeatability, which greatly promoted the improvement of nanometer material preparation scheme and its application development.</w:t>
      </w:r>
    </w:p>
    <w:p>
      <w:pPr>
        <w:ind w:firstLine="480"/>
        <w:rPr>
          <w:rFonts w:hint="eastAsia"/>
          <w:lang w:val="en-US" w:eastAsia="zh-CN"/>
        </w:rPr>
      </w:pPr>
      <w:r>
        <w:rPr>
          <w:rFonts w:hint="eastAsia"/>
          <w:lang w:val="en-US" w:eastAsia="zh-CN"/>
        </w:rPr>
        <w:t xml:space="preserve">In this paper, the structural characteristics and preparation process of GFET are introduced, and the characteristics, transfer technology, process goal and so on of graphene are described.And then from the </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 xml:space="preserve"> </w:t>
      </w:r>
      <w:r>
        <w:rPr>
          <w:rFonts w:hint="eastAsia"/>
          <w:lang w:val="en-US" w:eastAsia="zh-CN"/>
        </w:rPr>
        <w:t>system of the three key technologies -structural design, temperature measurement and control and microscopic imaging discussed.</w:t>
      </w:r>
    </w:p>
    <w:p>
      <w:pPr>
        <w:ind w:firstLine="480"/>
        <w:rPr>
          <w:rFonts w:hint="eastAsia"/>
          <w:lang w:val="en-US" w:eastAsia="zh-CN"/>
        </w:rPr>
      </w:pPr>
      <w:r>
        <w:rPr>
          <w:rFonts w:hint="eastAsia"/>
          <w:lang w:val="en-US" w:eastAsia="zh-CN"/>
        </w:rPr>
        <w:t>The main work and technical innovation of this thesis are as follows:</w:t>
      </w:r>
    </w:p>
    <w:p>
      <w:pPr>
        <w:numPr>
          <w:ilvl w:val="0"/>
          <w:numId w:val="3"/>
        </w:numPr>
        <w:ind w:firstLine="480"/>
        <w:rPr>
          <w:rFonts w:hint="eastAsia"/>
          <w:lang w:val="en-US" w:eastAsia="zh-CN"/>
        </w:rPr>
      </w:pPr>
      <w:r>
        <w:rPr>
          <w:rFonts w:hint="eastAsia"/>
          <w:lang w:val="en-US" w:eastAsia="zh-CN"/>
        </w:rPr>
        <w:t xml:space="preserve">Based on the theoretical model analysis of </w:t>
      </w:r>
      <w:r>
        <w:rPr>
          <w:rFonts w:hint="default" w:ascii="Times New Roman" w:hAnsi="Times New Roman" w:cs="Times New Roman"/>
          <w:b w:val="0"/>
          <w:bCs w:val="0"/>
          <w:sz w:val="24"/>
          <w:szCs w:val="24"/>
          <w:lang w:val="en-US" w:eastAsia="zh-CN"/>
        </w:rPr>
        <w:t>μCVD</w:t>
      </w:r>
      <w:r>
        <w:rPr>
          <w:rFonts w:hint="eastAsia"/>
          <w:lang w:val="en-US" w:eastAsia="zh-CN"/>
        </w:rPr>
        <w:t xml:space="preserve"> system, the 3D structure of </w:t>
      </w:r>
      <w:r>
        <w:rPr>
          <w:rFonts w:hint="default" w:ascii="Times New Roman" w:hAnsi="Times New Roman" w:cs="Times New Roman"/>
          <w:b w:val="0"/>
          <w:bCs w:val="0"/>
          <w:sz w:val="24"/>
          <w:szCs w:val="24"/>
          <w:lang w:val="en-US" w:eastAsia="zh-CN"/>
        </w:rPr>
        <w:t>μCVD</w:t>
      </w:r>
      <w:r>
        <w:rPr>
          <w:rFonts w:hint="eastAsia"/>
          <w:lang w:val="en-US" w:eastAsia="zh-CN"/>
        </w:rPr>
        <w:t xml:space="preserve"> chip was drawn by using SolidWorks 2014, and the structure of the </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 xml:space="preserve"> </w:t>
      </w:r>
      <w:r>
        <w:rPr>
          <w:rFonts w:hint="eastAsia"/>
          <w:lang w:val="en-US" w:eastAsia="zh-CN"/>
        </w:rPr>
        <w:t>chip was introduced into ANSYS software to simulate the structure, thermal and electric multi-physics coupling. Ensuring the temperature uniformity of the reaction platform.</w:t>
      </w:r>
    </w:p>
    <w:p>
      <w:pPr>
        <w:numPr>
          <w:ilvl w:val="0"/>
          <w:numId w:val="3"/>
        </w:numPr>
        <w:ind w:firstLine="480"/>
        <w:rPr>
          <w:rFonts w:hint="eastAsia"/>
          <w:lang w:val="en-US" w:eastAsia="zh-CN"/>
        </w:rPr>
      </w:pPr>
      <w:r>
        <w:rPr>
          <w:rFonts w:hint="eastAsia"/>
          <w:lang w:val="en-US" w:eastAsia="zh-CN"/>
        </w:rPr>
        <w:t xml:space="preserve">The non-contact infrared probe is used to design the temperature detection of </w:t>
      </w:r>
      <w:r>
        <w:rPr>
          <w:rFonts w:hint="default" w:ascii="Times New Roman" w:hAnsi="Times New Roman" w:cs="Times New Roman"/>
          <w:b w:val="0"/>
          <w:bCs w:val="0"/>
          <w:sz w:val="24"/>
          <w:szCs w:val="24"/>
          <w:lang w:val="en-US" w:eastAsia="zh-CN"/>
        </w:rPr>
        <w:t>μCVD</w:t>
      </w:r>
      <w:r>
        <w:rPr>
          <w:rFonts w:hint="eastAsia"/>
          <w:lang w:val="en-US" w:eastAsia="zh-CN"/>
        </w:rPr>
        <w:t xml:space="preserve"> system. The STM32 micro controller and fuzzy PID control algorithm are used to realize the rapid response of temperature and stable output. After setting up the temperature measurement and control hardware and software platform, the experiment proves that the high temperature detection and control can be realized effectively.</w:t>
      </w:r>
    </w:p>
    <w:p>
      <w:pPr>
        <w:numPr>
          <w:ilvl w:val="0"/>
          <w:numId w:val="3"/>
        </w:numPr>
        <w:ind w:firstLine="480"/>
        <w:rPr>
          <w:rFonts w:hint="eastAsia"/>
          <w:lang w:val="en-US" w:eastAsia="zh-CN"/>
        </w:rPr>
      </w:pPr>
      <w:r>
        <w:rPr>
          <w:rFonts w:hint="eastAsia"/>
          <w:lang w:val="en-US" w:eastAsia="zh-CN"/>
        </w:rPr>
        <w:t xml:space="preserve">The 14 million CMOS CGU3-1400C camera was used for secondary development, and an optimized auto focus operator was proposed, and the focusing curve was simulated with MATLAB. The </w:t>
      </w:r>
      <w:r>
        <w:rPr>
          <w:rFonts w:hint="default" w:ascii="Times New Roman" w:hAnsi="Times New Roman" w:cs="Times New Roman"/>
          <w:b w:val="0"/>
          <w:bCs w:val="0"/>
          <w:sz w:val="24"/>
          <w:szCs w:val="24"/>
          <w:lang w:val="en-US" w:eastAsia="zh-CN"/>
        </w:rPr>
        <w:t>μCVD</w:t>
      </w:r>
      <w:r>
        <w:rPr>
          <w:rFonts w:hint="eastAsia"/>
          <w:lang w:val="en-US" w:eastAsia="zh-CN"/>
        </w:rPr>
        <w:t xml:space="preserve"> system micro-imaging software is designed to realize the image acquisition, processing and splicing fusion of graphene growth in </w:t>
      </w:r>
      <w:r>
        <w:rPr>
          <w:rFonts w:hint="default" w:ascii="Times New Roman" w:hAnsi="Times New Roman" w:cs="Times New Roman"/>
          <w:b w:val="0"/>
          <w:bCs w:val="0"/>
          <w:sz w:val="24"/>
          <w:szCs w:val="24"/>
          <w:lang w:val="en-US" w:eastAsia="zh-CN"/>
        </w:rPr>
        <w:t>μCVD</w:t>
      </w:r>
      <w:r>
        <w:rPr>
          <w:rFonts w:hint="eastAsia"/>
          <w:lang w:val="en-US" w:eastAsia="zh-CN"/>
        </w:rPr>
        <w:t xml:space="preserve"> system.</w:t>
      </w:r>
    </w:p>
    <w:p>
      <w:pPr>
        <w:ind w:left="0" w:leftChars="0" w:firstLine="0" w:firstLineChars="0"/>
      </w:pPr>
      <w:r>
        <w:rPr>
          <w:rFonts w:hint="eastAsia"/>
          <w:b/>
        </w:rPr>
        <w:t>K</w:t>
      </w:r>
      <w:r>
        <w:rPr>
          <w:b/>
        </w:rPr>
        <w:t xml:space="preserve">eywords: </w:t>
      </w:r>
      <w:r>
        <w:rPr>
          <w:rFonts w:hint="eastAsia"/>
          <w:b/>
          <w:lang w:val="en-US" w:eastAsia="zh-CN"/>
        </w:rPr>
        <w:t xml:space="preserve">GFET; </w:t>
      </w:r>
      <w:r>
        <w:rPr>
          <w:rFonts w:hint="default" w:ascii="Times New Roman" w:hAnsi="Times New Roman" w:cs="Times New Roman"/>
          <w:b/>
          <w:bCs/>
          <w:sz w:val="24"/>
          <w:szCs w:val="24"/>
          <w:lang w:val="en-US" w:eastAsia="zh-CN"/>
        </w:rPr>
        <w:t>μCVD</w:t>
      </w:r>
      <w:r>
        <w:rPr>
          <w:rFonts w:hint="eastAsia" w:cs="Times New Roman"/>
          <w:b/>
          <w:bCs/>
          <w:sz w:val="24"/>
          <w:szCs w:val="24"/>
          <w:lang w:val="en-US" w:eastAsia="zh-CN"/>
        </w:rPr>
        <w:t>; Graphene;Temperature control; Microscopic imaging</w:t>
      </w:r>
    </w:p>
    <w:p>
      <w:pPr>
        <w:ind w:left="1200" w:hanging="1200" w:hangingChars="500"/>
      </w:pPr>
    </w:p>
    <w:bookmarkEnd w:id="0"/>
    <w:bookmarkEnd w:id="1"/>
    <w:bookmarkEnd w:id="2"/>
    <w:p>
      <w:pPr>
        <w:pStyle w:val="2"/>
      </w:pPr>
      <w:bookmarkStart w:id="36" w:name="_Toc24977"/>
      <w:bookmarkStart w:id="37" w:name="_Toc18503"/>
      <w:bookmarkStart w:id="332" w:name="_GoBack"/>
      <w:bookmarkEnd w:id="332"/>
      <w:r>
        <w:rPr>
          <w:rFonts w:hint="eastAsia"/>
        </w:rPr>
        <w:t>绪论</w:t>
      </w:r>
      <w:r>
        <w:fldChar w:fldCharType="begin"/>
      </w:r>
      <w:r>
        <w:instrText xml:space="preserve"> </w:instrText>
      </w:r>
      <w:r>
        <w:rPr>
          <w:rFonts w:hint="eastAsia"/>
        </w:rPr>
        <w:instrText xml:space="preserve">TC  "</w:instrText>
      </w:r>
      <w:bookmarkStart w:id="38" w:name="_Toc420163752"/>
      <w:r>
        <w:rPr>
          <w:rFonts w:hint="eastAsia"/>
        </w:rPr>
        <w:instrText xml:space="preserve">Chapter </w:instrText>
      </w:r>
      <w:r>
        <w:rPr>
          <w:rFonts w:ascii="宋体" w:hAnsi="宋体"/>
        </w:rPr>
        <w:instrText xml:space="preserve">Ⅰ</w:instrText>
      </w:r>
      <w:r>
        <w:rPr>
          <w:rFonts w:hint="eastAsia"/>
        </w:rPr>
        <w:instrText xml:space="preserve"> Introduction</w:instrText>
      </w:r>
      <w:bookmarkEnd w:id="38"/>
      <w:r>
        <w:rPr>
          <w:rFonts w:hint="eastAsia"/>
        </w:rPr>
        <w:instrText xml:space="preserve">" \l 1</w:instrText>
      </w:r>
      <w:r>
        <w:instrText xml:space="preserve"> </w:instrText>
      </w:r>
      <w:r>
        <w:fldChar w:fldCharType="end"/>
      </w:r>
      <w:bookmarkEnd w:id="36"/>
      <w:bookmarkEnd w:id="37"/>
    </w:p>
    <w:p>
      <w:pPr>
        <w:pStyle w:val="3"/>
      </w:pPr>
      <w:bookmarkStart w:id="39" w:name="_Toc7922"/>
      <w:bookmarkStart w:id="40" w:name="_Toc8735"/>
      <w:r>
        <w:rPr>
          <w:rFonts w:hint="eastAsia"/>
        </w:rPr>
        <w:t>引言</w:t>
      </w:r>
      <w:bookmarkEnd w:id="39"/>
      <w:bookmarkEnd w:id="40"/>
      <w:bookmarkStart w:id="41" w:name="OLE_LINK54"/>
      <w:bookmarkStart w:id="42" w:name="OLE_LINK53"/>
    </w:p>
    <w:p>
      <w:pPr>
        <w:rPr>
          <w:rFonts w:hint="eastAsia" w:cs="Cambria"/>
          <w:b w:val="0"/>
          <w:bCs w:val="0"/>
          <w:kern w:val="2"/>
          <w:sz w:val="24"/>
          <w:szCs w:val="22"/>
          <w:lang w:val="en-US" w:eastAsia="zh-CN" w:bidi="ar-SA"/>
        </w:rPr>
      </w:pPr>
      <w:r>
        <w:rPr>
          <w:rFonts w:hint="eastAsia" w:ascii="Times New Roman" w:hAnsi="Times New Roman" w:eastAsia="宋体" w:cs="Cambria"/>
          <w:b w:val="0"/>
          <w:bCs w:val="0"/>
          <w:kern w:val="2"/>
          <w:sz w:val="24"/>
          <w:szCs w:val="22"/>
          <w:lang w:val="en-US" w:eastAsia="zh-CN" w:bidi="ar-SA"/>
        </w:rPr>
        <w:t>在过去由摩尔定律统治的近半个世纪以来，</w:t>
      </w:r>
      <w:r>
        <w:rPr>
          <w:rFonts w:hint="eastAsia" w:cs="Cambria"/>
          <w:b w:val="0"/>
          <w:bCs w:val="0"/>
          <w:kern w:val="2"/>
          <w:sz w:val="24"/>
          <w:szCs w:val="22"/>
          <w:lang w:val="en-US" w:eastAsia="zh-CN" w:bidi="ar-SA"/>
        </w:rPr>
        <w:t>信息技术行业进入了飞速发展时期，产业规模、效益也急剧攀升，电子消费类产品、智能穿戴等新兴带有黑科技感的应用层出不穷，使人们的精神生活变得丰富多彩。随着云计算、大数据、区块链等技术</w:t>
      </w:r>
      <w:r>
        <w:rPr>
          <w:rFonts w:hint="eastAsia" w:cs="Cambria"/>
          <w:b w:val="0"/>
          <w:bCs w:val="0"/>
          <w:kern w:val="2"/>
          <w:sz w:val="24"/>
          <w:szCs w:val="22"/>
          <w:lang w:val="en-US" w:eastAsia="zh-CN" w:bidi="ar-SA"/>
        </w:rPr>
        <w:fldChar w:fldCharType="begin"/>
      </w:r>
      <w:r>
        <w:rPr>
          <w:rFonts w:hint="eastAsia" w:cs="Cambria"/>
          <w:b w:val="0"/>
          <w:bCs w:val="0"/>
          <w:kern w:val="2"/>
          <w:sz w:val="24"/>
          <w:szCs w:val="22"/>
          <w:lang w:val="en-US" w:eastAsia="zh-CN" w:bidi="ar-SA"/>
        </w:rPr>
        <w:instrText xml:space="preserve"> TC  "</w:instrText>
      </w:r>
      <w:bookmarkStart w:id="43" w:name="_Toc417502425"/>
      <w:bookmarkStart w:id="44" w:name="_Toc417664564"/>
      <w:bookmarkStart w:id="45" w:name="_Toc417502464"/>
      <w:bookmarkStart w:id="46" w:name="_Toc420163753"/>
      <w:r>
        <w:rPr>
          <w:rFonts w:hint="eastAsia" w:cs="Cambria"/>
          <w:b w:val="0"/>
          <w:bCs w:val="0"/>
          <w:kern w:val="2"/>
          <w:sz w:val="24"/>
          <w:szCs w:val="22"/>
          <w:lang w:val="en-US" w:eastAsia="zh-CN" w:bidi="ar-SA"/>
        </w:rPr>
        <w:instrText xml:space="preserve">1.1 </w:instrText>
      </w:r>
      <w:bookmarkEnd w:id="43"/>
      <w:bookmarkEnd w:id="44"/>
      <w:bookmarkEnd w:id="45"/>
      <w:r>
        <w:rPr>
          <w:rFonts w:hint="eastAsia" w:cs="Cambria"/>
          <w:b w:val="0"/>
          <w:bCs w:val="0"/>
          <w:kern w:val="2"/>
          <w:sz w:val="24"/>
          <w:szCs w:val="22"/>
          <w:lang w:val="en-US" w:eastAsia="zh-CN" w:bidi="ar-SA"/>
        </w:rPr>
        <w:instrText xml:space="preserve">Introduction</w:instrText>
      </w:r>
      <w:bookmarkEnd w:id="46"/>
      <w:r>
        <w:rPr>
          <w:rFonts w:hint="eastAsia" w:cs="Cambria"/>
          <w:b w:val="0"/>
          <w:bCs w:val="0"/>
          <w:kern w:val="2"/>
          <w:sz w:val="24"/>
          <w:szCs w:val="22"/>
          <w:lang w:val="en-US" w:eastAsia="zh-CN" w:bidi="ar-SA"/>
        </w:rPr>
        <w:instrText xml:space="preserve"> " \l 2 </w:instrText>
      </w:r>
      <w:r>
        <w:rPr>
          <w:rFonts w:hint="eastAsia" w:cs="Cambria"/>
          <w:b w:val="0"/>
          <w:bCs w:val="0"/>
          <w:kern w:val="2"/>
          <w:sz w:val="24"/>
          <w:szCs w:val="22"/>
          <w:lang w:val="en-US" w:eastAsia="zh-CN" w:bidi="ar-SA"/>
        </w:rPr>
        <w:fldChar w:fldCharType="end"/>
      </w:r>
      <w:bookmarkEnd w:id="41"/>
      <w:bookmarkEnd w:id="42"/>
      <w:r>
        <w:rPr>
          <w:rFonts w:hint="eastAsia" w:cs="Cambria"/>
          <w:b w:val="0"/>
          <w:bCs w:val="0"/>
          <w:kern w:val="2"/>
          <w:sz w:val="24"/>
          <w:szCs w:val="22"/>
          <w:lang w:val="en-US" w:eastAsia="zh-CN" w:bidi="ar-SA"/>
        </w:rPr>
        <w:t>的异军突起，未来10年智能信息产业将迎来新的变革与布局，而这些技术回归到底层硬件，都得基于集成电路的发展，众所周知，摩尔定律已开始进入瓶颈期，芯片开发者在想方设法缩短其特征尺寸，几近材料的物理极限，也就是说集成电路开始进入后摩尔时代</w:t>
      </w:r>
      <w:r>
        <w:rPr>
          <w:rFonts w:hint="eastAsia" w:cs="Cambria"/>
          <w:b w:val="0"/>
          <w:bCs w:val="0"/>
          <w:kern w:val="2"/>
          <w:sz w:val="24"/>
          <w:szCs w:val="22"/>
          <w:vertAlign w:val="superscript"/>
          <w:lang w:val="en-US" w:eastAsia="zh-CN" w:bidi="ar-SA"/>
        </w:rPr>
        <w:fldChar w:fldCharType="begin"/>
      </w:r>
      <w:r>
        <w:rPr>
          <w:rFonts w:hint="eastAsia" w:cs="Cambria"/>
          <w:b w:val="0"/>
          <w:bCs w:val="0"/>
          <w:kern w:val="2"/>
          <w:sz w:val="24"/>
          <w:szCs w:val="22"/>
          <w:vertAlign w:val="superscript"/>
          <w:lang w:val="en-US" w:eastAsia="zh-CN" w:bidi="ar-SA"/>
        </w:rPr>
        <w:instrText xml:space="preserve"> REF _Ref1767 \w \h </w:instrText>
      </w:r>
      <w:r>
        <w:rPr>
          <w:rFonts w:hint="eastAsia" w:cs="Cambria"/>
          <w:b w:val="0"/>
          <w:bCs w:val="0"/>
          <w:kern w:val="2"/>
          <w:sz w:val="24"/>
          <w:szCs w:val="22"/>
          <w:vertAlign w:val="superscript"/>
          <w:lang w:val="en-US" w:eastAsia="zh-CN" w:bidi="ar-SA"/>
        </w:rPr>
        <w:fldChar w:fldCharType="separate"/>
      </w:r>
      <w:r>
        <w:rPr>
          <w:rFonts w:hint="eastAsia" w:cs="Cambria"/>
          <w:b w:val="0"/>
          <w:bCs w:val="0"/>
          <w:kern w:val="2"/>
          <w:sz w:val="24"/>
          <w:szCs w:val="22"/>
          <w:vertAlign w:val="superscript"/>
          <w:lang w:val="en-US" w:eastAsia="zh-CN" w:bidi="ar-SA"/>
        </w:rPr>
        <w:t>[1,7,9]</w:t>
      </w:r>
      <w:r>
        <w:rPr>
          <w:rFonts w:hint="eastAsia" w:cs="Cambria"/>
          <w:b w:val="0"/>
          <w:bCs w:val="0"/>
          <w:kern w:val="2"/>
          <w:sz w:val="24"/>
          <w:szCs w:val="22"/>
          <w:vertAlign w:val="superscript"/>
          <w:lang w:val="en-US" w:eastAsia="zh-CN" w:bidi="ar-SA"/>
        </w:rPr>
        <w:fldChar w:fldCharType="end"/>
      </w:r>
      <w:r>
        <w:rPr>
          <w:rFonts w:hint="eastAsia" w:cs="Cambria"/>
          <w:b w:val="0"/>
          <w:bCs w:val="0"/>
          <w:kern w:val="2"/>
          <w:sz w:val="24"/>
          <w:szCs w:val="22"/>
          <w:lang w:val="en-US" w:eastAsia="zh-CN" w:bidi="ar-SA"/>
        </w:rPr>
        <w:t>，后摩尔时代使得集成电路发展线路不再明晰、系统复杂度持续增长，这些急需解决的问题使得科研人员朝新的方向去探索。新器件、新结构、新材料的不断研发使得续写摩尔神话成为可能，其中高传输速度的沟道材料——石墨烯成为科研人员的宠儿。</w:t>
      </w:r>
    </w:p>
    <w:p>
      <w:pPr>
        <w:rPr>
          <w:rFonts w:hint="eastAsia" w:ascii="宋体" w:hAnsi="宋体" w:cs="宋体"/>
          <w:lang w:val="en-US" w:eastAsia="zh-CN"/>
        </w:rPr>
      </w:pPr>
      <w:r>
        <w:rPr>
          <w:rFonts w:hint="eastAsia"/>
          <w:lang w:eastAsia="zh-CN"/>
        </w:rPr>
        <w:t>石墨烯是一种新兴的纳米材料，特点是水平方向上的结构无限重复，垂直方向上拥有一个碳原子的厚度，其实在之前的很久一段时间，大家普遍认为，严格的二维晶体结构由于不具备热稳定性而不能独立存在，更多的是以三维碳纳米材料石墨、金刚石等形式存在，直到</w:t>
      </w:r>
      <w:r>
        <w:rPr>
          <w:rFonts w:hint="eastAsia"/>
          <w:lang w:val="en-US" w:eastAsia="zh-CN"/>
        </w:rPr>
        <w:t>2004年，英国曼彻斯特大学的安德烈</w:t>
      </w:r>
      <w:r>
        <w:rPr>
          <w:rFonts w:hint="eastAsia" w:ascii="宋体" w:hAnsi="宋体" w:eastAsia="宋体" w:cs="宋体"/>
          <w:lang w:val="en-US" w:eastAsia="zh-CN"/>
        </w:rPr>
        <w:t>·</w:t>
      </w:r>
      <w:r>
        <w:rPr>
          <w:rFonts w:hint="eastAsia" w:ascii="宋体" w:hAnsi="宋体" w:cs="宋体"/>
          <w:lang w:val="en-US" w:eastAsia="zh-CN"/>
        </w:rPr>
        <w:t xml:space="preserve"> 海姆(Andre Geim)教授和康斯坦丁</w:t>
      </w:r>
      <w:r>
        <w:rPr>
          <w:rFonts w:hint="eastAsia" w:ascii="宋体" w:hAnsi="宋体" w:eastAsia="宋体" w:cs="宋体"/>
          <w:lang w:val="en-US" w:eastAsia="zh-CN"/>
        </w:rPr>
        <w:t>·</w:t>
      </w:r>
      <w:r>
        <w:rPr>
          <w:rFonts w:hint="eastAsia" w:ascii="宋体" w:hAnsi="宋体" w:cs="宋体"/>
          <w:lang w:val="en-US" w:eastAsia="zh-CN"/>
        </w:rPr>
        <w:t>诺沃肖诺夫(Kostya Novoselov)博士通过胶带以微机械力高温剥离石墨的方法首次得到石墨烯，但是机械剥离法获取的石墨烯存在效率低，膜厚均匀性差等问题。所以石墨烯的高效可控生长成为一直以来Graphene制备系统开发面临的挑战，同时也给研究学者们带来了一股石墨烯制备方法的探索热潮。</w:t>
      </w:r>
    </w:p>
    <w:p>
      <w:pPr>
        <w:rPr>
          <w:rFonts w:hint="eastAsia" w:ascii="宋体" w:hAnsi="宋体" w:cs="宋体"/>
          <w:lang w:val="en-US" w:eastAsia="zh-CN"/>
        </w:rPr>
      </w:pPr>
      <w:r>
        <w:rPr>
          <w:rFonts w:hint="eastAsia" w:ascii="宋体" w:hAnsi="宋体" w:cs="宋体"/>
          <w:lang w:val="en-US" w:eastAsia="zh-CN"/>
        </w:rPr>
        <w:t>石墨烯场效应管的研究使集成电路在尺寸和功耗遭遇“天花板”后再次看到春天，而这一切得益于石墨烯材料的大尺寸高效稳定量产，目前相对成熟、得到验证的制备方法有微机械剥离法、热解SiC法、化学气相沉积(Chemical Vapor Deposition，CVD)法等，各种方法制备效果优劣兼备，权衡利弊，化学气相沉积CVD法以其设备简单、方便量产，转移技术成熟等优点得到广泛应用。</w:t>
      </w:r>
    </w:p>
    <w:p>
      <w:pPr>
        <w:rPr>
          <w:rFonts w:hint="eastAsia" w:ascii="宋体" w:hAnsi="宋体" w:cs="宋体"/>
          <w:lang w:val="en-US" w:eastAsia="zh-CN"/>
        </w:rPr>
      </w:pPr>
      <w:r>
        <w:rPr>
          <w:rFonts w:hint="eastAsia" w:ascii="宋体" w:hAnsi="宋体" w:cs="宋体"/>
          <w:lang w:val="en-US" w:eastAsia="zh-CN"/>
        </w:rPr>
        <w:t>传统化学气相沉积CVD法虽然在同等制备方法上有一定的优势，但是该方式也存在实验设备沉重、器材昂贵、重复实验时间成本高、反应时间长的问题，所以对石墨烯产出方法达到高效批量的目标依然任重而道远，如果不在石墨烯材料制备这个源头问题上工夫尽施，那集成电路的未来依旧迷茫。随着微机电加工MEMS的技术日渐完善，传统CVD系统微型化为探索石墨烯制备开辟了新的道路，在解决传统CVD法问题的同时，也对石墨烯场效应管的研发不管在基础研究还是工程应用上，都起到了深远的意义。</w:t>
      </w:r>
    </w:p>
    <w:p>
      <w:pPr>
        <w:pStyle w:val="3"/>
      </w:pPr>
      <w:bookmarkStart w:id="47" w:name="_Toc10482"/>
      <w:bookmarkStart w:id="48" w:name="_Toc21402"/>
      <w:r>
        <w:rPr>
          <w:rFonts w:hint="eastAsia"/>
        </w:rPr>
        <w:t>相关技术发展现状</w:t>
      </w:r>
      <w:bookmarkEnd w:id="47"/>
      <w:bookmarkEnd w:id="48"/>
    </w:p>
    <w:p>
      <w:pPr>
        <w:rPr>
          <w:rFonts w:hint="eastAsia"/>
          <w:vertAlign w:val="baseline"/>
          <w:lang w:val="en-US" w:eastAsia="zh-CN"/>
        </w:rPr>
      </w:pPr>
      <w:r>
        <w:rPr>
          <w:rFonts w:hint="eastAsia"/>
          <w:lang w:val="en-US" w:eastAsia="zh-CN"/>
        </w:rPr>
        <w:t>石墨烯的优良特性吸引着众多科研人员对其应用进行探索，而应用的前提是可以高效率、低成本、方便快捷地获取晶格完整、尺寸完备的石墨烯，所以更多的研究人员投身到石墨烯的制备上，并且逐步形成了相对成熟的制备方法。目前石墨烯制备技术有机械剥离法</w:t>
      </w:r>
      <w:r>
        <w:rPr>
          <w:rFonts w:hint="eastAsia"/>
          <w:vertAlign w:val="superscript"/>
          <w:lang w:val="en-US" w:eastAsia="zh-CN"/>
        </w:rPr>
        <w:fldChar w:fldCharType="begin"/>
      </w:r>
      <w:r>
        <w:rPr>
          <w:rFonts w:hint="eastAsia"/>
          <w:vertAlign w:val="superscript"/>
          <w:lang w:val="en-US" w:eastAsia="zh-CN"/>
        </w:rPr>
        <w:instrText xml:space="preserve"> REF _Ref23534 \w \h </w:instrText>
      </w:r>
      <w:r>
        <w:rPr>
          <w:rFonts w:hint="eastAsia"/>
          <w:vertAlign w:val="superscript"/>
          <w:lang w:val="en-US" w:eastAsia="zh-CN"/>
        </w:rPr>
        <w:fldChar w:fldCharType="separate"/>
      </w:r>
      <w:r>
        <w:rPr>
          <w:rFonts w:hint="eastAsia"/>
          <w:vertAlign w:val="superscript"/>
          <w:lang w:val="en-US" w:eastAsia="zh-CN"/>
        </w:rPr>
        <w:t>[10]</w:t>
      </w:r>
      <w:r>
        <w:rPr>
          <w:rFonts w:hint="eastAsia"/>
          <w:vertAlign w:val="superscript"/>
          <w:lang w:val="en-US" w:eastAsia="zh-CN"/>
        </w:rPr>
        <w:fldChar w:fldCharType="end"/>
      </w:r>
      <w:r>
        <w:rPr>
          <w:rFonts w:hint="eastAsia"/>
          <w:lang w:val="en-US" w:eastAsia="zh-CN"/>
        </w:rPr>
        <w:t>、SiC外延生长法</w:t>
      </w:r>
      <w:r>
        <w:rPr>
          <w:rFonts w:hint="eastAsia"/>
          <w:vertAlign w:val="superscript"/>
          <w:lang w:val="en-US" w:eastAsia="zh-CN"/>
        </w:rPr>
        <w:fldChar w:fldCharType="begin"/>
      </w:r>
      <w:r>
        <w:rPr>
          <w:rFonts w:hint="eastAsia"/>
          <w:vertAlign w:val="superscript"/>
          <w:lang w:val="en-US" w:eastAsia="zh-CN"/>
        </w:rPr>
        <w:instrText xml:space="preserve"> REF _Ref23857 \w \h </w:instrText>
      </w:r>
      <w:r>
        <w:rPr>
          <w:rFonts w:hint="eastAsia"/>
          <w:vertAlign w:val="superscript"/>
          <w:lang w:val="en-US" w:eastAsia="zh-CN"/>
        </w:rPr>
        <w:fldChar w:fldCharType="separate"/>
      </w:r>
      <w:r>
        <w:rPr>
          <w:rFonts w:hint="eastAsia"/>
          <w:vertAlign w:val="superscript"/>
          <w:lang w:val="en-US" w:eastAsia="zh-CN"/>
        </w:rPr>
        <w:t>[11]</w:t>
      </w:r>
      <w:r>
        <w:rPr>
          <w:rFonts w:hint="eastAsia"/>
          <w:vertAlign w:val="superscript"/>
          <w:lang w:val="en-US" w:eastAsia="zh-CN"/>
        </w:rPr>
        <w:fldChar w:fldCharType="end"/>
      </w:r>
      <w:r>
        <w:rPr>
          <w:rFonts w:hint="eastAsia"/>
          <w:lang w:val="en-US" w:eastAsia="zh-CN"/>
        </w:rPr>
        <w:t>、氧化还原法</w:t>
      </w:r>
      <w:r>
        <w:rPr>
          <w:rFonts w:hint="eastAsia"/>
          <w:vertAlign w:val="superscript"/>
          <w:lang w:val="en-US" w:eastAsia="zh-CN"/>
        </w:rPr>
        <w:fldChar w:fldCharType="begin"/>
      </w:r>
      <w:r>
        <w:rPr>
          <w:rFonts w:hint="eastAsia"/>
          <w:vertAlign w:val="superscript"/>
          <w:lang w:val="en-US" w:eastAsia="zh-CN"/>
        </w:rPr>
        <w:instrText xml:space="preserve"> REF _Ref26407 \w \h </w:instrText>
      </w:r>
      <w:r>
        <w:rPr>
          <w:rFonts w:hint="eastAsia"/>
          <w:vertAlign w:val="superscript"/>
          <w:lang w:val="en-US" w:eastAsia="zh-CN"/>
        </w:rPr>
        <w:fldChar w:fldCharType="separate"/>
      </w:r>
      <w:r>
        <w:rPr>
          <w:rFonts w:hint="eastAsia"/>
          <w:vertAlign w:val="superscript"/>
          <w:lang w:val="en-US" w:eastAsia="zh-CN"/>
        </w:rPr>
        <w:t>[12]</w:t>
      </w:r>
      <w:r>
        <w:rPr>
          <w:rFonts w:hint="eastAsia"/>
          <w:vertAlign w:val="superscript"/>
          <w:lang w:val="en-US" w:eastAsia="zh-CN"/>
        </w:rPr>
        <w:fldChar w:fldCharType="end"/>
      </w:r>
      <w:r>
        <w:rPr>
          <w:rFonts w:hint="eastAsia"/>
          <w:lang w:val="en-US" w:eastAsia="zh-CN"/>
        </w:rPr>
        <w:t>、化学气相沉积法(CVD)</w:t>
      </w:r>
      <w:r>
        <w:rPr>
          <w:rFonts w:hint="eastAsia"/>
          <w:vertAlign w:val="superscript"/>
          <w:lang w:val="en-US" w:eastAsia="zh-CN"/>
        </w:rPr>
        <w:fldChar w:fldCharType="begin"/>
      </w:r>
      <w:r>
        <w:rPr>
          <w:rFonts w:hint="eastAsia"/>
          <w:vertAlign w:val="superscript"/>
          <w:lang w:val="en-US" w:eastAsia="zh-CN"/>
        </w:rPr>
        <w:instrText xml:space="preserve"> REF _Ref28595 \w \h </w:instrText>
      </w:r>
      <w:r>
        <w:rPr>
          <w:rFonts w:hint="eastAsia"/>
          <w:vertAlign w:val="superscript"/>
          <w:lang w:val="en-US" w:eastAsia="zh-CN"/>
        </w:rPr>
        <w:fldChar w:fldCharType="separate"/>
      </w:r>
      <w:r>
        <w:rPr>
          <w:rFonts w:hint="eastAsia"/>
          <w:vertAlign w:val="superscript"/>
          <w:lang w:val="en-US" w:eastAsia="zh-CN"/>
        </w:rPr>
        <w:t>[13,14,17,18]</w:t>
      </w:r>
      <w:r>
        <w:rPr>
          <w:rFonts w:hint="eastAsia"/>
          <w:vertAlign w:val="superscript"/>
          <w:lang w:val="en-US" w:eastAsia="zh-CN"/>
        </w:rPr>
        <w:fldChar w:fldCharType="end"/>
      </w:r>
      <w:r>
        <w:rPr>
          <w:rFonts w:hint="eastAsia"/>
          <w:lang w:val="en-US" w:eastAsia="zh-CN"/>
        </w:rPr>
        <w:t>等。机械剥离法是最原始的通过胶带连续撕离高定向热解石墨而得到石墨烯的简便方法，该方法虽然成本低廉，操作简便，但是费时费力、自动化程度低、质量难以得到保证；SiC外延生长法是直接高温加热SiC单晶，石墨烯从其表面析出，相应的生长厚度由加热温度进行控制，但是生长过程受衬底影响较大，并且石墨烯的导电性也会相应降低，所以该方法不宜量产石墨烯</w:t>
      </w:r>
      <w:r>
        <w:rPr>
          <w:rFonts w:hint="eastAsia"/>
          <w:vertAlign w:val="superscript"/>
          <w:lang w:val="en-US" w:eastAsia="zh-CN"/>
        </w:rPr>
        <w:fldChar w:fldCharType="begin"/>
      </w:r>
      <w:r>
        <w:rPr>
          <w:rFonts w:hint="eastAsia"/>
          <w:vertAlign w:val="superscript"/>
          <w:lang w:val="en-US" w:eastAsia="zh-CN"/>
        </w:rPr>
        <w:instrText xml:space="preserve"> REF _Ref209 \w \h </w:instrText>
      </w:r>
      <w:r>
        <w:rPr>
          <w:rFonts w:hint="eastAsia"/>
          <w:vertAlign w:val="superscript"/>
          <w:lang w:val="en-US" w:eastAsia="zh-CN"/>
        </w:rPr>
        <w:fldChar w:fldCharType="separate"/>
      </w:r>
      <w:r>
        <w:rPr>
          <w:rFonts w:hint="eastAsia"/>
          <w:vertAlign w:val="superscript"/>
          <w:lang w:val="en-US" w:eastAsia="zh-CN"/>
        </w:rPr>
        <w:t>[15]</w:t>
      </w:r>
      <w:r>
        <w:rPr>
          <w:rFonts w:hint="eastAsia"/>
          <w:vertAlign w:val="superscript"/>
          <w:lang w:val="en-US" w:eastAsia="zh-CN"/>
        </w:rPr>
        <w:fldChar w:fldCharType="end"/>
      </w:r>
      <w:r>
        <w:rPr>
          <w:rFonts w:hint="eastAsia"/>
          <w:vertAlign w:val="baseline"/>
          <w:lang w:val="en-US" w:eastAsia="zh-CN"/>
        </w:rPr>
        <w:t>；氧化还原法是基于传统的化学反应进行的，先氧化石墨原料，超声分离后再还原得到石墨烯粉末，缺点是氧化还原制备难度高，石墨烯易出现结构缺陷进而导致部分性能降低</w:t>
      </w:r>
      <w:r>
        <w:rPr>
          <w:rFonts w:hint="eastAsia"/>
          <w:vertAlign w:val="superscript"/>
          <w:lang w:val="en-US" w:eastAsia="zh-CN"/>
        </w:rPr>
        <w:fldChar w:fldCharType="begin"/>
      </w:r>
      <w:r>
        <w:rPr>
          <w:rFonts w:hint="eastAsia"/>
          <w:vertAlign w:val="superscript"/>
          <w:lang w:val="en-US" w:eastAsia="zh-CN"/>
        </w:rPr>
        <w:instrText xml:space="preserve"> REF _Ref3315 \w \h </w:instrText>
      </w:r>
      <w:r>
        <w:rPr>
          <w:rFonts w:hint="eastAsia"/>
          <w:vertAlign w:val="superscript"/>
          <w:lang w:val="en-US" w:eastAsia="zh-CN"/>
        </w:rPr>
        <w:fldChar w:fldCharType="separate"/>
      </w:r>
      <w:r>
        <w:rPr>
          <w:rFonts w:hint="eastAsia"/>
          <w:vertAlign w:val="superscript"/>
          <w:lang w:val="en-US" w:eastAsia="zh-CN"/>
        </w:rPr>
        <w:t>[16]</w:t>
      </w:r>
      <w:r>
        <w:rPr>
          <w:rFonts w:hint="eastAsia"/>
          <w:vertAlign w:val="superscript"/>
          <w:lang w:val="en-US" w:eastAsia="zh-CN"/>
        </w:rPr>
        <w:fldChar w:fldCharType="end"/>
      </w:r>
      <w:r>
        <w:rPr>
          <w:rFonts w:hint="eastAsia"/>
          <w:vertAlign w:val="baseline"/>
          <w:lang w:val="en-US" w:eastAsia="zh-CN"/>
        </w:rPr>
        <w:t>；化学气相沉积法(CVD)就是碳源气体在载气、保护气体配比下，高温流过金属薄膜表面发生裂解，碳原子在基体表面析出石墨烯的过程。和其他几种方法相比，化学气相沉积法碳源丰富低价，催化剂选材种类多，关键是该方法成熟稳定，可重复性强，制备出的石墨烯面积大，形貌完整，过程可控。总的来说，化学气相沉积法(CVD)深受碳纳米科研工作者们热捧，并在持续实践中总结经验，不断完善。</w:t>
      </w:r>
    </w:p>
    <w:p>
      <w:pPr>
        <w:ind w:firstLine="480"/>
        <w:rPr>
          <w:rFonts w:hint="eastAsia"/>
          <w:lang w:val="en-US" w:eastAsia="zh-CN"/>
        </w:rPr>
      </w:pPr>
      <w:r>
        <w:rPr>
          <w:rFonts w:hint="eastAsia"/>
          <w:lang w:val="en-US" w:eastAsia="zh-CN"/>
        </w:rPr>
        <w:t>中国政府在2012年提出中国制造2025，提前布局规划未来的产业，旨在优化本国的制造业，完成由中国制造到中国智造、中国创造的过渡，这其中传感器/MEMS</w:t>
      </w:r>
      <w:r>
        <w:rPr>
          <w:rFonts w:hint="eastAsia"/>
        </w:rPr>
        <w:t>（</w:t>
      </w:r>
      <w:r>
        <w:t>Micro-Electro-Mechanical System</w:t>
      </w:r>
      <w:r>
        <w:rPr>
          <w:rFonts w:hint="eastAsia"/>
        </w:rPr>
        <w:t>，微机电系统）</w:t>
      </w:r>
      <w:r>
        <w:rPr>
          <w:rFonts w:hint="eastAsia"/>
          <w:lang w:eastAsia="zh-CN"/>
        </w:rPr>
        <w:t>技术与其关系紧密。</w:t>
      </w:r>
      <w:r>
        <w:rPr>
          <w:rFonts w:hint="eastAsia"/>
          <w:lang w:val="en-US" w:eastAsia="zh-CN"/>
        </w:rPr>
        <w:t>MEMS是一个相对独立的智能系统，其内部尺寸在微米级别甚至更小，概括来说MEMS具有微型化、智能化、精细化以及集成化特性</w:t>
      </w:r>
      <w:r>
        <w:rPr>
          <w:rFonts w:hint="eastAsia"/>
          <w:vertAlign w:val="superscript"/>
          <w:lang w:val="en-US" w:eastAsia="zh-CN"/>
        </w:rPr>
        <w:fldChar w:fldCharType="begin"/>
      </w:r>
      <w:r>
        <w:rPr>
          <w:rFonts w:hint="eastAsia"/>
          <w:vertAlign w:val="superscript"/>
          <w:lang w:val="en-US" w:eastAsia="zh-CN"/>
        </w:rPr>
        <w:instrText xml:space="preserve"> REF _Ref9537 \w \h </w:instrText>
      </w:r>
      <w:r>
        <w:rPr>
          <w:rFonts w:hint="eastAsia"/>
          <w:vertAlign w:val="superscript"/>
          <w:lang w:val="en-US" w:eastAsia="zh-CN"/>
        </w:rPr>
        <w:fldChar w:fldCharType="separate"/>
      </w:r>
      <w:r>
        <w:rPr>
          <w:rFonts w:hint="eastAsia"/>
          <w:vertAlign w:val="superscript"/>
          <w:lang w:val="en-US" w:eastAsia="zh-CN"/>
        </w:rPr>
        <w:t>[24]</w:t>
      </w:r>
      <w:r>
        <w:rPr>
          <w:rFonts w:hint="eastAsia"/>
          <w:vertAlign w:val="superscript"/>
          <w:lang w:val="en-US" w:eastAsia="zh-CN"/>
        </w:rPr>
        <w:fldChar w:fldCharType="end"/>
      </w:r>
      <w:r>
        <w:rPr>
          <w:rFonts w:hint="eastAsia"/>
          <w:lang w:val="en-US" w:eastAsia="zh-CN"/>
        </w:rPr>
        <w:t>。文献</w:t>
      </w:r>
      <w:r>
        <w:rPr>
          <w:rFonts w:hint="eastAsia"/>
          <w:lang w:val="en-US" w:eastAsia="zh-CN"/>
        </w:rPr>
        <w:fldChar w:fldCharType="begin"/>
      </w:r>
      <w:r>
        <w:rPr>
          <w:rFonts w:hint="eastAsia"/>
          <w:lang w:val="en-US" w:eastAsia="zh-CN"/>
        </w:rPr>
        <w:instrText xml:space="preserve"> REF _Ref13779 \w \h </w:instrText>
      </w:r>
      <w:r>
        <w:rPr>
          <w:rFonts w:hint="eastAsia"/>
          <w:lang w:val="en-US" w:eastAsia="zh-CN"/>
        </w:rPr>
        <w:fldChar w:fldCharType="separate"/>
      </w:r>
      <w:r>
        <w:rPr>
          <w:rFonts w:hint="eastAsia"/>
          <w:lang w:val="en-US" w:eastAsia="zh-CN"/>
        </w:rPr>
        <w:t>[25]</w:t>
      </w:r>
      <w:r>
        <w:rPr>
          <w:rFonts w:hint="eastAsia"/>
          <w:lang w:val="en-US" w:eastAsia="zh-CN"/>
        </w:rPr>
        <w:fldChar w:fldCharType="end"/>
      </w:r>
      <w:r>
        <w:rPr>
          <w:rFonts w:hint="eastAsia"/>
          <w:lang w:val="en-US" w:eastAsia="zh-CN"/>
        </w:rPr>
        <w:t>用MEMS技术建立一套半导体测试芯片，用CMOS-MEMS获取工艺制作过程中的数据参数来对材料特性和设备性能进行反馈。文献</w:t>
      </w:r>
      <w:r>
        <w:rPr>
          <w:rFonts w:hint="eastAsia"/>
          <w:lang w:val="en-US" w:eastAsia="zh-CN"/>
        </w:rPr>
        <w:fldChar w:fldCharType="begin"/>
      </w:r>
      <w:r>
        <w:rPr>
          <w:rFonts w:hint="eastAsia"/>
          <w:lang w:val="en-US" w:eastAsia="zh-CN"/>
        </w:rPr>
        <w:instrText xml:space="preserve"> REF _Ref17407 \w \h </w:instrText>
      </w:r>
      <w:r>
        <w:rPr>
          <w:rFonts w:hint="eastAsia"/>
          <w:lang w:val="en-US" w:eastAsia="zh-CN"/>
        </w:rPr>
        <w:fldChar w:fldCharType="separate"/>
      </w:r>
      <w:r>
        <w:rPr>
          <w:rFonts w:hint="eastAsia"/>
          <w:lang w:val="en-US" w:eastAsia="zh-CN"/>
        </w:rPr>
        <w:t>[26]</w:t>
      </w:r>
      <w:r>
        <w:rPr>
          <w:rFonts w:hint="eastAsia"/>
          <w:lang w:val="en-US" w:eastAsia="zh-CN"/>
        </w:rPr>
        <w:fldChar w:fldCharType="end"/>
      </w:r>
      <w:r>
        <w:rPr>
          <w:rFonts w:hint="eastAsia"/>
          <w:lang w:val="en-US" w:eastAsia="zh-CN"/>
        </w:rPr>
        <w:t>基于SiGe-MEMS技术集成的CMOS加速度计尺寸只有</w:t>
      </w:r>
      <w:r>
        <w:rPr>
          <w:rFonts w:hint="eastAsia"/>
          <w:position w:val="-6"/>
          <w:lang w:val="en-US" w:eastAsia="zh-CN"/>
        </w:rPr>
        <w:object>
          <v:shape id="_x0000_i1026" o:spt="75" type="#_x0000_t75" style="height:13.95pt;width:87pt;" o:ole="t" filled="f" o:preferrelative="t" stroked="f" coordsize="21600,21600">
            <v:path/>
            <v:fill on="f" focussize="0,0"/>
            <v:stroke on="f"/>
            <v:imagedata r:id="rId11" o:title=""/>
            <o:lock v:ext="edit" aspectratio="t"/>
            <w10:wrap type="none"/>
            <w10:anchorlock/>
          </v:shape>
          <o:OLEObject Type="Embed" ProgID="Equation.KSEE3" ShapeID="_x0000_i1026" DrawAspect="Content" ObjectID="_1468075725" r:id="rId10">
            <o:LockedField>false</o:LockedField>
          </o:OLEObject>
        </w:object>
      </w:r>
      <w:r>
        <w:rPr>
          <w:rFonts w:hint="eastAsia"/>
          <w:lang w:val="en-US" w:eastAsia="zh-CN"/>
        </w:rPr>
        <w:t>。为了解决传统CVD法在材料合成上的时间长、成本高、不易转移的弊端，科学家们正试图将CVD微型化，即结合MEMS技术，完成纳米新材料的原位合成。早在</w:t>
      </w:r>
      <w:r>
        <w:rPr>
          <w:rFonts w:hint="eastAsia"/>
        </w:rPr>
        <w:t>2003年UC Berkeley传感器和执行器中心（Berkeley Sensor and Actuator Center）的研究人员成功地在桥型MEMS上生长出了碳纳米管</w:t>
      </w:r>
      <w:r>
        <w:rPr>
          <w:rFonts w:hint="eastAsia"/>
          <w:vertAlign w:val="superscript"/>
          <w:lang w:eastAsia="zh-CN"/>
        </w:rPr>
        <w:fldChar w:fldCharType="begin"/>
      </w:r>
      <w:r>
        <w:rPr>
          <w:rFonts w:hint="eastAsia"/>
          <w:vertAlign w:val="superscript"/>
          <w:lang w:eastAsia="zh-CN"/>
        </w:rPr>
        <w:instrText xml:space="preserve"> REF _Ref29740 \w \h </w:instrText>
      </w:r>
      <w:r>
        <w:rPr>
          <w:rFonts w:hint="eastAsia"/>
          <w:vertAlign w:val="superscript"/>
          <w:lang w:eastAsia="zh-CN"/>
        </w:rPr>
        <w:fldChar w:fldCharType="separate"/>
      </w:r>
      <w:r>
        <w:rPr>
          <w:rFonts w:hint="eastAsia"/>
          <w:vertAlign w:val="superscript"/>
          <w:lang w:eastAsia="zh-CN"/>
        </w:rPr>
        <w:t>[19]</w:t>
      </w:r>
      <w:r>
        <w:rPr>
          <w:rFonts w:hint="eastAsia"/>
          <w:vertAlign w:val="superscript"/>
          <w:lang w:eastAsia="zh-CN"/>
        </w:rPr>
        <w:fldChar w:fldCharType="end"/>
      </w:r>
      <w:r>
        <w:rPr>
          <w:rFonts w:hint="eastAsia"/>
          <w:lang w:eastAsia="zh-CN"/>
        </w:rPr>
        <w:t>。文献</w:t>
      </w:r>
      <w:r>
        <w:rPr>
          <w:rFonts w:hint="eastAsia"/>
          <w:lang w:val="en-US" w:eastAsia="zh-CN"/>
        </w:rPr>
        <w:t>[19]根据传统的CVD法工作原理，采用乙烯为碳源，催化剂是5nm的镍、铁混合物颗粒，在22um厚的重掺杂悬臂上生长出5um长的碳纳米管，生长温度和速度分别为850-1100℃、0.25um/min。相较于传统CVD，该系统仅仅在生长衬底上采用微小化构型，温度供给还是采用传统CVD设备，生长周期长。</w:t>
      </w:r>
    </w:p>
    <w:p>
      <w:pPr>
        <w:ind w:firstLine="480"/>
        <w:rPr>
          <w:rFonts w:hint="eastAsia" w:cs="Times New Roman"/>
          <w:b w:val="0"/>
          <w:bCs w:val="0"/>
          <w:sz w:val="24"/>
          <w:szCs w:val="24"/>
          <w:lang w:val="en-US" w:eastAsia="zh-CN"/>
        </w:rPr>
      </w:pPr>
      <w:r>
        <w:rPr>
          <w:rFonts w:hint="eastAsia"/>
          <w:lang w:val="en-US" w:eastAsia="zh-CN"/>
        </w:rPr>
        <w:t>直到2009年，</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(Micro-CVD，Micro Chemical Vapor Deposition，微型化学气相沉积)被Berkeley传感器中心的研究人员首次提出，该系统结合MEMS技术将传统CVD流程整套微型化，并在其上成功生长出石墨烯和碳纳米管。文献[20]使用MEMS技术在SOI晶圆上刻蚀直径5um的通孔，同样在催化剂Fe纳米微粒、氢气和乙烯配比下，通电电压16.65V，电流128mA产生高温750℃的情况下生长出100um长的碳纳米管。2010年，周勤博士在IEEE国际MEMS大会上又首次提出生长石墨烯的</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系统。文献</w:t>
      </w:r>
      <w:r>
        <w:rPr>
          <w:rFonts w:hint="eastAsia" w:cs="Times New Roman"/>
          <w:b w:val="0"/>
          <w:bCs w:val="0"/>
          <w:sz w:val="24"/>
          <w:szCs w:val="24"/>
          <w:lang w:val="en-US" w:eastAsia="zh-CN"/>
        </w:rPr>
        <w:fldChar w:fldCharType="begin"/>
      </w:r>
      <w:r>
        <w:rPr>
          <w:rFonts w:hint="eastAsia" w:cs="Times New Roman"/>
          <w:b w:val="0"/>
          <w:bCs w:val="0"/>
          <w:sz w:val="24"/>
          <w:szCs w:val="24"/>
          <w:lang w:val="en-US" w:eastAsia="zh-CN"/>
        </w:rPr>
        <w:instrText xml:space="preserve"> REF _Ref14446 \w \h </w:instrText>
      </w:r>
      <w:r>
        <w:rPr>
          <w:rFonts w:hint="eastAsia" w:cs="Times New Roman"/>
          <w:b w:val="0"/>
          <w:bCs w:val="0"/>
          <w:sz w:val="24"/>
          <w:szCs w:val="24"/>
          <w:lang w:val="en-US" w:eastAsia="zh-CN"/>
        </w:rPr>
        <w:fldChar w:fldCharType="separate"/>
      </w:r>
      <w:r>
        <w:rPr>
          <w:rFonts w:hint="eastAsia" w:cs="Times New Roman"/>
          <w:b w:val="0"/>
          <w:bCs w:val="0"/>
          <w:sz w:val="24"/>
          <w:szCs w:val="24"/>
          <w:lang w:val="en-US" w:eastAsia="zh-CN"/>
        </w:rPr>
        <w:t>[21]</w:t>
      </w:r>
      <w:r>
        <w:rPr>
          <w:rFonts w:hint="eastAsia" w:cs="Times New Roman"/>
          <w:b w:val="0"/>
          <w:bCs w:val="0"/>
          <w:sz w:val="24"/>
          <w:szCs w:val="24"/>
          <w:lang w:val="en-US" w:eastAsia="zh-CN"/>
        </w:rPr>
        <w:fldChar w:fldCharType="end"/>
      </w:r>
      <w:r>
        <w:rPr>
          <w:rFonts w:hint="eastAsia" w:cs="Times New Roman"/>
          <w:b w:val="0"/>
          <w:bCs w:val="0"/>
          <w:sz w:val="24"/>
          <w:szCs w:val="24"/>
          <w:lang w:val="en-US" w:eastAsia="zh-CN"/>
        </w:rPr>
        <w:t>提出在通电温度达到1000℃一个标准大气压下，催化剂是镍微粒，并将甲烷和氢气作为反应气体，在</w:t>
      </w:r>
      <w:bookmarkStart w:id="49" w:name="OLE_LINK14"/>
      <w:r>
        <w:rPr>
          <w:rFonts w:hint="eastAsia" w:cs="Times New Roman"/>
          <w:b w:val="0"/>
          <w:bCs w:val="0"/>
          <w:position w:val="-6"/>
          <w:sz w:val="24"/>
          <w:szCs w:val="24"/>
          <w:lang w:val="en-US" w:eastAsia="zh-CN"/>
        </w:rPr>
        <w:object>
          <v:shape id="_x0000_i1027" o:spt="75" type="#_x0000_t75" style="height:13.95pt;width:113pt;" o:ole="t" filled="f" o:preferrelative="t" stroked="f" coordsize="21600,21600">
            <v:path/>
            <v:fill on="f" focussize="0,0"/>
            <v:stroke on="f"/>
            <v:imagedata r:id="rId13" o:title=""/>
            <o:lock v:ext="edit" aspectratio="t"/>
            <w10:wrap type="none"/>
            <w10:anchorlock/>
          </v:shape>
          <o:OLEObject Type="Embed" ProgID="Equation.KSEE3" ShapeID="_x0000_i1027" DrawAspect="Content" ObjectID="_1468075726" r:id="rId12">
            <o:LockedField>false</o:LockedField>
          </o:OLEObject>
        </w:object>
      </w:r>
      <w:bookmarkEnd w:id="49"/>
      <w:r>
        <w:rPr>
          <w:rFonts w:hint="eastAsia" w:cs="Times New Roman"/>
          <w:b w:val="0"/>
          <w:bCs w:val="0"/>
          <w:sz w:val="24"/>
          <w:szCs w:val="24"/>
          <w:lang w:val="en-US" w:eastAsia="zh-CN"/>
        </w:rPr>
        <w:t>的加热平板上生长出了单层石墨烯。早期版本的</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芯片在生长碳纳米管时发现其生长质量不好，碳纳米管出现蜷曲折叠现象，以致影响其特性，文献</w:t>
      </w:r>
      <w:r>
        <w:rPr>
          <w:rFonts w:hint="eastAsia" w:cs="Times New Roman"/>
          <w:b w:val="0"/>
          <w:bCs w:val="0"/>
          <w:sz w:val="24"/>
          <w:szCs w:val="24"/>
          <w:lang w:val="en-US" w:eastAsia="zh-CN"/>
        </w:rPr>
        <w:fldChar w:fldCharType="begin"/>
      </w:r>
      <w:r>
        <w:rPr>
          <w:rFonts w:hint="eastAsia" w:cs="Times New Roman"/>
          <w:b w:val="0"/>
          <w:bCs w:val="0"/>
          <w:sz w:val="24"/>
          <w:szCs w:val="24"/>
          <w:lang w:val="en-US" w:eastAsia="zh-CN"/>
        </w:rPr>
        <w:instrText xml:space="preserve"> REF _Ref15409 \w \h </w:instrText>
      </w:r>
      <w:r>
        <w:rPr>
          <w:rFonts w:hint="eastAsia" w:cs="Times New Roman"/>
          <w:b w:val="0"/>
          <w:bCs w:val="0"/>
          <w:sz w:val="24"/>
          <w:szCs w:val="24"/>
          <w:lang w:val="en-US" w:eastAsia="zh-CN"/>
        </w:rPr>
        <w:fldChar w:fldCharType="separate"/>
      </w:r>
      <w:r>
        <w:rPr>
          <w:rFonts w:hint="eastAsia" w:cs="Times New Roman"/>
          <w:b w:val="0"/>
          <w:bCs w:val="0"/>
          <w:sz w:val="24"/>
          <w:szCs w:val="24"/>
          <w:lang w:val="en-US" w:eastAsia="zh-CN"/>
        </w:rPr>
        <w:t>[22]</w:t>
      </w:r>
      <w:r>
        <w:rPr>
          <w:rFonts w:hint="eastAsia" w:cs="Times New Roman"/>
          <w:b w:val="0"/>
          <w:bCs w:val="0"/>
          <w:sz w:val="24"/>
          <w:szCs w:val="24"/>
          <w:lang w:val="en-US" w:eastAsia="zh-CN"/>
        </w:rPr>
        <w:fldChar w:fldCharType="end"/>
      </w:r>
      <w:r>
        <w:rPr>
          <w:rFonts w:hint="eastAsia" w:cs="Times New Roman"/>
          <w:b w:val="0"/>
          <w:bCs w:val="0"/>
          <w:sz w:val="24"/>
          <w:szCs w:val="24"/>
          <w:lang w:val="en-US" w:eastAsia="zh-CN"/>
        </w:rPr>
        <w:t>对文献[20]的芯片结构进行改进，在</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芯片顶部50um处增加一块石英平板来导流，使反应气体的流动状态处于层流，从而生长出没有蜷曲结构完整的碳纳米管。2011年，文献</w:t>
      </w:r>
      <w:r>
        <w:rPr>
          <w:rFonts w:hint="eastAsia" w:cs="Times New Roman"/>
          <w:b w:val="0"/>
          <w:bCs w:val="0"/>
          <w:sz w:val="24"/>
          <w:szCs w:val="24"/>
          <w:lang w:val="en-US" w:eastAsia="zh-CN"/>
        </w:rPr>
        <w:fldChar w:fldCharType="begin"/>
      </w:r>
      <w:r>
        <w:rPr>
          <w:rFonts w:hint="eastAsia" w:cs="Times New Roman"/>
          <w:b w:val="0"/>
          <w:bCs w:val="0"/>
          <w:sz w:val="24"/>
          <w:szCs w:val="24"/>
          <w:lang w:val="en-US" w:eastAsia="zh-CN"/>
        </w:rPr>
        <w:instrText xml:space="preserve"> REF _Ref18652 \w \h </w:instrText>
      </w:r>
      <w:r>
        <w:rPr>
          <w:rFonts w:hint="eastAsia" w:cs="Times New Roman"/>
          <w:b w:val="0"/>
          <w:bCs w:val="0"/>
          <w:sz w:val="24"/>
          <w:szCs w:val="24"/>
          <w:lang w:val="en-US" w:eastAsia="zh-CN"/>
        </w:rPr>
        <w:fldChar w:fldCharType="separate"/>
      </w:r>
      <w:r>
        <w:rPr>
          <w:rFonts w:hint="eastAsia" w:cs="Times New Roman"/>
          <w:b w:val="0"/>
          <w:bCs w:val="0"/>
          <w:sz w:val="24"/>
          <w:szCs w:val="24"/>
          <w:lang w:val="en-US" w:eastAsia="zh-CN"/>
        </w:rPr>
        <w:t>[23]</w:t>
      </w:r>
      <w:r>
        <w:rPr>
          <w:rFonts w:hint="eastAsia" w:cs="Times New Roman"/>
          <w:b w:val="0"/>
          <w:bCs w:val="0"/>
          <w:sz w:val="24"/>
          <w:szCs w:val="24"/>
          <w:lang w:val="en-US" w:eastAsia="zh-CN"/>
        </w:rPr>
        <w:fldChar w:fldCharType="end"/>
      </w:r>
      <w:r>
        <w:rPr>
          <w:rFonts w:hint="eastAsia" w:cs="Times New Roman"/>
          <w:b w:val="0"/>
          <w:bCs w:val="0"/>
          <w:sz w:val="24"/>
          <w:szCs w:val="24"/>
          <w:lang w:val="en-US" w:eastAsia="zh-CN"/>
        </w:rPr>
        <w:t>的工作展示了用</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芯片生长的单壁碳纳米管直接无损沉淀在一张A4纸上。这些文献的探索都揭示了以化学气相沉积为基础的</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工艺旨在将纳米材料生长过程微型化，在微米尺寸的生长环境下，由微加热器短时稳定产生高温，从而高速可靠地合成尺寸和结构可控的碳纳米器件。但是生长过程中的关键因素——温度的分布均匀性问题一直没有得到妥善解决，从而影响石墨烯等材料的质量及合成效率。</w:t>
      </w:r>
    </w:p>
    <w:p>
      <w:pPr>
        <w:ind w:firstLine="480"/>
        <w:rPr>
          <w:rFonts w:hint="eastAsia" w:cs="Times New Roman"/>
          <w:b w:val="0"/>
          <w:bCs w:val="0"/>
          <w:sz w:val="24"/>
          <w:szCs w:val="24"/>
          <w:lang w:val="en-US" w:eastAsia="zh-CN"/>
        </w:rPr>
      </w:pPr>
      <w:r>
        <w:rPr>
          <w:rFonts w:hint="eastAsia" w:cs="Times New Roman"/>
          <w:b w:val="0"/>
          <w:bCs w:val="0"/>
          <w:sz w:val="24"/>
          <w:szCs w:val="24"/>
          <w:lang w:val="en-US" w:eastAsia="zh-CN"/>
        </w:rPr>
        <w:t>综上可知，自从2009年首次提出</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将传统化学气相沉积和MEMS技术结合以来，取得了相当多的进阶性成果，但相对传统CVD成熟的制造工艺，</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工艺量产之路依然任重道远，尤其在反应过程中的温度监测、温度控制模块依然问题不断，温度作为影响合成纳米材料质量的关键参数，需要精确设计。因此，对</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工艺过程的温度分布、温度测控以及显微成像模块加以优化，建立温度均匀分布的</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构型，快速、精确的温度测控程序电路以及完善的显微成像系统是十分有意义的。</w:t>
      </w:r>
    </w:p>
    <w:p>
      <w:pPr>
        <w:pStyle w:val="3"/>
      </w:pPr>
      <w:bookmarkStart w:id="50" w:name="_Toc32018"/>
      <w:bookmarkStart w:id="51" w:name="_Toc10234"/>
      <w:r>
        <w:rPr>
          <w:rFonts w:hint="eastAsia"/>
        </w:rPr>
        <w:t>关键技术及其研究进展</w:t>
      </w:r>
      <w:r>
        <w:fldChar w:fldCharType="begin"/>
      </w:r>
      <w:r>
        <w:instrText xml:space="preserve"> </w:instrText>
      </w:r>
      <w:r>
        <w:rPr>
          <w:rFonts w:hint="eastAsia"/>
        </w:rPr>
        <w:instrText xml:space="preserve">TC  "</w:instrText>
      </w:r>
      <w:bookmarkStart w:id="52" w:name="_Toc417664566"/>
      <w:bookmarkStart w:id="53" w:name="_Toc420163755"/>
      <w:r>
        <w:rPr>
          <w:rFonts w:hint="eastAsia"/>
        </w:rPr>
        <w:instrText xml:space="preserve">1.3  Key </w:instrText>
      </w:r>
      <w:r>
        <w:instrText xml:space="preserve">T</w:instrText>
      </w:r>
      <w:r>
        <w:rPr>
          <w:rFonts w:hint="eastAsia"/>
        </w:rPr>
        <w:instrText xml:space="preserve">echnology and its </w:instrText>
      </w:r>
      <w:r>
        <w:instrText xml:space="preserve">R</w:instrText>
      </w:r>
      <w:r>
        <w:rPr>
          <w:rFonts w:hint="eastAsia"/>
        </w:rPr>
        <w:instrText xml:space="preserve">esearch </w:instrText>
      </w:r>
      <w:r>
        <w:instrText xml:space="preserve">P</w:instrText>
      </w:r>
      <w:r>
        <w:rPr>
          <w:rFonts w:hint="eastAsia"/>
        </w:rPr>
        <w:instrText xml:space="preserve">rogress</w:instrText>
      </w:r>
      <w:bookmarkEnd w:id="52"/>
      <w:bookmarkEnd w:id="53"/>
      <w:r>
        <w:rPr>
          <w:rFonts w:hint="eastAsia"/>
        </w:rPr>
        <w:instrText xml:space="preserve">" \l 2</w:instrText>
      </w:r>
      <w:r>
        <w:instrText xml:space="preserve"> </w:instrText>
      </w:r>
      <w:r>
        <w:fldChar w:fldCharType="end"/>
      </w:r>
      <w:bookmarkEnd w:id="50"/>
      <w:bookmarkEnd w:id="51"/>
    </w:p>
    <w:p>
      <w:pPr>
        <w:ind w:firstLine="480"/>
        <w:rPr>
          <w:rFonts w:hint="eastAsia" w:eastAsia="宋体"/>
          <w:lang w:eastAsia="zh-CN"/>
        </w:rPr>
      </w:pPr>
      <w:bookmarkStart w:id="54" w:name="_Hlk409297010"/>
      <w:r>
        <w:rPr>
          <w:rFonts w:hint="eastAsia"/>
          <w:lang w:eastAsia="zh-CN"/>
        </w:rPr>
        <w:t>由上节阐述的相关技术发展现状可知，</w:t>
      </w:r>
      <w:bookmarkStart w:id="55" w:name="OLE_LINK6"/>
      <w:r>
        <w:rPr>
          <w:rFonts w:hint="default" w:ascii="Times New Roman" w:hAnsi="Times New Roman" w:cs="Times New Roman"/>
          <w:b w:val="0"/>
          <w:bCs w:val="0"/>
          <w:sz w:val="24"/>
          <w:szCs w:val="24"/>
          <w:lang w:val="en-US" w:eastAsia="zh-CN"/>
        </w:rPr>
        <w:t>μCVD</w:t>
      </w:r>
      <w:bookmarkEnd w:id="55"/>
      <w:r>
        <w:rPr>
          <w:rFonts w:hint="eastAsia" w:cs="Times New Roman"/>
          <w:b w:val="0"/>
          <w:bCs w:val="0"/>
          <w:sz w:val="24"/>
          <w:szCs w:val="24"/>
          <w:lang w:val="en-US" w:eastAsia="zh-CN"/>
        </w:rPr>
        <w:t>系统在石墨烯生长过程存在加热台温度分布不均、温度测控不精确和显微成像不完整的问题，解决这些问题可以从芯片结构设计技术、温度测控技术以及显微成像技术入手。</w:t>
      </w:r>
    </w:p>
    <w:p>
      <w:pPr>
        <w:pStyle w:val="4"/>
      </w:pPr>
      <w:bookmarkStart w:id="56" w:name="_Toc5661"/>
      <w:bookmarkStart w:id="57" w:name="_Toc26997"/>
      <w:r>
        <w:t>μCVD</w:t>
      </w:r>
      <w:bookmarkEnd w:id="54"/>
      <w:r>
        <w:rPr>
          <w:rFonts w:hint="eastAsia"/>
          <w:lang w:eastAsia="zh-CN"/>
        </w:rPr>
        <w:t>结构</w:t>
      </w:r>
      <w:r>
        <w:rPr>
          <w:rFonts w:hint="eastAsia"/>
        </w:rPr>
        <w:t>设计技术</w:t>
      </w:r>
      <w:r>
        <w:fldChar w:fldCharType="begin"/>
      </w:r>
      <w:r>
        <w:instrText xml:space="preserve"> </w:instrText>
      </w:r>
      <w:r>
        <w:rPr>
          <w:rFonts w:hint="eastAsia"/>
        </w:rPr>
        <w:instrText xml:space="preserve">TC  "</w:instrText>
      </w:r>
      <w:bookmarkStart w:id="58" w:name="_Toc420163756"/>
      <w:bookmarkStart w:id="59" w:name="_Toc417664567"/>
      <w:r>
        <w:rPr>
          <w:rFonts w:hint="eastAsia"/>
        </w:rPr>
        <w:instrText xml:space="preserve">1.3</w:instrText>
      </w:r>
      <w:r>
        <w:instrText xml:space="preserve">.1</w:instrText>
      </w:r>
      <w:r>
        <w:rPr>
          <w:rFonts w:hint="eastAsia"/>
        </w:rPr>
        <w:instrText xml:space="preserve"> </w:instrText>
      </w:r>
      <w:r>
        <w:rPr>
          <w:rFonts w:cs="Times New Roman"/>
        </w:rPr>
        <w:instrText xml:space="preserve">μ</w:instrText>
      </w:r>
      <w:r>
        <w:rPr>
          <w:rFonts w:hint="eastAsia"/>
        </w:rPr>
        <w:instrText xml:space="preserve">CVD </w:instrText>
      </w:r>
      <w:r>
        <w:instrText xml:space="preserve">Chip Design Technology</w:instrText>
      </w:r>
      <w:bookmarkEnd w:id="58"/>
      <w:bookmarkEnd w:id="59"/>
      <w:r>
        <w:rPr>
          <w:rFonts w:hint="eastAsia"/>
        </w:rPr>
        <w:instrText xml:space="preserve">" \l 3</w:instrText>
      </w:r>
      <w:r>
        <w:instrText xml:space="preserve"> </w:instrText>
      </w:r>
      <w:r>
        <w:fldChar w:fldCharType="end"/>
      </w:r>
      <w:bookmarkEnd w:id="56"/>
      <w:bookmarkEnd w:id="57"/>
    </w:p>
    <w:p>
      <w:pPr>
        <w:ind w:firstLine="480"/>
        <w:rPr>
          <w:rFonts w:hint="eastAsia" w:cs="Times New Roman"/>
          <w:b w:val="0"/>
          <w:bCs w:val="0"/>
          <w:sz w:val="24"/>
          <w:szCs w:val="24"/>
          <w:lang w:val="en-US" w:eastAsia="zh-CN"/>
        </w:rPr>
      </w:pP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系统的设计灵感来源于传统化学气相沉积技术，影响CVD系统制备完整大尺寸纳米材料的因素有碳源气体、催化剂、热台温度、载气、气压和衬底的选择。国内外很多科研人员对传统CVD系统的制备过程进行了大量的研究，浙江大学何丕模团队采用CVD法，用镍催化剂在硅纳米线上制备了纳米尺寸的石墨烯，表征后得出结论，在硅纳米线上生长石墨烯，质量随镍厚度的增加而提高</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_Ref23732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[27]</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lang w:val="en-US" w:eastAsia="zh-CN"/>
        </w:rPr>
        <w:t>。文献</w:t>
      </w:r>
      <w:r>
        <w:rPr>
          <w:rFonts w:hint="eastAsia" w:cs="Times New Roman"/>
          <w:b w:val="0"/>
          <w:bCs w:val="0"/>
          <w:sz w:val="24"/>
          <w:szCs w:val="24"/>
          <w:lang w:val="en-US" w:eastAsia="zh-CN"/>
        </w:rPr>
        <w:fldChar w:fldCharType="begin"/>
      </w:r>
      <w:r>
        <w:rPr>
          <w:rFonts w:hint="eastAsia" w:cs="Times New Roman"/>
          <w:b w:val="0"/>
          <w:bCs w:val="0"/>
          <w:sz w:val="24"/>
          <w:szCs w:val="24"/>
          <w:lang w:val="en-US" w:eastAsia="zh-CN"/>
        </w:rPr>
        <w:instrText xml:space="preserve"> REF _Ref4317 \w \h </w:instrText>
      </w:r>
      <w:r>
        <w:rPr>
          <w:rFonts w:hint="eastAsia" w:cs="Times New Roman"/>
          <w:b w:val="0"/>
          <w:bCs w:val="0"/>
          <w:sz w:val="24"/>
          <w:szCs w:val="24"/>
          <w:lang w:val="en-US" w:eastAsia="zh-CN"/>
        </w:rPr>
        <w:fldChar w:fldCharType="separate"/>
      </w:r>
      <w:r>
        <w:rPr>
          <w:rFonts w:hint="eastAsia" w:cs="Times New Roman"/>
          <w:b w:val="0"/>
          <w:bCs w:val="0"/>
          <w:sz w:val="24"/>
          <w:szCs w:val="24"/>
          <w:lang w:val="en-US" w:eastAsia="zh-CN"/>
        </w:rPr>
        <w:t>[30]</w:t>
      </w:r>
      <w:r>
        <w:rPr>
          <w:rFonts w:hint="eastAsia" w:cs="Times New Roman"/>
          <w:b w:val="0"/>
          <w:bCs w:val="0"/>
          <w:sz w:val="24"/>
          <w:szCs w:val="24"/>
          <w:lang w:val="en-US" w:eastAsia="zh-CN"/>
        </w:rPr>
        <w:fldChar w:fldCharType="end"/>
      </w:r>
      <w:r>
        <w:rPr>
          <w:rFonts w:hint="eastAsia" w:cs="Times New Roman"/>
          <w:b w:val="0"/>
          <w:bCs w:val="0"/>
          <w:sz w:val="24"/>
          <w:szCs w:val="24"/>
          <w:lang w:val="en-US" w:eastAsia="zh-CN"/>
        </w:rPr>
        <w:t>用简单的气相沉积技术生长了ZnO纳米线，并探索铜催化剂厚度、气压、温度对生长质量的影响。很多对CVD系统的改进结论都可以运用到</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中来。传统CVD设备合成碳纳米管、石墨烯等材料也存在一定的挑战：传统设备体积庞大，成本高，巨大的腔体热容量延长了加热及冷却时间；一定比例的碳源气体和载气在换流时同样需要很长时间；为了加快制备速度，则需要加大气体流速，气流提速的同时也加大了流体的雷诺数，从而流动状态从层流变成紊流，加大了反应的不确定性，从而影响生长质量。微加热器的研制则在很大程度上改善了这一问题，Ehmann等人</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_Ref6762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[31]</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lang w:val="en-US" w:eastAsia="zh-CN"/>
        </w:rPr>
        <w:t>基于多晶硅研制的加热材料稳定性较差，功耗也达不到理想效果，Belmonte</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_Ref6834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[32]</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vertAlign w:val="baseline"/>
          <w:lang w:val="en-US" w:eastAsia="zh-CN"/>
        </w:rPr>
        <w:t>团队</w:t>
      </w:r>
      <w:r>
        <w:rPr>
          <w:rFonts w:hint="eastAsia" w:cs="Times New Roman"/>
          <w:b w:val="0"/>
          <w:bCs w:val="0"/>
          <w:sz w:val="24"/>
          <w:szCs w:val="24"/>
          <w:lang w:val="en-US" w:eastAsia="zh-CN"/>
        </w:rPr>
        <w:t>设计的四悬臂微加热器虽然降低了功率，但工程应用能力不足，文献</w:t>
      </w:r>
      <w:r>
        <w:rPr>
          <w:rFonts w:hint="eastAsia" w:cs="Times New Roman"/>
          <w:b w:val="0"/>
          <w:bCs w:val="0"/>
          <w:sz w:val="24"/>
          <w:szCs w:val="24"/>
          <w:lang w:val="en-US" w:eastAsia="zh-CN"/>
        </w:rPr>
        <w:fldChar w:fldCharType="begin"/>
      </w:r>
      <w:r>
        <w:rPr>
          <w:rFonts w:hint="eastAsia" w:cs="Times New Roman"/>
          <w:b w:val="0"/>
          <w:bCs w:val="0"/>
          <w:sz w:val="24"/>
          <w:szCs w:val="24"/>
          <w:lang w:val="en-US" w:eastAsia="zh-CN"/>
        </w:rPr>
        <w:instrText xml:space="preserve"> REF _Ref7301 \w \h </w:instrText>
      </w:r>
      <w:r>
        <w:rPr>
          <w:rFonts w:hint="eastAsia" w:cs="Times New Roman"/>
          <w:b w:val="0"/>
          <w:bCs w:val="0"/>
          <w:sz w:val="24"/>
          <w:szCs w:val="24"/>
          <w:lang w:val="en-US" w:eastAsia="zh-CN"/>
        </w:rPr>
        <w:fldChar w:fldCharType="separate"/>
      </w:r>
      <w:r>
        <w:rPr>
          <w:rFonts w:hint="eastAsia" w:cs="Times New Roman"/>
          <w:b w:val="0"/>
          <w:bCs w:val="0"/>
          <w:sz w:val="24"/>
          <w:szCs w:val="24"/>
          <w:lang w:val="en-US" w:eastAsia="zh-CN"/>
        </w:rPr>
        <w:t>[33]</w:t>
      </w:r>
      <w:r>
        <w:rPr>
          <w:rFonts w:hint="eastAsia" w:cs="Times New Roman"/>
          <w:b w:val="0"/>
          <w:bCs w:val="0"/>
          <w:sz w:val="24"/>
          <w:szCs w:val="24"/>
          <w:lang w:val="en-US" w:eastAsia="zh-CN"/>
        </w:rPr>
        <w:fldChar w:fldCharType="end"/>
      </w:r>
      <w:r>
        <w:rPr>
          <w:rFonts w:hint="eastAsia" w:cs="Times New Roman"/>
          <w:b w:val="0"/>
          <w:bCs w:val="0"/>
          <w:sz w:val="24"/>
          <w:szCs w:val="24"/>
          <w:lang w:val="en-US" w:eastAsia="zh-CN"/>
        </w:rPr>
        <w:t>设计的微型加热平台以铂为加热电阻丝，将微加热器与纳米材料融合实现了系统小型化、低功耗和高灵敏度。</w:t>
      </w:r>
    </w:p>
    <w:p>
      <w:pPr>
        <w:ind w:firstLine="480"/>
        <w:rPr>
          <w:rFonts w:hint="eastAsia" w:cs="Times New Roman"/>
          <w:b w:val="0"/>
          <w:bCs w:val="0"/>
          <w:position w:val="-6"/>
          <w:sz w:val="24"/>
          <w:szCs w:val="24"/>
          <w:lang w:val="en-US" w:eastAsia="zh-CN"/>
        </w:rPr>
      </w:pPr>
      <w:r>
        <w:rPr>
          <w:rFonts w:hint="eastAsia" w:cs="Times New Roman"/>
          <w:b w:val="0"/>
          <w:bCs w:val="0"/>
          <w:sz w:val="24"/>
          <w:szCs w:val="24"/>
          <w:lang w:val="en-US" w:eastAsia="zh-CN"/>
        </w:rPr>
        <w:t>Berkeley科研人员提出的</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系统同样引入微加热器，将传统加热系统的尺寸由数米缩小到数微米，大大减少了反应腔体的热容量，虽然热容量的骤缩减少了工艺的时间成本，但带来的温度问题同样棘手，局部的过高温度甚至会烧坏芯片。2010年，用于制备石墨烯的</w:t>
      </w:r>
      <w:bookmarkStart w:id="60" w:name="OLE_LINK15"/>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芯片</w:t>
      </w:r>
      <w:bookmarkEnd w:id="60"/>
      <w:r>
        <w:rPr>
          <w:rFonts w:hint="eastAsia" w:cs="Times New Roman"/>
          <w:b w:val="0"/>
          <w:bCs w:val="0"/>
          <w:sz w:val="24"/>
          <w:szCs w:val="24"/>
          <w:lang w:val="en-US" w:eastAsia="zh-CN"/>
        </w:rPr>
        <w:t>结构被提出，如图1.1(a)所示。</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芯片使用MEMS技术将反应平台构建于SOI晶圆上，中间加热平台尺寸是</w:t>
      </w:r>
      <w:r>
        <w:rPr>
          <w:rFonts w:hint="eastAsia" w:cs="Times New Roman"/>
          <w:b w:val="0"/>
          <w:bCs w:val="0"/>
          <w:position w:val="-6"/>
          <w:sz w:val="24"/>
          <w:szCs w:val="24"/>
          <w:lang w:val="en-US" w:eastAsia="zh-CN"/>
        </w:rPr>
        <w:object>
          <v:shape id="_x0000_i1028" o:spt="75" type="#_x0000_t75" style="height:13.95pt;width:113pt;" o:ole="t" filled="f" o:preferrelative="t" stroked="f" coordsize="21600,21600">
            <v:path/>
            <v:fill on="f" focussize="0,0"/>
            <v:stroke on="f"/>
            <v:imagedata r:id="rId13" o:title=""/>
            <o:lock v:ext="edit" aspectratio="t"/>
            <w10:wrap type="none"/>
            <w10:anchorlock/>
          </v:shape>
          <o:OLEObject Type="Embed" ProgID="Equation.KSEE3" ShapeID="_x0000_i1028" DrawAspect="Content" ObjectID="_1468075727" r:id="rId14">
            <o:LockedField>false</o:LockedField>
          </o:OLEObject>
        </w:object>
      </w:r>
      <w:r>
        <w:rPr>
          <w:rFonts w:hint="eastAsia" w:cs="Times New Roman"/>
          <w:b w:val="0"/>
          <w:bCs w:val="0"/>
          <w:position w:val="-6"/>
          <w:sz w:val="24"/>
          <w:szCs w:val="24"/>
          <w:lang w:val="en-US" w:eastAsia="zh-CN"/>
        </w:rPr>
        <w:t>，采用DRIE工艺刻蚀六个支撑臂使之处于悬空状态，一方面加大中间热平板与空气的热交换，另一方面缓冲热胀冷缩效应，增加芯片的寿命。加热台通过焊盘固定在基板上，并用引线键合的工艺将焊盘与外部电路连接，反应后加热台的温度分布如图1.1(b)所示，可以看出高温区域集中在六个悬臂处，且与中间加热台温差范围较大。</w:t>
      </w:r>
    </w:p>
    <w:p>
      <w:pPr>
        <w:ind w:left="0" w:leftChars="0" w:firstLine="0" w:firstLineChars="0"/>
      </w:pPr>
      <w:r>
        <w:drawing>
          <wp:inline distT="0" distB="0" distL="114300" distR="114300">
            <wp:extent cx="2371090" cy="1540510"/>
            <wp:effectExtent l="0" t="0" r="10160" b="2540"/>
            <wp:docPr id="2"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23"/>
                    <pic:cNvPicPr>
                      <a:picLocks noChangeAspect="1"/>
                    </pic:cNvPicPr>
                  </pic:nvPicPr>
                  <pic:blipFill>
                    <a:blip r:embed="rId15"/>
                    <a:stretch>
                      <a:fillRect/>
                    </a:stretch>
                  </pic:blipFill>
                  <pic:spPr>
                    <a:xfrm>
                      <a:off x="0" y="0"/>
                      <a:ext cx="2371090" cy="1540510"/>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2570480" cy="1528445"/>
            <wp:effectExtent l="0" t="0" r="1270" b="14605"/>
            <wp:docPr id="3"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24"/>
                    <pic:cNvPicPr>
                      <a:picLocks noChangeAspect="1"/>
                    </pic:cNvPicPr>
                  </pic:nvPicPr>
                  <pic:blipFill>
                    <a:blip r:embed="rId16"/>
                    <a:stretch>
                      <a:fillRect/>
                    </a:stretch>
                  </pic:blipFill>
                  <pic:spPr>
                    <a:xfrm>
                      <a:off x="0" y="0"/>
                      <a:ext cx="2570480" cy="1528445"/>
                    </a:xfrm>
                    <a:prstGeom prst="rect">
                      <a:avLst/>
                    </a:prstGeom>
                    <a:noFill/>
                    <a:ln w="9525">
                      <a:noFill/>
                    </a:ln>
                  </pic:spPr>
                </pic:pic>
              </a:graphicData>
            </a:graphic>
          </wp:inline>
        </w:drawing>
      </w:r>
    </w:p>
    <w:p>
      <w:pPr>
        <w:ind w:left="0" w:leftChars="0" w:firstLine="0" w:firstLineChars="0"/>
        <w:jc w:val="center"/>
        <w:rPr>
          <w:rFonts w:hint="eastAsia" w:cs="Times New Roman"/>
          <w:b w:val="0"/>
          <w:bCs w:val="0"/>
          <w:sz w:val="24"/>
          <w:szCs w:val="24"/>
          <w:lang w:val="en-US" w:eastAsia="zh-CN"/>
        </w:rPr>
      </w:pPr>
      <w:r>
        <w:rPr>
          <w:rFonts w:hint="eastAsia"/>
          <w:b/>
          <w:bCs/>
          <w:lang w:eastAsia="zh-CN"/>
        </w:rPr>
        <w:t>图</w:t>
      </w:r>
      <w:r>
        <w:rPr>
          <w:rFonts w:hint="eastAsia"/>
          <w:b/>
          <w:bCs/>
          <w:lang w:val="en-US" w:eastAsia="zh-CN"/>
        </w:rPr>
        <w:t>1.1(a) 用于生长石墨烯的</w:t>
      </w:r>
      <w:bookmarkStart w:id="61" w:name="OLE_LINK17"/>
      <w:r>
        <w:rPr>
          <w:rFonts w:hint="default" w:ascii="Times New Roman" w:hAnsi="Times New Roman" w:cs="Times New Roman"/>
          <w:b/>
          <w:bCs/>
          <w:sz w:val="24"/>
          <w:szCs w:val="24"/>
          <w:lang w:val="en-US" w:eastAsia="zh-CN"/>
        </w:rPr>
        <w:t>μCVD</w:t>
      </w:r>
      <w:bookmarkEnd w:id="61"/>
      <w:r>
        <w:rPr>
          <w:rFonts w:hint="eastAsia" w:cs="Times New Roman"/>
          <w:b/>
          <w:bCs/>
          <w:sz w:val="24"/>
          <w:szCs w:val="24"/>
          <w:lang w:val="en-US" w:eastAsia="zh-CN"/>
        </w:rPr>
        <w:t xml:space="preserve">芯片(SEM照片)；(b) </w:t>
      </w:r>
      <w:r>
        <w:rPr>
          <w:rFonts w:hint="default" w:ascii="Times New Roman" w:hAnsi="Times New Roman" w:cs="Times New Roman"/>
          <w:b/>
          <w:bCs/>
          <w:sz w:val="24"/>
          <w:szCs w:val="24"/>
          <w:lang w:val="en-US" w:eastAsia="zh-CN"/>
        </w:rPr>
        <w:t>μCVD</w:t>
      </w:r>
      <w:r>
        <w:rPr>
          <w:rFonts w:hint="eastAsia" w:cs="Times New Roman"/>
          <w:b/>
          <w:bCs/>
          <w:sz w:val="24"/>
          <w:szCs w:val="24"/>
          <w:lang w:val="en-US" w:eastAsia="zh-CN"/>
        </w:rPr>
        <w:t>芯片模型温度分布的ANSYS仿真</w:t>
      </w:r>
    </w:p>
    <w:p>
      <w:pPr>
        <w:ind w:firstLine="480"/>
        <w:rPr>
          <w:rFonts w:hint="eastAsia" w:cs="Times New Roman"/>
          <w:b w:val="0"/>
          <w:bCs w:val="0"/>
          <w:position w:val="-6"/>
          <w:sz w:val="24"/>
          <w:szCs w:val="24"/>
          <w:lang w:val="en-US" w:eastAsia="zh-CN"/>
        </w:rPr>
      </w:pPr>
      <w:r>
        <w:rPr>
          <w:rFonts w:hint="eastAsia" w:cs="Times New Roman"/>
          <w:b w:val="0"/>
          <w:bCs w:val="0"/>
          <w:position w:val="-6"/>
          <w:sz w:val="24"/>
          <w:szCs w:val="24"/>
          <w:lang w:val="en-US" w:eastAsia="zh-CN"/>
        </w:rPr>
        <w:t>加热一段时间后，文献</w:t>
      </w:r>
      <w:r>
        <w:rPr>
          <w:rFonts w:hint="eastAsia" w:cs="Times New Roman"/>
          <w:b w:val="0"/>
          <w:bCs w:val="0"/>
          <w:position w:val="-6"/>
          <w:sz w:val="24"/>
          <w:szCs w:val="24"/>
          <w:lang w:val="en-US" w:eastAsia="zh-CN"/>
        </w:rPr>
        <w:fldChar w:fldCharType="begin"/>
      </w:r>
      <w:r>
        <w:rPr>
          <w:rFonts w:hint="eastAsia" w:cs="Times New Roman"/>
          <w:b w:val="0"/>
          <w:bCs w:val="0"/>
          <w:position w:val="-6"/>
          <w:sz w:val="24"/>
          <w:szCs w:val="24"/>
          <w:lang w:val="en-US" w:eastAsia="zh-CN"/>
        </w:rPr>
        <w:instrText xml:space="preserve"> REF _Ref14446 \w \h </w:instrText>
      </w:r>
      <w:r>
        <w:rPr>
          <w:rFonts w:hint="eastAsia" w:cs="Times New Roman"/>
          <w:b w:val="0"/>
          <w:bCs w:val="0"/>
          <w:position w:val="-6"/>
          <w:sz w:val="24"/>
          <w:szCs w:val="24"/>
          <w:lang w:val="en-US" w:eastAsia="zh-CN"/>
        </w:rPr>
        <w:fldChar w:fldCharType="separate"/>
      </w:r>
      <w:r>
        <w:rPr>
          <w:rFonts w:hint="eastAsia" w:cs="Times New Roman"/>
          <w:b w:val="0"/>
          <w:bCs w:val="0"/>
          <w:position w:val="-6"/>
          <w:sz w:val="24"/>
          <w:szCs w:val="24"/>
          <w:lang w:val="en-US" w:eastAsia="zh-CN"/>
        </w:rPr>
        <w:t>[21]</w:t>
      </w:r>
      <w:r>
        <w:rPr>
          <w:rFonts w:hint="eastAsia" w:cs="Times New Roman"/>
          <w:b w:val="0"/>
          <w:bCs w:val="0"/>
          <w:position w:val="-6"/>
          <w:sz w:val="24"/>
          <w:szCs w:val="24"/>
          <w:lang w:val="en-US" w:eastAsia="zh-CN"/>
        </w:rPr>
        <w:fldChar w:fldCharType="end"/>
      </w:r>
      <w:r>
        <w:rPr>
          <w:rFonts w:hint="eastAsia" w:cs="Times New Roman"/>
          <w:b w:val="0"/>
          <w:bCs w:val="0"/>
          <w:position w:val="-6"/>
          <w:sz w:val="24"/>
          <w:szCs w:val="24"/>
          <w:lang w:val="en-US" w:eastAsia="zh-CN"/>
        </w:rPr>
        <w:t>采用的降温策略是直接断电，自然冷却，这导致生长的石墨烯有较多的结构缺陷，如图1.2(a)。表征石墨烯可以采用拉曼光谱仪，石墨烯表现出3个频峰，分别叫D-峰，G-峰和2D-峰，其中D-峰表征石墨烯的缺陷程度，文献[21]的实验结果如图1.2(b)。不可忽视的D-峰表明石墨烯存在缺陷。</w:t>
      </w:r>
    </w:p>
    <w:p>
      <w:pPr>
        <w:ind w:left="0" w:leftChars="0" w:firstLine="0" w:firstLineChars="0"/>
        <w:rPr>
          <w:rFonts w:hint="eastAsia"/>
          <w:lang w:val="en-US" w:eastAsia="zh-CN"/>
        </w:rPr>
      </w:pPr>
      <w:r>
        <w:rPr>
          <w:rFonts w:hint="eastAsia"/>
          <w:lang w:val="en-US" w:eastAsia="zh-CN"/>
        </w:rPr>
        <w:t xml:space="preserve">   </w:t>
      </w:r>
      <w:r>
        <w:drawing>
          <wp:inline distT="0" distB="0" distL="114300" distR="114300">
            <wp:extent cx="1409700" cy="1581150"/>
            <wp:effectExtent l="0" t="0" r="0" b="0"/>
            <wp:docPr id="4"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25"/>
                    <pic:cNvPicPr>
                      <a:picLocks noChangeAspect="1"/>
                    </pic:cNvPicPr>
                  </pic:nvPicPr>
                  <pic:blipFill>
                    <a:blip r:embed="rId17"/>
                    <a:stretch>
                      <a:fillRect/>
                    </a:stretch>
                  </pic:blipFill>
                  <pic:spPr>
                    <a:xfrm>
                      <a:off x="0" y="0"/>
                      <a:ext cx="1409700" cy="1581150"/>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2572385" cy="1679575"/>
            <wp:effectExtent l="0" t="0" r="18415" b="15875"/>
            <wp:docPr id="6"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27"/>
                    <pic:cNvPicPr>
                      <a:picLocks noChangeAspect="1"/>
                    </pic:cNvPicPr>
                  </pic:nvPicPr>
                  <pic:blipFill>
                    <a:blip r:embed="rId18"/>
                    <a:stretch>
                      <a:fillRect/>
                    </a:stretch>
                  </pic:blipFill>
                  <pic:spPr>
                    <a:xfrm>
                      <a:off x="0" y="0"/>
                      <a:ext cx="2572385" cy="1679575"/>
                    </a:xfrm>
                    <a:prstGeom prst="rect">
                      <a:avLst/>
                    </a:prstGeom>
                    <a:noFill/>
                    <a:ln w="9525">
                      <a:noFill/>
                    </a:ln>
                  </pic:spPr>
                </pic:pic>
              </a:graphicData>
            </a:graphic>
          </wp:inline>
        </w:drawing>
      </w:r>
      <w:r>
        <w:rPr>
          <w:rFonts w:hint="eastAsia"/>
          <w:lang w:val="en-US" w:eastAsia="zh-CN"/>
        </w:rPr>
        <w:t xml:space="preserve"> </w:t>
      </w:r>
    </w:p>
    <w:p>
      <w:pPr>
        <w:ind w:left="0" w:leftChars="0" w:firstLine="0" w:firstLineChars="0"/>
        <w:jc w:val="center"/>
        <w:rPr>
          <w:rFonts w:hint="eastAsia" w:cs="Times New Roman"/>
          <w:b w:val="0"/>
          <w:bCs w:val="0"/>
          <w:position w:val="-6"/>
          <w:sz w:val="24"/>
          <w:szCs w:val="24"/>
          <w:lang w:val="en-US" w:eastAsia="zh-CN"/>
        </w:rPr>
      </w:pPr>
      <w:r>
        <w:rPr>
          <w:rFonts w:hint="eastAsia"/>
          <w:b/>
          <w:bCs/>
          <w:lang w:val="en-US" w:eastAsia="zh-CN"/>
        </w:rPr>
        <w:t>图1.2(a) 文献[21]生长的石墨烯的光学显微照片；(b) 石墨烯的拉曼光谱图</w:t>
      </w:r>
    </w:p>
    <w:p>
      <w:pPr>
        <w:pStyle w:val="4"/>
      </w:pPr>
      <w:bookmarkStart w:id="62" w:name="OLE_LINK41"/>
      <w:bookmarkStart w:id="63" w:name="OLE_LINK42"/>
      <w:bookmarkStart w:id="64" w:name="_Toc23830"/>
      <w:bookmarkStart w:id="65" w:name="_Toc26685"/>
      <w:r>
        <w:t>μ</w:t>
      </w:r>
      <w:r>
        <w:rPr>
          <w:rFonts w:hint="eastAsia"/>
        </w:rPr>
        <w:t>CVD</w:t>
      </w:r>
      <w:bookmarkEnd w:id="62"/>
      <w:bookmarkEnd w:id="63"/>
      <w:r>
        <w:rPr>
          <w:rFonts w:hint="eastAsia"/>
          <w:lang w:eastAsia="zh-CN"/>
        </w:rPr>
        <w:t>温度测控</w:t>
      </w:r>
      <w:r>
        <w:rPr>
          <w:rFonts w:hint="eastAsia"/>
        </w:rPr>
        <w:t>技术</w:t>
      </w:r>
      <w:r>
        <w:fldChar w:fldCharType="begin"/>
      </w:r>
      <w:r>
        <w:instrText xml:space="preserve"> </w:instrText>
      </w:r>
      <w:r>
        <w:rPr>
          <w:rFonts w:hint="eastAsia"/>
        </w:rPr>
        <w:instrText xml:space="preserve">TC  "</w:instrText>
      </w:r>
      <w:bookmarkStart w:id="66" w:name="_Toc420163757"/>
      <w:bookmarkStart w:id="67" w:name="_Toc417664568"/>
      <w:r>
        <w:rPr>
          <w:rFonts w:hint="eastAsia"/>
        </w:rPr>
        <w:instrText xml:space="preserve">1.3.2 </w:instrText>
      </w:r>
      <w:r>
        <w:rPr>
          <w:rFonts w:cs="Times New Roman"/>
        </w:rPr>
        <w:instrText xml:space="preserve">μ</w:instrText>
      </w:r>
      <w:r>
        <w:rPr>
          <w:rFonts w:hint="eastAsia"/>
        </w:rPr>
        <w:instrText xml:space="preserve">CVD </w:instrText>
      </w:r>
      <w:r>
        <w:instrText xml:space="preserve">System Monitoring</w:instrText>
      </w:r>
      <w:r>
        <w:rPr>
          <w:rFonts w:hint="eastAsia"/>
        </w:rPr>
        <w:instrText xml:space="preserve"> </w:instrText>
      </w:r>
      <w:r>
        <w:instrText xml:space="preserve">Technology</w:instrText>
      </w:r>
      <w:bookmarkEnd w:id="66"/>
      <w:bookmarkEnd w:id="67"/>
      <w:r>
        <w:rPr>
          <w:rFonts w:hint="eastAsia"/>
        </w:rPr>
        <w:instrText xml:space="preserve">" \l 3</w:instrText>
      </w:r>
      <w:r>
        <w:instrText xml:space="preserve"> </w:instrText>
      </w:r>
      <w:r>
        <w:fldChar w:fldCharType="end"/>
      </w:r>
      <w:bookmarkEnd w:id="64"/>
      <w:bookmarkEnd w:id="65"/>
    </w:p>
    <w:p>
      <w:pPr>
        <w:ind w:firstLine="480"/>
        <w:rPr>
          <w:rFonts w:hint="eastAsia" w:cs="Times New Roman"/>
          <w:b w:val="0"/>
          <w:bCs w:val="0"/>
          <w:sz w:val="24"/>
          <w:szCs w:val="24"/>
          <w:lang w:val="en-US" w:eastAsia="zh-CN"/>
        </w:rPr>
      </w:pPr>
      <w:r>
        <w:rPr>
          <w:rFonts w:hint="eastAsia"/>
          <w:lang w:eastAsia="zh-CN"/>
        </w:rPr>
        <w:t>由上文说明可知，温度——影响</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系统石墨烯生长质量的重要因素，开始对加热冷却过程中的时间精度控制提出了严苛的要求。传统CVD因为反应腔体的热容量大，可以采用热电偶来测量温度，并且精度可以达到0.1℃，可是</w:t>
      </w:r>
      <w:bookmarkStart w:id="68" w:name="OLE_LINK18"/>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系统</w:t>
      </w:r>
      <w:bookmarkEnd w:id="68"/>
      <w:r>
        <w:rPr>
          <w:rFonts w:hint="eastAsia" w:cs="Times New Roman"/>
          <w:b w:val="0"/>
          <w:bCs w:val="0"/>
          <w:sz w:val="24"/>
          <w:szCs w:val="24"/>
          <w:lang w:val="en-US" w:eastAsia="zh-CN"/>
        </w:rPr>
        <w:t>加热平台只有微米级别，传统CVD的测温方法无法完全移植到</w:t>
      </w:r>
      <w:bookmarkStart w:id="69" w:name="OLE_LINK20"/>
      <w:r>
        <w:rPr>
          <w:rFonts w:hint="default" w:ascii="Times New Roman" w:hAnsi="Times New Roman" w:cs="Times New Roman"/>
          <w:b w:val="0"/>
          <w:bCs w:val="0"/>
          <w:sz w:val="24"/>
          <w:szCs w:val="24"/>
          <w:lang w:val="en-US" w:eastAsia="zh-CN"/>
        </w:rPr>
        <w:t>μCVD</w:t>
      </w:r>
      <w:bookmarkEnd w:id="69"/>
      <w:r>
        <w:rPr>
          <w:rFonts w:hint="eastAsia" w:cs="Times New Roman"/>
          <w:b w:val="0"/>
          <w:bCs w:val="0"/>
          <w:sz w:val="24"/>
          <w:szCs w:val="24"/>
          <w:lang w:val="en-US" w:eastAsia="zh-CN"/>
        </w:rPr>
        <w:t>系统上。文献</w:t>
      </w:r>
      <w:r>
        <w:rPr>
          <w:rFonts w:hint="eastAsia" w:cs="Times New Roman"/>
          <w:b w:val="0"/>
          <w:bCs w:val="0"/>
          <w:sz w:val="24"/>
          <w:szCs w:val="24"/>
          <w:lang w:val="en-US" w:eastAsia="zh-CN"/>
        </w:rPr>
        <w:fldChar w:fldCharType="begin"/>
      </w:r>
      <w:r>
        <w:rPr>
          <w:rFonts w:hint="eastAsia" w:cs="Times New Roman"/>
          <w:b w:val="0"/>
          <w:bCs w:val="0"/>
          <w:sz w:val="24"/>
          <w:szCs w:val="24"/>
          <w:lang w:val="en-US" w:eastAsia="zh-CN"/>
        </w:rPr>
        <w:instrText xml:space="preserve"> REF _Ref7894 \w \h </w:instrText>
      </w:r>
      <w:r>
        <w:rPr>
          <w:rFonts w:hint="eastAsia" w:cs="Times New Roman"/>
          <w:b w:val="0"/>
          <w:bCs w:val="0"/>
          <w:sz w:val="24"/>
          <w:szCs w:val="24"/>
          <w:lang w:val="en-US" w:eastAsia="zh-CN"/>
        </w:rPr>
        <w:fldChar w:fldCharType="separate"/>
      </w:r>
      <w:r>
        <w:rPr>
          <w:rFonts w:hint="eastAsia" w:cs="Times New Roman"/>
          <w:b w:val="0"/>
          <w:bCs w:val="0"/>
          <w:sz w:val="24"/>
          <w:szCs w:val="24"/>
          <w:lang w:val="en-US" w:eastAsia="zh-CN"/>
        </w:rPr>
        <w:t>[36]</w:t>
      </w:r>
      <w:r>
        <w:rPr>
          <w:rFonts w:hint="eastAsia" w:cs="Times New Roman"/>
          <w:b w:val="0"/>
          <w:bCs w:val="0"/>
          <w:sz w:val="24"/>
          <w:szCs w:val="24"/>
          <w:lang w:val="en-US" w:eastAsia="zh-CN"/>
        </w:rPr>
        <w:fldChar w:fldCharType="end"/>
      </w:r>
      <w:r>
        <w:rPr>
          <w:rFonts w:hint="eastAsia" w:cs="Times New Roman"/>
          <w:b w:val="0"/>
          <w:bCs w:val="0"/>
          <w:sz w:val="24"/>
          <w:szCs w:val="24"/>
          <w:lang w:val="en-US" w:eastAsia="zh-CN"/>
        </w:rPr>
        <w:t>采用分布式光频域反射技术(OFDR)对全光纤放大器纤芯内部的不同部位进行温度测量，对未来高功率光纤激光器的温度监测提供参考，但是其应用场景单一，不适用与本系统。文献</w:t>
      </w:r>
      <w:r>
        <w:rPr>
          <w:rFonts w:hint="eastAsia" w:cs="Times New Roman"/>
          <w:b w:val="0"/>
          <w:bCs w:val="0"/>
          <w:sz w:val="24"/>
          <w:szCs w:val="24"/>
          <w:lang w:val="en-US" w:eastAsia="zh-CN"/>
        </w:rPr>
        <w:fldChar w:fldCharType="begin"/>
      </w:r>
      <w:r>
        <w:rPr>
          <w:rFonts w:hint="eastAsia" w:cs="Times New Roman"/>
          <w:b w:val="0"/>
          <w:bCs w:val="0"/>
          <w:sz w:val="24"/>
          <w:szCs w:val="24"/>
          <w:lang w:val="en-US" w:eastAsia="zh-CN"/>
        </w:rPr>
        <w:instrText xml:space="preserve"> REF _Ref9651 \w \h </w:instrText>
      </w:r>
      <w:r>
        <w:rPr>
          <w:rFonts w:hint="eastAsia" w:cs="Times New Roman"/>
          <w:b w:val="0"/>
          <w:bCs w:val="0"/>
          <w:sz w:val="24"/>
          <w:szCs w:val="24"/>
          <w:lang w:val="en-US" w:eastAsia="zh-CN"/>
        </w:rPr>
        <w:fldChar w:fldCharType="separate"/>
      </w:r>
      <w:r>
        <w:rPr>
          <w:rFonts w:hint="eastAsia" w:cs="Times New Roman"/>
          <w:b w:val="0"/>
          <w:bCs w:val="0"/>
          <w:sz w:val="24"/>
          <w:szCs w:val="24"/>
          <w:lang w:val="en-US" w:eastAsia="zh-CN"/>
        </w:rPr>
        <w:t>[37]</w:t>
      </w:r>
      <w:r>
        <w:rPr>
          <w:rFonts w:hint="eastAsia" w:cs="Times New Roman"/>
          <w:b w:val="0"/>
          <w:bCs w:val="0"/>
          <w:sz w:val="24"/>
          <w:szCs w:val="24"/>
          <w:lang w:val="en-US" w:eastAsia="zh-CN"/>
        </w:rPr>
        <w:fldChar w:fldCharType="end"/>
      </w:r>
      <w:r>
        <w:rPr>
          <w:rFonts w:hint="eastAsia" w:cs="Times New Roman"/>
          <w:b w:val="0"/>
          <w:bCs w:val="0"/>
          <w:sz w:val="24"/>
          <w:szCs w:val="24"/>
          <w:lang w:val="en-US" w:eastAsia="zh-CN"/>
        </w:rPr>
        <w:t>对铂电阻温度测量精确度的影响因素进行讨论，从而探索了铂电阻温度测量的新方法。张兴红</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_Ref12015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[38]</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lang w:val="en-US" w:eastAsia="zh-CN"/>
        </w:rPr>
        <w:t>团队设计了一种高精度分体式多声道超声波温度测量仪，是运用超声波测温技术，把被测物体当作传播介质，确定传播长度后，通过测量超声波在被测物中的传播时间计算介质的温度，由于</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设备反应腔内需经抽真空处理，而超声波传播需要介质，所以也不能应用于本系统。文献</w:t>
      </w:r>
      <w:r>
        <w:rPr>
          <w:rFonts w:hint="eastAsia" w:cs="Times New Roman"/>
          <w:b w:val="0"/>
          <w:bCs w:val="0"/>
          <w:sz w:val="24"/>
          <w:szCs w:val="24"/>
          <w:lang w:val="en-US" w:eastAsia="zh-CN"/>
        </w:rPr>
        <w:fldChar w:fldCharType="begin"/>
      </w:r>
      <w:r>
        <w:rPr>
          <w:rFonts w:hint="eastAsia" w:cs="Times New Roman"/>
          <w:b w:val="0"/>
          <w:bCs w:val="0"/>
          <w:sz w:val="24"/>
          <w:szCs w:val="24"/>
          <w:lang w:val="en-US" w:eastAsia="zh-CN"/>
        </w:rPr>
        <w:instrText xml:space="preserve"> REF _Ref15326 \w \h </w:instrText>
      </w:r>
      <w:r>
        <w:rPr>
          <w:rFonts w:hint="eastAsia" w:cs="Times New Roman"/>
          <w:b w:val="0"/>
          <w:bCs w:val="0"/>
          <w:sz w:val="24"/>
          <w:szCs w:val="24"/>
          <w:lang w:val="en-US" w:eastAsia="zh-CN"/>
        </w:rPr>
        <w:fldChar w:fldCharType="separate"/>
      </w:r>
      <w:r>
        <w:rPr>
          <w:rFonts w:hint="eastAsia" w:cs="Times New Roman"/>
          <w:b w:val="0"/>
          <w:bCs w:val="0"/>
          <w:sz w:val="24"/>
          <w:szCs w:val="24"/>
          <w:lang w:val="en-US" w:eastAsia="zh-CN"/>
        </w:rPr>
        <w:t>[39]</w:t>
      </w:r>
      <w:r>
        <w:rPr>
          <w:rFonts w:hint="eastAsia" w:cs="Times New Roman"/>
          <w:b w:val="0"/>
          <w:bCs w:val="0"/>
          <w:sz w:val="24"/>
          <w:szCs w:val="24"/>
          <w:lang w:val="en-US" w:eastAsia="zh-CN"/>
        </w:rPr>
        <w:fldChar w:fldCharType="end"/>
      </w:r>
      <w:r>
        <w:rPr>
          <w:rFonts w:hint="eastAsia" w:cs="Times New Roman"/>
          <w:b w:val="0"/>
          <w:bCs w:val="0"/>
          <w:sz w:val="24"/>
          <w:szCs w:val="24"/>
          <w:lang w:val="en-US" w:eastAsia="zh-CN"/>
        </w:rPr>
        <w:t>根据不同领域的应用经验，给出了不同的温度监测手段，并提出在实际使用中，应综合考虑被测对象的特征来进行选择，这些特征包括被测对象温度范围、变化周期、精度要求、尺寸大小等。</w:t>
      </w:r>
    </w:p>
    <w:p>
      <w:pPr>
        <w:ind w:firstLine="480"/>
        <w:rPr>
          <w:rFonts w:hint="eastAsia" w:cs="Times New Roman"/>
          <w:b w:val="0"/>
          <w:bCs w:val="0"/>
          <w:sz w:val="24"/>
          <w:szCs w:val="24"/>
          <w:lang w:val="en-US" w:eastAsia="zh-CN"/>
        </w:rPr>
      </w:pPr>
      <w:r>
        <w:rPr>
          <w:rFonts w:hint="eastAsia" w:cs="Times New Roman"/>
          <w:b w:val="0"/>
          <w:bCs w:val="0"/>
          <w:sz w:val="24"/>
          <w:szCs w:val="24"/>
          <w:lang w:val="en-US" w:eastAsia="zh-CN"/>
        </w:rPr>
        <w:t>近些年，辐射测温技术在微型设备中应用广泛，并且得到长足改进与发展，文献</w:t>
      </w:r>
      <w:r>
        <w:rPr>
          <w:rFonts w:hint="eastAsia" w:cs="Times New Roman"/>
          <w:b w:val="0"/>
          <w:bCs w:val="0"/>
          <w:sz w:val="24"/>
          <w:szCs w:val="24"/>
          <w:lang w:val="en-US" w:eastAsia="zh-CN"/>
        </w:rPr>
        <w:fldChar w:fldCharType="begin"/>
      </w:r>
      <w:r>
        <w:rPr>
          <w:rFonts w:hint="eastAsia" w:cs="Times New Roman"/>
          <w:b w:val="0"/>
          <w:bCs w:val="0"/>
          <w:sz w:val="24"/>
          <w:szCs w:val="24"/>
          <w:lang w:val="en-US" w:eastAsia="zh-CN"/>
        </w:rPr>
        <w:instrText xml:space="preserve"> REF _Ref18876 \w \h </w:instrText>
      </w:r>
      <w:r>
        <w:rPr>
          <w:rFonts w:hint="eastAsia" w:cs="Times New Roman"/>
          <w:b w:val="0"/>
          <w:bCs w:val="0"/>
          <w:sz w:val="24"/>
          <w:szCs w:val="24"/>
          <w:lang w:val="en-US" w:eastAsia="zh-CN"/>
        </w:rPr>
        <w:fldChar w:fldCharType="separate"/>
      </w:r>
      <w:r>
        <w:rPr>
          <w:rFonts w:hint="eastAsia" w:cs="Times New Roman"/>
          <w:b w:val="0"/>
          <w:bCs w:val="0"/>
          <w:sz w:val="24"/>
          <w:szCs w:val="24"/>
          <w:lang w:val="en-US" w:eastAsia="zh-CN"/>
        </w:rPr>
        <w:t>[40]</w:t>
      </w:r>
      <w:r>
        <w:rPr>
          <w:rFonts w:hint="eastAsia" w:cs="Times New Roman"/>
          <w:b w:val="0"/>
          <w:bCs w:val="0"/>
          <w:sz w:val="24"/>
          <w:szCs w:val="24"/>
          <w:lang w:val="en-US" w:eastAsia="zh-CN"/>
        </w:rPr>
        <w:fldChar w:fldCharType="end"/>
      </w:r>
      <w:r>
        <w:rPr>
          <w:rFonts w:hint="eastAsia" w:cs="Times New Roman"/>
          <w:b w:val="0"/>
          <w:bCs w:val="0"/>
          <w:sz w:val="24"/>
          <w:szCs w:val="24"/>
          <w:lang w:val="en-US" w:eastAsia="zh-CN"/>
        </w:rPr>
        <w:t>主要介绍了红外辐射测温仪的原理、分类、结构以及工程应用，指出红外辐射适合测量微量物体的问题，属于非接触式测温，并且理论上不存在测温上限，据统计，国外辐射温度计的使用比率高达67%，技术成熟，用户普及率高。所以结合</w:t>
      </w:r>
      <w:bookmarkStart w:id="70" w:name="OLE_LINK21"/>
      <w:r>
        <w:rPr>
          <w:rFonts w:hint="default" w:ascii="Times New Roman" w:hAnsi="Times New Roman" w:cs="Times New Roman"/>
          <w:b w:val="0"/>
          <w:bCs w:val="0"/>
          <w:sz w:val="24"/>
          <w:szCs w:val="24"/>
          <w:lang w:val="en-US" w:eastAsia="zh-CN"/>
        </w:rPr>
        <w:t>μCVD</w:t>
      </w:r>
      <w:bookmarkEnd w:id="70"/>
      <w:r>
        <w:rPr>
          <w:rFonts w:hint="eastAsia" w:cs="Times New Roman"/>
          <w:b w:val="0"/>
          <w:bCs w:val="0"/>
          <w:sz w:val="24"/>
          <w:szCs w:val="24"/>
          <w:lang w:val="en-US" w:eastAsia="zh-CN"/>
        </w:rPr>
        <w:t>设备，从系统易用、温度范围广等因素的综合考量，设计一套简单易用，精度可靠的基于红外辐射的测控系统十分必要。</w:t>
      </w:r>
    </w:p>
    <w:p>
      <w:pPr>
        <w:ind w:firstLine="480"/>
        <w:rPr>
          <w:rFonts w:hint="eastAsia" w:cs="Times New Roman"/>
          <w:b w:val="0"/>
          <w:bCs w:val="0"/>
          <w:sz w:val="24"/>
          <w:szCs w:val="24"/>
          <w:lang w:val="en-US" w:eastAsia="zh-CN"/>
        </w:rPr>
      </w:pPr>
      <w:r>
        <w:rPr>
          <w:rFonts w:hint="eastAsia" w:cs="Times New Roman"/>
          <w:b w:val="0"/>
          <w:bCs w:val="0"/>
          <w:sz w:val="24"/>
          <w:szCs w:val="24"/>
          <w:lang w:val="en-US" w:eastAsia="zh-CN"/>
        </w:rPr>
        <w:t>温度控制技术同样影响人们的生活生产，对</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设备温度的高精度低时延控制，是生长高质量石墨烯的必要条件。随着科技的飞速发展和应用的不断拓新，尤其近些年微电子技术的崛起后，科学工作者对温度控制策略的研究热情与日俱增，也取得的不少进展，如遗传算法</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_Ref29463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[41,42]</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lang w:val="en-US" w:eastAsia="zh-CN"/>
        </w:rPr>
        <w:t>、模糊理论</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_Ref2256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[43,44]</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lang w:val="en-US" w:eastAsia="zh-CN"/>
        </w:rPr>
        <w:t>、神经网络PID</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_Ref3011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[45,46]</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lang w:val="en-US" w:eastAsia="zh-CN"/>
        </w:rPr>
        <w:t>等。模糊控制理论诞生于上个世纪七十年代，Mamdani率先在蒸汽控制中采用模糊推理技术。随后的二十多年里，德国、美国、日本等国学者在智能控制领域相继发表多篇相关文章。我国虽然在温控领域起步晚，但是近些年来在国家科教兴国的大战略下也涌现一大批科研成果。早在1999年，刘兴池</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_Ref29132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[47]</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lang w:val="en-US" w:eastAsia="zh-CN"/>
        </w:rPr>
        <w:t>团队就在电加热炉中使用SR70模糊控制器，精度达到</w:t>
      </w:r>
      <w:r>
        <w:rPr>
          <w:rFonts w:hint="eastAsia" w:cs="Times New Roman"/>
          <w:b w:val="0"/>
          <w:bCs w:val="0"/>
          <w:position w:val="-6"/>
          <w:sz w:val="24"/>
          <w:szCs w:val="24"/>
          <w:lang w:val="en-US" w:eastAsia="zh-CN"/>
        </w:rPr>
        <w:object>
          <v:shape id="_x0000_i1029" o:spt="75" type="#_x0000_t75" style="height:13.95pt;width:27pt;" o:ole="t" filled="f" o:preferrelative="t" stroked="f" coordsize="21600,21600">
            <v:path/>
            <v:fill on="f" focussize="0,0"/>
            <v:stroke on="f"/>
            <v:imagedata r:id="rId20" o:title=""/>
            <o:lock v:ext="edit" aspectratio="t"/>
            <w10:wrap type="none"/>
            <w10:anchorlock/>
          </v:shape>
          <o:OLEObject Type="Embed" ProgID="Equation.KSEE3" ShapeID="_x0000_i1029" DrawAspect="Content" ObjectID="_1468075728" r:id="rId19">
            <o:LockedField>false</o:LockedField>
          </o:OLEObject>
        </w:object>
      </w:r>
      <w:r>
        <w:rPr>
          <w:rFonts w:hint="eastAsia" w:cs="Times New Roman"/>
          <w:b w:val="0"/>
          <w:bCs w:val="0"/>
          <w:sz w:val="24"/>
          <w:szCs w:val="24"/>
          <w:lang w:val="en-US" w:eastAsia="zh-CN"/>
        </w:rPr>
        <w:t>℃，首次体验了常规控制器无法达到的效果，比如时效性强、稳定可靠高精度等。文献</w:t>
      </w:r>
      <w:r>
        <w:rPr>
          <w:rFonts w:hint="eastAsia" w:cs="Times New Roman"/>
          <w:b w:val="0"/>
          <w:bCs w:val="0"/>
          <w:sz w:val="24"/>
          <w:szCs w:val="24"/>
          <w:lang w:val="en-US" w:eastAsia="zh-CN"/>
        </w:rPr>
        <w:fldChar w:fldCharType="begin"/>
      </w:r>
      <w:r>
        <w:rPr>
          <w:rFonts w:hint="eastAsia" w:cs="Times New Roman"/>
          <w:b w:val="0"/>
          <w:bCs w:val="0"/>
          <w:sz w:val="24"/>
          <w:szCs w:val="24"/>
          <w:lang w:val="en-US" w:eastAsia="zh-CN"/>
        </w:rPr>
        <w:instrText xml:space="preserve"> REF _Ref29429 \w \h </w:instrText>
      </w:r>
      <w:r>
        <w:rPr>
          <w:rFonts w:hint="eastAsia" w:cs="Times New Roman"/>
          <w:b w:val="0"/>
          <w:bCs w:val="0"/>
          <w:sz w:val="24"/>
          <w:szCs w:val="24"/>
          <w:lang w:val="en-US" w:eastAsia="zh-CN"/>
        </w:rPr>
        <w:fldChar w:fldCharType="separate"/>
      </w:r>
      <w:r>
        <w:rPr>
          <w:rFonts w:hint="eastAsia" w:cs="Times New Roman"/>
          <w:b w:val="0"/>
          <w:bCs w:val="0"/>
          <w:sz w:val="24"/>
          <w:szCs w:val="24"/>
          <w:lang w:val="en-US" w:eastAsia="zh-CN"/>
        </w:rPr>
        <w:t>[48]</w:t>
      </w:r>
      <w:r>
        <w:rPr>
          <w:rFonts w:hint="eastAsia" w:cs="Times New Roman"/>
          <w:b w:val="0"/>
          <w:bCs w:val="0"/>
          <w:sz w:val="24"/>
          <w:szCs w:val="24"/>
          <w:lang w:val="en-US" w:eastAsia="zh-CN"/>
        </w:rPr>
        <w:fldChar w:fldCharType="end"/>
      </w:r>
      <w:r>
        <w:rPr>
          <w:rFonts w:hint="eastAsia" w:cs="Times New Roman"/>
          <w:b w:val="0"/>
          <w:bCs w:val="0"/>
          <w:sz w:val="24"/>
          <w:szCs w:val="24"/>
          <w:lang w:val="en-US" w:eastAsia="zh-CN"/>
        </w:rPr>
        <w:t>以电热炉温控为对象，对传统PID控制进行优化改进，提出自适应模糊PID控制算法并在PLC上实现，精确性方面得到明显提高。文献</w:t>
      </w:r>
      <w:r>
        <w:rPr>
          <w:rFonts w:hint="eastAsia" w:cs="Times New Roman"/>
          <w:b w:val="0"/>
          <w:bCs w:val="0"/>
          <w:sz w:val="24"/>
          <w:szCs w:val="24"/>
          <w:lang w:val="en-US" w:eastAsia="zh-CN"/>
        </w:rPr>
        <w:fldChar w:fldCharType="begin"/>
      </w:r>
      <w:r>
        <w:rPr>
          <w:rFonts w:hint="eastAsia" w:cs="Times New Roman"/>
          <w:b w:val="0"/>
          <w:bCs w:val="0"/>
          <w:sz w:val="24"/>
          <w:szCs w:val="24"/>
          <w:lang w:val="en-US" w:eastAsia="zh-CN"/>
        </w:rPr>
        <w:instrText xml:space="preserve"> REF _Ref31447 \w \h </w:instrText>
      </w:r>
      <w:r>
        <w:rPr>
          <w:rFonts w:hint="eastAsia" w:cs="Times New Roman"/>
          <w:b w:val="0"/>
          <w:bCs w:val="0"/>
          <w:sz w:val="24"/>
          <w:szCs w:val="24"/>
          <w:lang w:val="en-US" w:eastAsia="zh-CN"/>
        </w:rPr>
        <w:fldChar w:fldCharType="separate"/>
      </w:r>
      <w:r>
        <w:rPr>
          <w:rFonts w:hint="eastAsia" w:cs="Times New Roman"/>
          <w:b w:val="0"/>
          <w:bCs w:val="0"/>
          <w:sz w:val="24"/>
          <w:szCs w:val="24"/>
          <w:lang w:val="en-US" w:eastAsia="zh-CN"/>
        </w:rPr>
        <w:t>[49]</w:t>
      </w:r>
      <w:r>
        <w:rPr>
          <w:rFonts w:hint="eastAsia" w:cs="Times New Roman"/>
          <w:b w:val="0"/>
          <w:bCs w:val="0"/>
          <w:sz w:val="24"/>
          <w:szCs w:val="24"/>
          <w:lang w:val="en-US" w:eastAsia="zh-CN"/>
        </w:rPr>
        <w:fldChar w:fldCharType="end"/>
      </w:r>
      <w:r>
        <w:rPr>
          <w:rFonts w:hint="eastAsia" w:cs="Times New Roman"/>
          <w:b w:val="0"/>
          <w:bCs w:val="0"/>
          <w:sz w:val="24"/>
          <w:szCs w:val="24"/>
          <w:lang w:val="en-US" w:eastAsia="zh-CN"/>
        </w:rPr>
        <w:t>指出，在烟草制丝工艺中，气流式烘丝机（HXD）用于烘干、膨胀和定型烟丝，炉温鲁棒性直接影响烟丝质量指标，董伟等人在PID基础上引入温度补偿，实现控温阀门的快速响应，最终使Cpk（过程控制能力指数）从0.68升至1.49，大大提高系统的稳定性。</w:t>
      </w:r>
    </w:p>
    <w:p>
      <w:pPr>
        <w:pStyle w:val="4"/>
      </w:pPr>
      <w:bookmarkStart w:id="71" w:name="OLE_LINK4"/>
      <w:bookmarkStart w:id="72" w:name="OLE_LINK3"/>
      <w:bookmarkStart w:id="73" w:name="_Toc6795"/>
      <w:bookmarkStart w:id="74" w:name="_Toc25968"/>
      <w:r>
        <w:t>μ</w:t>
      </w:r>
      <w:r>
        <w:rPr>
          <w:rFonts w:hint="eastAsia"/>
        </w:rPr>
        <w:t>CVD</w:t>
      </w:r>
      <w:bookmarkEnd w:id="71"/>
      <w:bookmarkEnd w:id="72"/>
      <w:r>
        <w:rPr>
          <w:rFonts w:hint="eastAsia"/>
          <w:lang w:eastAsia="zh-CN"/>
        </w:rPr>
        <w:t>显微成像</w:t>
      </w:r>
      <w:r>
        <w:rPr>
          <w:rFonts w:hint="eastAsia"/>
        </w:rPr>
        <w:t>技术</w:t>
      </w:r>
      <w:r>
        <w:fldChar w:fldCharType="begin"/>
      </w:r>
      <w:r>
        <w:instrText xml:space="preserve"> </w:instrText>
      </w:r>
      <w:r>
        <w:rPr>
          <w:rFonts w:hint="eastAsia"/>
        </w:rPr>
        <w:instrText xml:space="preserve">TC  "</w:instrText>
      </w:r>
      <w:bookmarkStart w:id="75" w:name="_Toc420163758"/>
      <w:bookmarkStart w:id="76" w:name="_Toc417664569"/>
      <w:r>
        <w:rPr>
          <w:rFonts w:hint="eastAsia"/>
        </w:rPr>
        <w:instrText xml:space="preserve">1.3.3 </w:instrText>
      </w:r>
      <w:r>
        <w:rPr>
          <w:rFonts w:cs="Times New Roman"/>
        </w:rPr>
        <w:instrText xml:space="preserve">μCVD</w:instrText>
      </w:r>
      <w:r>
        <w:rPr>
          <w:rFonts w:hint="eastAsia"/>
        </w:rPr>
        <w:instrText xml:space="preserve"> </w:instrText>
      </w:r>
      <w:r>
        <w:instrText xml:space="preserve">Circuit Drive Technology</w:instrText>
      </w:r>
      <w:bookmarkEnd w:id="75"/>
      <w:bookmarkEnd w:id="76"/>
      <w:r>
        <w:rPr>
          <w:rFonts w:hint="eastAsia"/>
        </w:rPr>
        <w:instrText xml:space="preserve">" \l 3</w:instrText>
      </w:r>
      <w:r>
        <w:instrText xml:space="preserve"> </w:instrText>
      </w:r>
      <w:r>
        <w:fldChar w:fldCharType="end"/>
      </w:r>
      <w:bookmarkEnd w:id="73"/>
      <w:bookmarkEnd w:id="74"/>
    </w:p>
    <w:p>
      <w:pPr>
        <w:ind w:firstLine="480"/>
        <w:rPr>
          <w:rFonts w:hint="eastAsia" w:cs="Times New Roman"/>
          <w:b w:val="0"/>
          <w:bCs w:val="0"/>
          <w:sz w:val="24"/>
          <w:szCs w:val="24"/>
          <w:lang w:val="en-US" w:eastAsia="zh-CN"/>
        </w:rPr>
      </w:pPr>
      <w:r>
        <w:rPr>
          <w:rFonts w:hint="eastAsia"/>
          <w:lang w:val="en-US" w:eastAsia="zh-CN"/>
        </w:rPr>
        <w:t>现代纳米电子学发展至今，因为其构型体积小，芯片结构复杂，已经很难以无损高清方式成像整个装置，这意味着一旦设计和制造流程之间缺少反馈，势必会妨碍生产进度、影响质量控制。显微光学成像技术是对微观样品反射的可见光通过透镜处理，将微观结构放大成像的技术，同样也可以通过数字图像采集器，如CCD、CMOS镜头来进行捕捉记录，最终显示在计算机上并完成后期图像处理等工作。显微成像视觉系统多应用于生物医学、微电子、材料科学、精密光电子等领域，广义上又可以将其分为光学宽视场显微镜、共聚焦显微镜和体视显微镜</w:t>
      </w:r>
      <w:r>
        <w:rPr>
          <w:rFonts w:hint="eastAsia"/>
          <w:vertAlign w:val="superscript"/>
          <w:lang w:val="en-US" w:eastAsia="zh-CN"/>
        </w:rPr>
        <w:fldChar w:fldCharType="begin"/>
      </w:r>
      <w:r>
        <w:rPr>
          <w:rFonts w:hint="eastAsia"/>
          <w:vertAlign w:val="superscript"/>
          <w:lang w:val="en-US" w:eastAsia="zh-CN"/>
        </w:rPr>
        <w:instrText xml:space="preserve"> REF _Ref31786 \w \h </w:instrText>
      </w:r>
      <w:r>
        <w:rPr>
          <w:rFonts w:hint="eastAsia"/>
          <w:vertAlign w:val="superscript"/>
          <w:lang w:val="en-US" w:eastAsia="zh-CN"/>
        </w:rPr>
        <w:fldChar w:fldCharType="separate"/>
      </w:r>
      <w:r>
        <w:rPr>
          <w:rFonts w:hint="eastAsia"/>
          <w:vertAlign w:val="superscript"/>
          <w:lang w:val="en-US" w:eastAsia="zh-CN"/>
        </w:rPr>
        <w:t>[50]</w:t>
      </w:r>
      <w:r>
        <w:rPr>
          <w:rFonts w:hint="eastAsia"/>
          <w:vertAlign w:val="superscript"/>
          <w:lang w:val="en-US" w:eastAsia="zh-CN"/>
        </w:rPr>
        <w:fldChar w:fldCharType="end"/>
      </w:r>
      <w:r>
        <w:rPr>
          <w:rFonts w:hint="eastAsia"/>
          <w:vertAlign w:val="baseline"/>
          <w:lang w:val="en-US" w:eastAsia="zh-CN"/>
        </w:rPr>
        <w:t>三个大类</w:t>
      </w:r>
      <w:r>
        <w:rPr>
          <w:rFonts w:hint="eastAsia"/>
          <w:lang w:val="en-US" w:eastAsia="zh-CN"/>
        </w:rPr>
        <w:t>。显微成像系统的关键在于对采集到的图像进行符合应用场景的图像处理，例如如何快速聚焦图像，使成像清晰；又比如显微拍照采集的是待测物体的局部图像，如何精确无误地将多幅局部图拼接成全景高清图等。</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显微成像系统就面临这样的问题，生长石墨烯的热台尺寸在毫米级，镜头距离热台表面近，需要快速聚焦并且采集图像清晰度高，这样才能对所长石墨烯材料的表面实时准确观察，同时由于采集的是多幅局部图像，后续需要完成图像拼接、融合工作。所以对于</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显微成像系统，除了在用于观察石墨烯生长情况的电子目镜选型上下功夫外，自动聚焦、图像拼接和融合技术成为能够完整观察石墨烯生长状况的关键技术。</w:t>
      </w:r>
    </w:p>
    <w:p>
      <w:pPr>
        <w:ind w:firstLine="480"/>
        <w:rPr>
          <w:rFonts w:hint="eastAsia" w:cs="Times New Roman"/>
          <w:b w:val="0"/>
          <w:bCs w:val="0"/>
          <w:sz w:val="24"/>
          <w:szCs w:val="24"/>
          <w:lang w:val="en-US" w:eastAsia="zh-CN"/>
        </w:rPr>
      </w:pPr>
      <w:r>
        <w:rPr>
          <w:rFonts w:hint="eastAsia" w:cs="Times New Roman"/>
          <w:b w:val="0"/>
          <w:bCs w:val="0"/>
          <w:sz w:val="24"/>
          <w:szCs w:val="24"/>
          <w:lang w:val="en-US" w:eastAsia="zh-CN"/>
        </w:rPr>
        <w:t>显微成像通常是一类景深很小的光学系统，这对聚焦技术提出了一定难度，随着基础研究的不断推进和科学技术的不断发展，研究人员开始改进自动聚焦算法，以提高成像效率、精度和稳定性。早在1999年，自动对焦领域最具代表性和里程碑式的一篇文章Focusing Techniques</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_Ref8257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[51]</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lang w:val="en-US" w:eastAsia="zh-CN"/>
        </w:rPr>
        <w:t>诞生了，其为清晰度评价函数奠定了理论基础。自动聚焦的关键难点在于如何快速准确地确定图像的清晰度，即清晰度评价函数的建模。清晰度评价函数应具备单峰性、精确性、尖锐性和单调性等特征</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_Ref10650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[52,53,71]</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lang w:val="en-US" w:eastAsia="zh-CN"/>
        </w:rPr>
        <w:t>，普遍的自动聚焦算法是根据空域和频域来划分的，空域分析来看是比较图像灰度变化的剧烈程度，清晰图像比模糊图像有更多的边际信息，具体可分为：灰度梯度法</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_Ref14288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[54,55,56]</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lang w:val="en-US" w:eastAsia="zh-CN"/>
        </w:rPr>
        <w:t>、灰度差分法</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_Ref15238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[57,58]</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lang w:val="en-US" w:eastAsia="zh-CN"/>
        </w:rPr>
        <w:t>、灰度方差法</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_Ref16757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[59]</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lang w:val="en-US" w:eastAsia="zh-CN"/>
        </w:rPr>
        <w:t>和灰度熵法</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_Ref16852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[60,61]</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lang w:val="en-US" w:eastAsia="zh-CN"/>
        </w:rPr>
        <w:t>等；频域角度来看，离焦是个低通滤波的过程，聚焦图像比离焦图像有更多的细节和高频分量，具体算法有傅里叶变换法</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_Ref17622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[62]</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lang w:val="en-US" w:eastAsia="zh-CN"/>
        </w:rPr>
        <w:t>、拉普拉斯算子法</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_Ref17727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[58]</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lang w:val="en-US" w:eastAsia="zh-CN"/>
        </w:rPr>
        <w:t>、小波变化法</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_Ref18363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[63,64]</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lang w:val="en-US" w:eastAsia="zh-CN"/>
        </w:rPr>
        <w:t>和DCT变换法</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_Ref18860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[65]</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lang w:val="en-US" w:eastAsia="zh-CN"/>
        </w:rPr>
        <w:t>等。在众多的被动式聚焦算法中，聚焦窗格的选择往往直接影响聚焦的成败，通常采用中心取窗法、多点取窗法等，文献</w:t>
      </w:r>
      <w:r>
        <w:rPr>
          <w:rFonts w:hint="eastAsia" w:cs="Times New Roman"/>
          <w:b w:val="0"/>
          <w:bCs w:val="0"/>
          <w:sz w:val="24"/>
          <w:szCs w:val="24"/>
          <w:lang w:val="en-US" w:eastAsia="zh-CN"/>
        </w:rPr>
        <w:fldChar w:fldCharType="begin"/>
      </w:r>
      <w:r>
        <w:rPr>
          <w:rFonts w:hint="eastAsia" w:cs="Times New Roman"/>
          <w:b w:val="0"/>
          <w:bCs w:val="0"/>
          <w:sz w:val="24"/>
          <w:szCs w:val="24"/>
          <w:lang w:val="en-US" w:eastAsia="zh-CN"/>
        </w:rPr>
        <w:instrText xml:space="preserve"> REF _Ref31379 \w \h </w:instrText>
      </w:r>
      <w:r>
        <w:rPr>
          <w:rFonts w:hint="eastAsia" w:cs="Times New Roman"/>
          <w:b w:val="0"/>
          <w:bCs w:val="0"/>
          <w:sz w:val="24"/>
          <w:szCs w:val="24"/>
          <w:lang w:val="en-US" w:eastAsia="zh-CN"/>
        </w:rPr>
        <w:fldChar w:fldCharType="separate"/>
      </w:r>
      <w:r>
        <w:rPr>
          <w:rFonts w:hint="eastAsia" w:cs="Times New Roman"/>
          <w:b w:val="0"/>
          <w:bCs w:val="0"/>
          <w:sz w:val="24"/>
          <w:szCs w:val="24"/>
          <w:lang w:val="en-US" w:eastAsia="zh-CN"/>
        </w:rPr>
        <w:t>[66]</w:t>
      </w:r>
      <w:r>
        <w:rPr>
          <w:rFonts w:hint="eastAsia" w:cs="Times New Roman"/>
          <w:b w:val="0"/>
          <w:bCs w:val="0"/>
          <w:sz w:val="24"/>
          <w:szCs w:val="24"/>
          <w:lang w:val="en-US" w:eastAsia="zh-CN"/>
        </w:rPr>
        <w:fldChar w:fldCharType="end"/>
      </w:r>
      <w:r>
        <w:rPr>
          <w:rFonts w:hint="eastAsia" w:cs="Times New Roman"/>
          <w:b w:val="0"/>
          <w:bCs w:val="0"/>
          <w:sz w:val="24"/>
          <w:szCs w:val="24"/>
          <w:lang w:val="en-US" w:eastAsia="zh-CN"/>
        </w:rPr>
        <w:t>指出了固定窗格大小在聚焦算法中的劣势，并提出使用高斯非均匀采样来增大视窗尺寸，后来出现了很多自适应聚焦窗口选择算法，文献</w:t>
      </w:r>
      <w:r>
        <w:rPr>
          <w:rFonts w:hint="eastAsia" w:cs="Times New Roman"/>
          <w:b w:val="0"/>
          <w:bCs w:val="0"/>
          <w:sz w:val="24"/>
          <w:szCs w:val="24"/>
          <w:lang w:val="en-US" w:eastAsia="zh-CN"/>
        </w:rPr>
        <w:fldChar w:fldCharType="begin"/>
      </w:r>
      <w:r>
        <w:rPr>
          <w:rFonts w:hint="eastAsia" w:cs="Times New Roman"/>
          <w:b w:val="0"/>
          <w:bCs w:val="0"/>
          <w:sz w:val="24"/>
          <w:szCs w:val="24"/>
          <w:lang w:val="en-US" w:eastAsia="zh-CN"/>
        </w:rPr>
        <w:instrText xml:space="preserve"> REF _Ref1054 \w \h </w:instrText>
      </w:r>
      <w:r>
        <w:rPr>
          <w:rFonts w:hint="eastAsia" w:cs="Times New Roman"/>
          <w:b w:val="0"/>
          <w:bCs w:val="0"/>
          <w:sz w:val="24"/>
          <w:szCs w:val="24"/>
          <w:lang w:val="en-US" w:eastAsia="zh-CN"/>
        </w:rPr>
        <w:fldChar w:fldCharType="separate"/>
      </w:r>
      <w:r>
        <w:rPr>
          <w:rFonts w:hint="eastAsia" w:cs="Times New Roman"/>
          <w:b w:val="0"/>
          <w:bCs w:val="0"/>
          <w:sz w:val="24"/>
          <w:szCs w:val="24"/>
          <w:lang w:val="en-US" w:eastAsia="zh-CN"/>
        </w:rPr>
        <w:t>[67]</w:t>
      </w:r>
      <w:r>
        <w:rPr>
          <w:rFonts w:hint="eastAsia" w:cs="Times New Roman"/>
          <w:b w:val="0"/>
          <w:bCs w:val="0"/>
          <w:sz w:val="24"/>
          <w:szCs w:val="24"/>
          <w:lang w:val="en-US" w:eastAsia="zh-CN"/>
        </w:rPr>
        <w:fldChar w:fldCharType="end"/>
      </w:r>
      <w:r>
        <w:rPr>
          <w:rFonts w:hint="eastAsia" w:cs="Times New Roman"/>
          <w:b w:val="0"/>
          <w:bCs w:val="0"/>
          <w:sz w:val="24"/>
          <w:szCs w:val="24"/>
          <w:lang w:val="en-US" w:eastAsia="zh-CN"/>
        </w:rPr>
        <w:fldChar w:fldCharType="begin"/>
      </w:r>
      <w:r>
        <w:rPr>
          <w:rFonts w:hint="eastAsia" w:cs="Times New Roman"/>
          <w:b w:val="0"/>
          <w:bCs w:val="0"/>
          <w:sz w:val="24"/>
          <w:szCs w:val="24"/>
          <w:lang w:val="en-US" w:eastAsia="zh-CN"/>
        </w:rPr>
        <w:instrText xml:space="preserve"> REF _Ref1063 \w \h </w:instrText>
      </w:r>
      <w:r>
        <w:rPr>
          <w:rFonts w:hint="eastAsia" w:cs="Times New Roman"/>
          <w:b w:val="0"/>
          <w:bCs w:val="0"/>
          <w:sz w:val="24"/>
          <w:szCs w:val="24"/>
          <w:lang w:val="en-US" w:eastAsia="zh-CN"/>
        </w:rPr>
        <w:fldChar w:fldCharType="separate"/>
      </w:r>
      <w:r>
        <w:rPr>
          <w:rFonts w:hint="eastAsia" w:cs="Times New Roman"/>
          <w:b w:val="0"/>
          <w:bCs w:val="0"/>
          <w:sz w:val="24"/>
          <w:szCs w:val="24"/>
          <w:lang w:val="en-US" w:eastAsia="zh-CN"/>
        </w:rPr>
        <w:t>[68]</w:t>
      </w:r>
      <w:r>
        <w:rPr>
          <w:rFonts w:hint="eastAsia" w:cs="Times New Roman"/>
          <w:b w:val="0"/>
          <w:bCs w:val="0"/>
          <w:sz w:val="24"/>
          <w:szCs w:val="24"/>
          <w:lang w:val="en-US" w:eastAsia="zh-CN"/>
        </w:rPr>
        <w:fldChar w:fldCharType="end"/>
      </w:r>
      <w:r>
        <w:rPr>
          <w:rFonts w:hint="eastAsia" w:cs="Times New Roman"/>
          <w:b w:val="0"/>
          <w:bCs w:val="0"/>
          <w:sz w:val="24"/>
          <w:szCs w:val="24"/>
          <w:lang w:val="en-US" w:eastAsia="zh-CN"/>
        </w:rPr>
        <w:fldChar w:fldCharType="begin"/>
      </w:r>
      <w:r>
        <w:rPr>
          <w:rFonts w:hint="eastAsia" w:cs="Times New Roman"/>
          <w:b w:val="0"/>
          <w:bCs w:val="0"/>
          <w:sz w:val="24"/>
          <w:szCs w:val="24"/>
          <w:lang w:val="en-US" w:eastAsia="zh-CN"/>
        </w:rPr>
        <w:instrText xml:space="preserve"> REF _Ref1073 \w \h </w:instrText>
      </w:r>
      <w:r>
        <w:rPr>
          <w:rFonts w:hint="eastAsia" w:cs="Times New Roman"/>
          <w:b w:val="0"/>
          <w:bCs w:val="0"/>
          <w:sz w:val="24"/>
          <w:szCs w:val="24"/>
          <w:lang w:val="en-US" w:eastAsia="zh-CN"/>
        </w:rPr>
        <w:fldChar w:fldCharType="separate"/>
      </w:r>
      <w:r>
        <w:rPr>
          <w:rFonts w:hint="eastAsia" w:cs="Times New Roman"/>
          <w:b w:val="0"/>
          <w:bCs w:val="0"/>
          <w:sz w:val="24"/>
          <w:szCs w:val="24"/>
          <w:lang w:val="en-US" w:eastAsia="zh-CN"/>
        </w:rPr>
        <w:t>[69]</w:t>
      </w:r>
      <w:r>
        <w:rPr>
          <w:rFonts w:hint="eastAsia" w:cs="Times New Roman"/>
          <w:b w:val="0"/>
          <w:bCs w:val="0"/>
          <w:sz w:val="24"/>
          <w:szCs w:val="24"/>
          <w:lang w:val="en-US" w:eastAsia="zh-CN"/>
        </w:rPr>
        <w:fldChar w:fldCharType="end"/>
      </w:r>
      <w:r>
        <w:rPr>
          <w:rFonts w:hint="eastAsia" w:cs="Times New Roman"/>
          <w:b w:val="0"/>
          <w:bCs w:val="0"/>
          <w:sz w:val="24"/>
          <w:szCs w:val="24"/>
          <w:lang w:val="en-US" w:eastAsia="zh-CN"/>
        </w:rPr>
        <w:t>分别采用基于图像一阶矩、AFSA区域自调节、内容重要度加权的增强算法来改善显微系统的适应性。自动聚焦技术还受到背景杂质和噪声的影响，尤其在拍摄户外复杂场景下的显微图片，四川大学的郭晓博</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_Ref3852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[70]</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lang w:val="en-US" w:eastAsia="zh-CN"/>
        </w:rPr>
        <w:t>团队在聚焦岩石薄片显微图像时，提出了一种改良版Vollath清晰度评价函数，并且结合爬山算法可以有效地抑制噪声，最终在单峰性和抗噪性上表现优异。文献</w:t>
      </w:r>
      <w:r>
        <w:rPr>
          <w:rFonts w:hint="eastAsia" w:cs="Times New Roman"/>
          <w:b w:val="0"/>
          <w:bCs w:val="0"/>
          <w:sz w:val="24"/>
          <w:szCs w:val="24"/>
          <w:lang w:val="en-US" w:eastAsia="zh-CN"/>
        </w:rPr>
        <w:fldChar w:fldCharType="begin"/>
      </w:r>
      <w:r>
        <w:rPr>
          <w:rFonts w:hint="eastAsia" w:cs="Times New Roman"/>
          <w:b w:val="0"/>
          <w:bCs w:val="0"/>
          <w:sz w:val="24"/>
          <w:szCs w:val="24"/>
          <w:lang w:val="en-US" w:eastAsia="zh-CN"/>
        </w:rPr>
        <w:instrText xml:space="preserve"> REF _Ref6321 \w \h </w:instrText>
      </w:r>
      <w:r>
        <w:rPr>
          <w:rFonts w:hint="eastAsia" w:cs="Times New Roman"/>
          <w:b w:val="0"/>
          <w:bCs w:val="0"/>
          <w:sz w:val="24"/>
          <w:szCs w:val="24"/>
          <w:lang w:val="en-US" w:eastAsia="zh-CN"/>
        </w:rPr>
        <w:fldChar w:fldCharType="separate"/>
      </w:r>
      <w:r>
        <w:rPr>
          <w:rFonts w:hint="eastAsia" w:cs="Times New Roman"/>
          <w:b w:val="0"/>
          <w:bCs w:val="0"/>
          <w:sz w:val="24"/>
          <w:szCs w:val="24"/>
          <w:lang w:val="en-US" w:eastAsia="zh-CN"/>
        </w:rPr>
        <w:t>[72,73]</w:t>
      </w:r>
      <w:r>
        <w:rPr>
          <w:rFonts w:hint="eastAsia" w:cs="Times New Roman"/>
          <w:b w:val="0"/>
          <w:bCs w:val="0"/>
          <w:sz w:val="24"/>
          <w:szCs w:val="24"/>
          <w:lang w:val="en-US" w:eastAsia="zh-CN"/>
        </w:rPr>
        <w:fldChar w:fldCharType="end"/>
      </w:r>
      <w:r>
        <w:rPr>
          <w:rFonts w:hint="eastAsia" w:cs="Times New Roman"/>
          <w:b w:val="0"/>
          <w:bCs w:val="0"/>
          <w:sz w:val="24"/>
          <w:szCs w:val="24"/>
          <w:lang w:val="en-US" w:eastAsia="zh-CN"/>
        </w:rPr>
        <w:t>则是从传统的空域聚焦算法角度出发，提出改进型Robert函数，根据自动聚焦函数的评价指标</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_Ref333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[88]</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lang w:val="en-US" w:eastAsia="zh-CN"/>
        </w:rPr>
        <w:t>，用新算法与传统的Robert法、灰度差分绝对值法、Brenner函数法作比较，得出改进Robert算法可以增加聚焦的单峰陡峭度，并且采用动态选择聚焦窗口结合大步长和小步长的爬山搜索算法，大大提高了显微视觉系统自动聚焦的稳定性，后来又提出显微视觉系统在大范围视场下自动聚焦及控制策略。</w:t>
      </w:r>
    </w:p>
    <w:p>
      <w:pPr>
        <w:ind w:firstLine="480"/>
        <w:rPr>
          <w:rFonts w:hint="eastAsia" w:cs="Times New Roman"/>
          <w:b w:val="0"/>
          <w:bCs w:val="0"/>
          <w:sz w:val="24"/>
          <w:szCs w:val="24"/>
          <w:lang w:val="en-US" w:eastAsia="zh-CN"/>
        </w:rPr>
      </w:pPr>
      <w:r>
        <w:rPr>
          <w:rFonts w:hint="eastAsia" w:cs="Times New Roman"/>
          <w:b w:val="0"/>
          <w:bCs w:val="0"/>
          <w:sz w:val="24"/>
          <w:szCs w:val="24"/>
          <w:lang w:val="en-US" w:eastAsia="zh-CN"/>
        </w:rPr>
        <w:t>采用适当的自动聚焦算法采集局部图像后，接下来就得完成拼接及融合工作，显微成像系统往往由于其景深小受制于只能拍摄局部图像而无法获取全局场景，而图像拼接及融合技术是运用计算机视觉、计算机图形学自动构建宽视野、高分辨率的图像，近些年已成为图像视觉领域的研究热点并广泛运用于虚拟现实、生物医疗、卫星遥感、机器视觉、消费娱乐等领域。图像拼接的目标是将两张有重叠区域的图像合并成一幅高分辨率大图，关键在于搜寻两幅图的公共区域，明确匹配区域的相对位置。常见的图像配准方法有两种，一种是基于图像灰度的匹配算法，即定义相似度匹配函数，权衡两幅图的灰度相似性信息，具体有模板匹配法</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_Ref17760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[74,75]</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lang w:val="en-US" w:eastAsia="zh-CN"/>
        </w:rPr>
        <w:t>、快速傅里叶法</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_Ref18276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[76]</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lang w:val="en-US" w:eastAsia="zh-CN"/>
        </w:rPr>
        <w:t>等；另外一种是基于特征的匹配算法，也就是首先提取图像的颜色、纹理、边角特征，然后与相邻图像比较后配准融合，具体有SIFT</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_Ref20928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[77-84]</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lang w:val="en-US" w:eastAsia="zh-CN"/>
        </w:rPr>
        <w:t>（Scale Invariant Feature Transform）法、Susan算法</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_Ref21552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[85]</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lang w:val="en-US" w:eastAsia="zh-CN"/>
        </w:rPr>
        <w:t>和Harris角点检测法</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_Ref22208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[86,87]</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lang w:val="en-US" w:eastAsia="zh-CN"/>
        </w:rPr>
        <w:t>等。其中SIFT算法由于具备尺度、视角、旋转、光照不变性能够应对噪声干扰而被广泛运用。文献</w:t>
      </w:r>
      <w:r>
        <w:rPr>
          <w:rFonts w:hint="eastAsia" w:cs="Times New Roman"/>
          <w:b w:val="0"/>
          <w:bCs w:val="0"/>
          <w:sz w:val="24"/>
          <w:szCs w:val="24"/>
          <w:lang w:val="en-US" w:eastAsia="zh-CN"/>
        </w:rPr>
        <w:fldChar w:fldCharType="begin"/>
      </w:r>
      <w:r>
        <w:rPr>
          <w:rFonts w:hint="eastAsia" w:cs="Times New Roman"/>
          <w:b w:val="0"/>
          <w:bCs w:val="0"/>
          <w:sz w:val="24"/>
          <w:szCs w:val="24"/>
          <w:lang w:val="en-US" w:eastAsia="zh-CN"/>
        </w:rPr>
        <w:instrText xml:space="preserve"> REF _Ref24569 \w \h </w:instrText>
      </w:r>
      <w:r>
        <w:rPr>
          <w:rFonts w:hint="eastAsia" w:cs="Times New Roman"/>
          <w:b w:val="0"/>
          <w:bCs w:val="0"/>
          <w:sz w:val="24"/>
          <w:szCs w:val="24"/>
          <w:lang w:val="en-US" w:eastAsia="zh-CN"/>
        </w:rPr>
        <w:fldChar w:fldCharType="separate"/>
      </w:r>
      <w:r>
        <w:rPr>
          <w:rFonts w:hint="eastAsia" w:cs="Times New Roman"/>
          <w:b w:val="0"/>
          <w:bCs w:val="0"/>
          <w:sz w:val="24"/>
          <w:szCs w:val="24"/>
          <w:lang w:val="en-US" w:eastAsia="zh-CN"/>
        </w:rPr>
        <w:t>[81]</w:t>
      </w:r>
      <w:r>
        <w:rPr>
          <w:rFonts w:hint="eastAsia" w:cs="Times New Roman"/>
          <w:b w:val="0"/>
          <w:bCs w:val="0"/>
          <w:sz w:val="24"/>
          <w:szCs w:val="24"/>
          <w:lang w:val="en-US" w:eastAsia="zh-CN"/>
        </w:rPr>
        <w:fldChar w:fldCharType="end"/>
      </w:r>
      <w:r>
        <w:rPr>
          <w:rFonts w:hint="eastAsia" w:cs="Times New Roman"/>
          <w:b w:val="0"/>
          <w:bCs w:val="0"/>
          <w:sz w:val="24"/>
          <w:szCs w:val="24"/>
          <w:lang w:val="en-US" w:eastAsia="zh-CN"/>
        </w:rPr>
        <w:t>是对传统SIFT算法进行改进，快速提取图像特征后采用加权平均融合算法实现图像完美拼接。而张永梅</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_Ref24654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[82]</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lang w:val="en-US" w:eastAsia="zh-CN"/>
        </w:rPr>
        <w:t>等人也是改进SIFT算法，对描述子尺度和梯度方向建立最小领域匹配，结合局部均方根误差（RMSE）、RANSAC算子实现彩色图像的拼接工作。</w:t>
      </w:r>
    </w:p>
    <w:p>
      <w:pPr>
        <w:pStyle w:val="3"/>
      </w:pPr>
      <w:bookmarkStart w:id="77" w:name="_Toc4346"/>
      <w:bookmarkStart w:id="78" w:name="_Toc30629"/>
      <w:r>
        <w:rPr>
          <w:rFonts w:hint="eastAsia"/>
        </w:rPr>
        <w:t>论文工作及章节安排</w:t>
      </w:r>
      <w:r>
        <w:fldChar w:fldCharType="begin"/>
      </w:r>
      <w:r>
        <w:instrText xml:space="preserve"> </w:instrText>
      </w:r>
      <w:r>
        <w:rPr>
          <w:rFonts w:hint="eastAsia"/>
        </w:rPr>
        <w:instrText xml:space="preserve">TC  "</w:instrText>
      </w:r>
      <w:bookmarkStart w:id="79" w:name="_Toc420163759"/>
      <w:bookmarkStart w:id="80" w:name="_Toc417664570"/>
      <w:r>
        <w:rPr>
          <w:rFonts w:hint="eastAsia"/>
        </w:rPr>
        <w:instrText xml:space="preserve">1.4 Main </w:instrText>
      </w:r>
      <w:r>
        <w:instrText xml:space="preserve">Works and Chapters</w:instrText>
      </w:r>
      <w:bookmarkEnd w:id="79"/>
      <w:bookmarkEnd w:id="80"/>
      <w:r>
        <w:rPr>
          <w:rFonts w:hint="eastAsia"/>
        </w:rPr>
        <w:instrText xml:space="preserve">" \l 2</w:instrText>
      </w:r>
      <w:r>
        <w:instrText xml:space="preserve"> </w:instrText>
      </w:r>
      <w:r>
        <w:fldChar w:fldCharType="end"/>
      </w:r>
      <w:bookmarkEnd w:id="77"/>
      <w:bookmarkEnd w:id="78"/>
    </w:p>
    <w:p>
      <w:pPr>
        <w:pStyle w:val="4"/>
      </w:pPr>
      <w:bookmarkStart w:id="81" w:name="_Toc12148"/>
      <w:bookmarkStart w:id="82" w:name="_Toc72"/>
      <w:r>
        <w:rPr>
          <w:rFonts w:hint="eastAsia" w:ascii="宋体" w:hAnsi="宋体" w:cs="宋体"/>
        </w:rPr>
        <w:t>论</w:t>
      </w:r>
      <w:r>
        <w:rPr>
          <w:rFonts w:hint="eastAsia"/>
        </w:rPr>
        <w:t>文主要研究内容</w:t>
      </w:r>
      <w:bookmarkEnd w:id="81"/>
      <w:bookmarkEnd w:id="82"/>
    </w:p>
    <w:p>
      <w:pPr>
        <w:rPr>
          <w:rFonts w:hint="eastAsia" w:cs="Times New Roman"/>
          <w:b w:val="0"/>
          <w:bCs w:val="0"/>
          <w:sz w:val="24"/>
          <w:szCs w:val="24"/>
          <w:lang w:val="en-US" w:eastAsia="zh-CN"/>
        </w:rPr>
      </w:pPr>
      <w:r>
        <w:rPr>
          <w:rFonts w:hint="eastAsia"/>
          <w:lang w:eastAsia="zh-CN"/>
        </w:rPr>
        <w:t>根据化学气相沉积的原理，结合</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系统微型化</w:t>
      </w:r>
      <w:r>
        <w:fldChar w:fldCharType="begin"/>
      </w:r>
      <w:r>
        <w:instrText xml:space="preserve"> </w:instrText>
      </w:r>
      <w:r>
        <w:rPr>
          <w:rFonts w:hint="eastAsia"/>
        </w:rPr>
        <w:instrText xml:space="preserve">TC  "</w:instrText>
      </w:r>
      <w:bookmarkStart w:id="83" w:name="_Toc417664571"/>
      <w:bookmarkStart w:id="84" w:name="_Toc420163760"/>
      <w:r>
        <w:rPr>
          <w:rFonts w:hint="eastAsia"/>
        </w:rPr>
        <w:instrText xml:space="preserve">1.4.1</w:instrText>
      </w:r>
      <w:r>
        <w:instrText xml:space="preserve"> </w:instrText>
      </w:r>
      <w:r>
        <w:rPr>
          <w:rFonts w:hint="eastAsia"/>
        </w:rPr>
        <w:instrText xml:space="preserve">Main </w:instrText>
      </w:r>
      <w:r>
        <w:instrText xml:space="preserve">Research Works</w:instrText>
      </w:r>
      <w:bookmarkEnd w:id="83"/>
      <w:bookmarkEnd w:id="84"/>
      <w:r>
        <w:rPr>
          <w:rFonts w:hint="eastAsia"/>
        </w:rPr>
        <w:instrText xml:space="preserve">" \l 3</w:instrText>
      </w:r>
      <w:r>
        <w:instrText xml:space="preserve"> </w:instrText>
      </w:r>
      <w:r>
        <w:fldChar w:fldCharType="end"/>
      </w:r>
      <w:r>
        <w:rPr>
          <w:rFonts w:hint="eastAsia"/>
          <w:lang w:eastAsia="zh-CN"/>
        </w:rPr>
        <w:t>带来的温度问题，对</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制备石墨烯过程中的芯片散热、温度测控以及显微成像关键问题的解决方案进行探究与改进，并建立</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芯片模型对生长石墨烯过程的热问题进行仿真。主要研究内容如下：</w:t>
      </w:r>
    </w:p>
    <w:p>
      <w:pPr>
        <w:numPr>
          <w:ilvl w:val="0"/>
          <w:numId w:val="4"/>
        </w:numPr>
        <w:rPr>
          <w:rFonts w:hint="eastAsia" w:cs="Times New Roman"/>
          <w:b w:val="0"/>
          <w:bCs w:val="0"/>
          <w:sz w:val="24"/>
          <w:szCs w:val="24"/>
          <w:lang w:val="en-US" w:eastAsia="zh-CN"/>
        </w:rPr>
      </w:pPr>
      <w:r>
        <w:rPr>
          <w:rFonts w:hint="eastAsia" w:cs="Times New Roman"/>
          <w:b w:val="0"/>
          <w:bCs w:val="0"/>
          <w:sz w:val="24"/>
          <w:szCs w:val="24"/>
          <w:lang w:val="en-US" w:eastAsia="zh-CN"/>
        </w:rPr>
        <w:t>针对</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系统生长石墨烯工艺芯片温度分布不均的问题展开探索，根据传热学及MEMS技术相关理论，对</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系统中温度稳定、气体交换、流体状态进行科学建模、理论推导，得出其与芯片结构的关系，从而对微芯片进行结构设计。使用机械制图软件SolidWorks对微芯片三维建模，并将结构导入ANSYS仿真软件，对所设计的芯片进行结构、电、热多物理场耦合仿真，得到温度分布满足要求的芯片结构。</w:t>
      </w:r>
    </w:p>
    <w:p>
      <w:pPr>
        <w:numPr>
          <w:ilvl w:val="0"/>
          <w:numId w:val="4"/>
        </w:numPr>
        <w:rPr>
          <w:rFonts w:hint="eastAsia" w:cs="Times New Roman"/>
          <w:b w:val="0"/>
          <w:bCs w:val="0"/>
          <w:sz w:val="24"/>
          <w:szCs w:val="24"/>
          <w:lang w:val="en-US" w:eastAsia="zh-CN"/>
        </w:rPr>
      </w:pPr>
      <w:r>
        <w:rPr>
          <w:rFonts w:hint="eastAsia" w:cs="Times New Roman"/>
          <w:b w:val="0"/>
          <w:bCs w:val="0"/>
          <w:sz w:val="24"/>
          <w:szCs w:val="24"/>
          <w:lang w:val="en-US" w:eastAsia="zh-CN"/>
        </w:rPr>
        <w:t>对于</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系统温度监测精度低、控制稳定性差的问题，对</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系统温度测量的特性进行比较，设计一套基于红外辐射的测温系统，并探究实时、高效、精确的温度控制算法，使芯片温度得以稳定控制，从而生长高质量的石墨烯。</w:t>
      </w:r>
    </w:p>
    <w:p>
      <w:pPr>
        <w:numPr>
          <w:ilvl w:val="0"/>
          <w:numId w:val="4"/>
        </w:numPr>
        <w:rPr>
          <w:rFonts w:hint="eastAsia" w:cs="Times New Roman"/>
          <w:b w:val="0"/>
          <w:bCs w:val="0"/>
          <w:sz w:val="24"/>
          <w:szCs w:val="24"/>
          <w:lang w:val="en-US" w:eastAsia="zh-CN"/>
        </w:rPr>
      </w:pPr>
      <w:r>
        <w:rPr>
          <w:rFonts w:hint="eastAsia" w:cs="Times New Roman"/>
          <w:b w:val="0"/>
          <w:bCs w:val="0"/>
          <w:sz w:val="24"/>
          <w:szCs w:val="24"/>
          <w:lang w:val="en-US" w:eastAsia="zh-CN"/>
        </w:rPr>
        <w:t>在</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系统生长石墨烯的实验中，需要实时掌握石墨烯的生长图像，观察其生长状态，针对光学显微成像的自动聚焦和图像拼接问题进行探索，设计一套基于电子目镜的</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显微成像系统，运用成熟的聚焦和图像拼接算法，进行软硬件设计，以达到生长过程实时监控，生长图像批量输出的效果。</w:t>
      </w:r>
    </w:p>
    <w:p>
      <w:pPr>
        <w:pStyle w:val="4"/>
      </w:pPr>
      <w:bookmarkStart w:id="85" w:name="_Toc25636"/>
      <w:bookmarkStart w:id="86" w:name="_Toc21131"/>
      <w:r>
        <w:rPr>
          <w:rFonts w:hint="eastAsia"/>
        </w:rPr>
        <w:t>章节安排</w:t>
      </w:r>
      <w:r>
        <w:fldChar w:fldCharType="begin"/>
      </w:r>
      <w:r>
        <w:instrText xml:space="preserve"> </w:instrText>
      </w:r>
      <w:r>
        <w:rPr>
          <w:rFonts w:hint="eastAsia"/>
        </w:rPr>
        <w:instrText xml:space="preserve">TC  "</w:instrText>
      </w:r>
      <w:bookmarkStart w:id="87" w:name="_Toc417664572"/>
      <w:bookmarkStart w:id="88" w:name="_Toc420163761"/>
      <w:r>
        <w:rPr>
          <w:rFonts w:hint="eastAsia"/>
        </w:rPr>
        <w:instrText xml:space="preserve">1.4.2 Chapter </w:instrText>
      </w:r>
      <w:r>
        <w:instrText xml:space="preserve">Arrangement</w:instrText>
      </w:r>
      <w:bookmarkEnd w:id="87"/>
      <w:r>
        <w:instrText xml:space="preserve">s</w:instrText>
      </w:r>
      <w:bookmarkEnd w:id="88"/>
      <w:r>
        <w:rPr>
          <w:rFonts w:hint="eastAsia"/>
        </w:rPr>
        <w:instrText xml:space="preserve">" \l 3</w:instrText>
      </w:r>
      <w:r>
        <w:instrText xml:space="preserve"> </w:instrText>
      </w:r>
      <w:r>
        <w:fldChar w:fldCharType="end"/>
      </w:r>
      <w:bookmarkEnd w:id="85"/>
      <w:bookmarkEnd w:id="86"/>
    </w:p>
    <w:p>
      <w:pPr>
        <w:ind w:firstLine="480"/>
        <w:rPr>
          <w:rFonts w:hint="eastAsia"/>
          <w:lang w:eastAsia="zh-CN"/>
        </w:rPr>
      </w:pPr>
      <w:r>
        <w:rPr>
          <w:rFonts w:hint="eastAsia"/>
          <w:lang w:eastAsia="zh-CN"/>
        </w:rPr>
        <w:t>为进一步明确本论文的工作安排，对本来进行章节梳理，并总结如下：</w:t>
      </w:r>
    </w:p>
    <w:p>
      <w:pPr>
        <w:ind w:firstLine="480"/>
        <w:rPr>
          <w:rFonts w:hint="eastAsia" w:cs="Times New Roman"/>
          <w:b w:val="0"/>
          <w:bCs w:val="0"/>
          <w:sz w:val="24"/>
          <w:szCs w:val="24"/>
          <w:lang w:val="en-US" w:eastAsia="zh-CN"/>
        </w:rPr>
      </w:pPr>
      <w:r>
        <w:rPr>
          <w:rFonts w:hint="eastAsia"/>
          <w:lang w:eastAsia="zh-CN"/>
        </w:rPr>
        <w:t>本文共七章，本章为绪论章，第二章介绍石墨烯的典型应用——石墨烯场效应管</w:t>
      </w:r>
      <w:r>
        <w:rPr>
          <w:rFonts w:hint="eastAsia"/>
          <w:lang w:val="en-US" w:eastAsia="zh-CN"/>
        </w:rPr>
        <w:t>GFET的结构、工作原理，并与传统FET进行比较，展示其工作优势，最后针对</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系统生长的石墨烯转移技术及GFET研制工艺进行流程说明。</w:t>
      </w:r>
    </w:p>
    <w:p>
      <w:pPr>
        <w:numPr>
          <w:ilvl w:val="0"/>
          <w:numId w:val="5"/>
        </w:numPr>
        <w:ind w:firstLine="480"/>
        <w:rPr>
          <w:rFonts w:hint="eastAsia" w:cs="Times New Roman"/>
          <w:b w:val="0"/>
          <w:bCs w:val="0"/>
          <w:sz w:val="24"/>
          <w:szCs w:val="24"/>
          <w:lang w:val="en-US" w:eastAsia="zh-CN"/>
        </w:rPr>
      </w:pPr>
      <w:r>
        <w:rPr>
          <w:rFonts w:hint="eastAsia" w:cs="Times New Roman"/>
          <w:b w:val="0"/>
          <w:bCs w:val="0"/>
          <w:sz w:val="24"/>
          <w:szCs w:val="24"/>
          <w:lang w:val="en-US" w:eastAsia="zh-CN"/>
        </w:rPr>
        <w:t>结合理论分析，用SolidWorks和ANSYS软件对</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微芯片进行结构设计并进行结构-电-热耦合仿真。</w:t>
      </w:r>
    </w:p>
    <w:p>
      <w:pPr>
        <w:numPr>
          <w:ilvl w:val="0"/>
          <w:numId w:val="5"/>
        </w:numPr>
        <w:ind w:firstLine="480"/>
        <w:rPr>
          <w:rFonts w:hint="eastAsia" w:cs="Times New Roman"/>
          <w:b w:val="0"/>
          <w:bCs w:val="0"/>
          <w:sz w:val="24"/>
          <w:szCs w:val="24"/>
          <w:lang w:val="en-US" w:eastAsia="zh-CN"/>
        </w:rPr>
      </w:pPr>
      <w:r>
        <w:rPr>
          <w:rFonts w:hint="eastAsia" w:cs="Times New Roman"/>
          <w:b w:val="0"/>
          <w:bCs w:val="0"/>
          <w:sz w:val="24"/>
          <w:szCs w:val="24"/>
          <w:lang w:val="en-US" w:eastAsia="zh-CN"/>
        </w:rPr>
        <w:t>运用单片机技术，对</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系统的温度测控模块进行电路设计，基于红外辐射测温原理，结合精确稳定的温度控制算法，对</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微芯片温度测控模块进行软硬件设计。</w:t>
      </w:r>
    </w:p>
    <w:p>
      <w:pPr>
        <w:numPr>
          <w:ilvl w:val="0"/>
          <w:numId w:val="5"/>
        </w:numPr>
        <w:ind w:firstLine="480"/>
        <w:rPr>
          <w:rFonts w:hint="eastAsia" w:cs="Times New Roman"/>
          <w:b w:val="0"/>
          <w:bCs w:val="0"/>
          <w:sz w:val="24"/>
          <w:szCs w:val="24"/>
          <w:lang w:val="en-US" w:eastAsia="zh-CN"/>
        </w:rPr>
      </w:pPr>
      <w:r>
        <w:rPr>
          <w:rFonts w:hint="eastAsia" w:cs="Times New Roman"/>
          <w:b w:val="0"/>
          <w:bCs w:val="0"/>
          <w:sz w:val="24"/>
          <w:szCs w:val="24"/>
          <w:lang w:val="en-US" w:eastAsia="zh-CN"/>
        </w:rPr>
        <w:t>基于电子目镜，设计一套实时高效的显微成像系统，并对系统中图像聚焦、图像拼接算法进行探究改进。</w:t>
      </w:r>
    </w:p>
    <w:p>
      <w:pPr>
        <w:numPr>
          <w:ilvl w:val="0"/>
          <w:numId w:val="5"/>
        </w:numPr>
        <w:ind w:firstLine="480"/>
        <w:rPr>
          <w:rFonts w:hint="eastAsia" w:cs="Times New Roman"/>
          <w:b w:val="0"/>
          <w:bCs w:val="0"/>
          <w:sz w:val="24"/>
          <w:szCs w:val="24"/>
          <w:lang w:val="en-US" w:eastAsia="zh-CN"/>
        </w:rPr>
      </w:pPr>
      <w:r>
        <w:rPr>
          <w:rFonts w:hint="eastAsia" w:cs="Times New Roman"/>
          <w:b w:val="0"/>
          <w:bCs w:val="0"/>
          <w:sz w:val="24"/>
          <w:szCs w:val="24"/>
          <w:lang w:val="en-US" w:eastAsia="zh-CN"/>
        </w:rPr>
        <w:t>阐述了整个</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系统的框架，对系统中的气路装配、腔体装配过程以及实验配件选型和注意事项等进行说明，并详细介绍了</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显微成像软件的操作流程和实例测试。</w:t>
      </w:r>
    </w:p>
    <w:p>
      <w:pPr>
        <w:numPr>
          <w:ilvl w:val="0"/>
          <w:numId w:val="0"/>
        </w:numPr>
        <w:ind w:firstLine="420" w:firstLineChars="0"/>
        <w:rPr>
          <w:rFonts w:hint="eastAsia" w:cs="Times New Roman"/>
          <w:b w:val="0"/>
          <w:bCs w:val="0"/>
          <w:sz w:val="24"/>
          <w:szCs w:val="24"/>
          <w:lang w:val="en-US" w:eastAsia="zh-CN"/>
        </w:rPr>
      </w:pPr>
      <w:r>
        <w:rPr>
          <w:rFonts w:hint="eastAsia" w:cs="Times New Roman"/>
          <w:b w:val="0"/>
          <w:bCs w:val="0"/>
          <w:sz w:val="24"/>
          <w:szCs w:val="24"/>
          <w:lang w:val="en-US" w:eastAsia="zh-CN"/>
        </w:rPr>
        <w:t>最后一章总结本论文的工作，并对系统今后需要完善的模块方向进行展望。</w:t>
      </w:r>
    </w:p>
    <w:p>
      <w:pPr>
        <w:numPr>
          <w:ilvl w:val="0"/>
          <w:numId w:val="0"/>
        </w:numPr>
        <w:ind w:firstLine="420" w:firstLineChars="0"/>
        <w:rPr>
          <w:rFonts w:hint="eastAsia" w:cs="Times New Roman"/>
          <w:b w:val="0"/>
          <w:bCs w:val="0"/>
          <w:sz w:val="24"/>
          <w:szCs w:val="24"/>
          <w:lang w:val="en-US" w:eastAsia="zh-CN"/>
        </w:rPr>
      </w:pPr>
    </w:p>
    <w:p>
      <w:pPr>
        <w:widowControl/>
        <w:snapToGrid/>
        <w:spacing w:line="240" w:lineRule="auto"/>
        <w:ind w:firstLine="0" w:firstLineChars="0"/>
        <w:jc w:val="left"/>
      </w:pPr>
      <w:r>
        <w:br w:type="page"/>
      </w:r>
    </w:p>
    <w:p>
      <w:pPr>
        <w:widowControl/>
        <w:snapToGrid/>
        <w:spacing w:line="240" w:lineRule="auto"/>
        <w:ind w:firstLine="0" w:firstLineChars="0"/>
        <w:jc w:val="left"/>
      </w:pPr>
    </w:p>
    <w:p>
      <w:pPr>
        <w:pStyle w:val="2"/>
      </w:pPr>
      <w:bookmarkStart w:id="89" w:name="_Toc5485"/>
      <w:bookmarkStart w:id="90" w:name="_Toc22897"/>
      <w:r>
        <w:rPr>
          <w:rFonts w:hint="eastAsia"/>
          <w:lang w:val="en-US" w:eastAsia="zh-CN"/>
        </w:rPr>
        <w:t>GFET的结构特征与制备工艺</w:t>
      </w:r>
      <w:bookmarkEnd w:id="89"/>
      <w:bookmarkEnd w:id="90"/>
    </w:p>
    <w:p>
      <w:r>
        <w:rPr>
          <w:rFonts w:hint="eastAsia" w:ascii="宋体" w:hAnsi="宋体" w:eastAsia="宋体" w:cs="宋体"/>
          <w:b w:val="0"/>
          <w:bCs w:val="0"/>
          <w:sz w:val="24"/>
          <w:szCs w:val="24"/>
          <w:lang w:val="en-US" w:eastAsia="zh-CN"/>
        </w:rPr>
        <w:t>GFET器件制备系统的</w:t>
      </w:r>
      <w:r>
        <w:rPr>
          <w:rFonts w:hint="eastAsia" w:ascii="宋体" w:hAnsi="宋体" w:cs="宋体"/>
          <w:b w:val="0"/>
          <w:bCs w:val="0"/>
          <w:sz w:val="24"/>
          <w:szCs w:val="24"/>
          <w:lang w:val="en-US" w:eastAsia="zh-CN"/>
        </w:rPr>
        <w:t>设计及实现，需要对石墨烯场效应管的微纳结构与设计工艺有全面的了解。本章主要围绕基本场效应管</w:t>
      </w:r>
      <w:r>
        <w:rPr>
          <w:rFonts w:hint="eastAsia" w:ascii="宋体" w:hAnsi="宋体" w:cs="宋体"/>
          <w:b w:val="0"/>
          <w:bCs w:val="0"/>
          <w:sz w:val="24"/>
          <w:szCs w:val="24"/>
          <w:lang w:val="en-US" w:eastAsia="zh-CN"/>
        </w:rPr>
        <w:fldChar w:fldCharType="begin"/>
      </w:r>
      <w:r>
        <w:rPr>
          <w:rFonts w:hint="eastAsia" w:ascii="宋体" w:hAnsi="宋体" w:cs="宋体"/>
          <w:b w:val="0"/>
          <w:bCs w:val="0"/>
          <w:sz w:val="24"/>
          <w:szCs w:val="24"/>
          <w:lang w:val="en-US" w:eastAsia="zh-CN"/>
        </w:rPr>
        <w:instrText xml:space="preserve"> TC  "</w:instrText>
      </w:r>
      <w:bookmarkStart w:id="91" w:name="_Toc417664573"/>
      <w:bookmarkStart w:id="92" w:name="_Toc420163762"/>
      <w:r>
        <w:rPr>
          <w:rFonts w:hint="eastAsia" w:ascii="宋体" w:hAnsi="宋体" w:cs="宋体"/>
          <w:b w:val="0"/>
          <w:bCs w:val="0"/>
          <w:sz w:val="24"/>
          <w:szCs w:val="24"/>
          <w:lang w:val="en-US" w:eastAsia="zh-CN"/>
        </w:rPr>
        <w:instrText xml:space="preserve">Chapter Ⅱ Nano-sensor Technology and Device Process Principle</w:instrText>
      </w:r>
      <w:bookmarkEnd w:id="91"/>
      <w:bookmarkEnd w:id="92"/>
      <w:r>
        <w:rPr>
          <w:rFonts w:hint="eastAsia" w:ascii="宋体" w:hAnsi="宋体" w:cs="宋体"/>
          <w:b w:val="0"/>
          <w:bCs w:val="0"/>
          <w:sz w:val="24"/>
          <w:szCs w:val="24"/>
          <w:lang w:val="en-US" w:eastAsia="zh-CN"/>
        </w:rPr>
        <w:instrText xml:space="preserve">" \l 1 </w:instrText>
      </w:r>
      <w:r>
        <w:rPr>
          <w:rFonts w:hint="eastAsia" w:ascii="宋体" w:hAnsi="宋体" w:cs="宋体"/>
          <w:b w:val="0"/>
          <w:bCs w:val="0"/>
          <w:sz w:val="24"/>
          <w:szCs w:val="24"/>
          <w:lang w:val="en-US" w:eastAsia="zh-CN"/>
        </w:rPr>
        <w:fldChar w:fldCharType="end"/>
      </w:r>
      <w:r>
        <w:rPr>
          <w:rFonts w:hint="eastAsia" w:ascii="宋体" w:hAnsi="宋体" w:cs="宋体"/>
          <w:b w:val="0"/>
          <w:bCs w:val="0"/>
          <w:sz w:val="24"/>
          <w:szCs w:val="24"/>
          <w:lang w:val="en-US" w:eastAsia="zh-CN"/>
        </w:rPr>
        <w:t>和石墨烯场效应管的结构、工作原理以及特性进行介绍，首先分节独立介绍基本场效应管、石墨烯场效应管的各方面特性参数，提出理想石墨烯场效应管的工艺指标，从而引出传统CVD法和本文提出的</w:t>
      </w:r>
      <w:bookmarkStart w:id="93" w:name="OLE_LINK7"/>
      <w:r>
        <w:rPr>
          <w:rFonts w:hint="default" w:ascii="Times New Roman" w:hAnsi="Times New Roman" w:cs="Times New Roman"/>
          <w:b w:val="0"/>
          <w:bCs w:val="0"/>
          <w:sz w:val="24"/>
          <w:szCs w:val="24"/>
          <w:lang w:val="en-US" w:eastAsia="zh-CN"/>
        </w:rPr>
        <w:t>μCVD</w:t>
      </w:r>
      <w:bookmarkEnd w:id="93"/>
      <w:r>
        <w:rPr>
          <w:rFonts w:hint="eastAsia" w:ascii="宋体" w:hAnsi="宋体" w:cs="宋体"/>
          <w:b w:val="0"/>
          <w:bCs w:val="0"/>
          <w:sz w:val="24"/>
          <w:szCs w:val="24"/>
          <w:lang w:val="en-US" w:eastAsia="zh-CN"/>
        </w:rPr>
        <w:t>法生长石墨烯的比较，得出</w:t>
      </w:r>
      <w:r>
        <w:rPr>
          <w:rFonts w:hint="default" w:ascii="Times New Roman" w:hAnsi="Times New Roman" w:cs="Times New Roman"/>
          <w:b w:val="0"/>
          <w:bCs w:val="0"/>
          <w:sz w:val="24"/>
          <w:szCs w:val="24"/>
          <w:lang w:val="en-US" w:eastAsia="zh-CN"/>
        </w:rPr>
        <w:t>μCVD</w:t>
      </w:r>
      <w:r>
        <w:rPr>
          <w:rFonts w:hint="eastAsia" w:ascii="宋体" w:hAnsi="宋体" w:cs="宋体"/>
          <w:b w:val="0"/>
          <w:bCs w:val="0"/>
          <w:sz w:val="24"/>
          <w:szCs w:val="24"/>
          <w:lang w:val="en-US" w:eastAsia="zh-CN"/>
        </w:rPr>
        <w:t>法合成石墨烯的工艺优势，最后探讨</w:t>
      </w:r>
      <w:r>
        <w:rPr>
          <w:rFonts w:hint="default" w:ascii="Times New Roman" w:hAnsi="Times New Roman" w:cs="Times New Roman"/>
          <w:b w:val="0"/>
          <w:bCs w:val="0"/>
          <w:sz w:val="24"/>
          <w:szCs w:val="24"/>
          <w:lang w:val="en-US" w:eastAsia="zh-CN"/>
        </w:rPr>
        <w:t>μCVD</w:t>
      </w:r>
      <w:r>
        <w:rPr>
          <w:rFonts w:hint="eastAsia" w:ascii="宋体" w:hAnsi="宋体" w:cs="宋体"/>
          <w:b w:val="0"/>
          <w:bCs w:val="0"/>
          <w:sz w:val="24"/>
          <w:szCs w:val="24"/>
          <w:lang w:val="en-US" w:eastAsia="zh-CN"/>
        </w:rPr>
        <w:t>法制石墨烯的工艺流程。</w:t>
      </w:r>
    </w:p>
    <w:p>
      <w:pPr>
        <w:pStyle w:val="3"/>
      </w:pPr>
      <w:bookmarkStart w:id="94" w:name="_Toc21616"/>
      <w:bookmarkStart w:id="95" w:name="_Toc17695"/>
      <w:r>
        <w:rPr>
          <w:rFonts w:hint="eastAsia"/>
          <w:lang w:eastAsia="zh-CN"/>
        </w:rPr>
        <w:t>场效应管的基本结构与特征</w:t>
      </w:r>
      <w:bookmarkEnd w:id="94"/>
      <w:bookmarkEnd w:id="95"/>
    </w:p>
    <w:p>
      <w:pPr>
        <w:rPr>
          <w:rFonts w:hint="eastAsia" w:ascii="宋体" w:hAnsi="宋体" w:cs="宋体"/>
          <w:b w:val="0"/>
          <w:bCs w:val="0"/>
          <w:sz w:val="24"/>
          <w:szCs w:val="24"/>
          <w:lang w:val="en-US" w:eastAsia="zh-CN"/>
        </w:rPr>
      </w:pPr>
      <w:r>
        <w:rPr>
          <w:rFonts w:hint="eastAsia" w:ascii="宋体" w:hAnsi="宋体" w:cs="宋体"/>
          <w:b w:val="0"/>
          <w:bCs w:val="0"/>
          <w:sz w:val="24"/>
          <w:szCs w:val="24"/>
          <w:lang w:val="en-US" w:eastAsia="zh-CN"/>
        </w:rPr>
        <w:t>信息时代是伴随着电子元器件的快速更迭</w:t>
      </w:r>
      <w:r>
        <w:rPr>
          <w:rFonts w:hint="eastAsia" w:ascii="宋体" w:hAnsi="宋体" w:cs="宋体"/>
          <w:b w:val="0"/>
          <w:bCs w:val="0"/>
          <w:sz w:val="24"/>
          <w:szCs w:val="24"/>
          <w:lang w:val="en-US" w:eastAsia="zh-CN"/>
        </w:rPr>
        <w:fldChar w:fldCharType="begin"/>
      </w:r>
      <w:r>
        <w:rPr>
          <w:rFonts w:hint="eastAsia" w:ascii="宋体" w:hAnsi="宋体" w:cs="宋体"/>
          <w:b w:val="0"/>
          <w:bCs w:val="0"/>
          <w:sz w:val="24"/>
          <w:szCs w:val="24"/>
          <w:lang w:val="en-US" w:eastAsia="zh-CN"/>
        </w:rPr>
        <w:instrText xml:space="preserve"> TC  "</w:instrText>
      </w:r>
      <w:bookmarkStart w:id="96" w:name="_Toc420163763"/>
      <w:bookmarkStart w:id="97" w:name="_Toc417664574"/>
      <w:r>
        <w:rPr>
          <w:rFonts w:hint="eastAsia" w:ascii="宋体" w:hAnsi="宋体" w:cs="宋体"/>
          <w:b w:val="0"/>
          <w:bCs w:val="0"/>
          <w:sz w:val="24"/>
          <w:szCs w:val="24"/>
          <w:lang w:val="en-US" w:eastAsia="zh-CN"/>
        </w:rPr>
        <w:instrText xml:space="preserve">2.1 Nano-sensor Technology Introduction</w:instrText>
      </w:r>
      <w:bookmarkEnd w:id="96"/>
      <w:bookmarkEnd w:id="97"/>
      <w:r>
        <w:rPr>
          <w:rFonts w:hint="eastAsia" w:ascii="宋体" w:hAnsi="宋体" w:cs="宋体"/>
          <w:b w:val="0"/>
          <w:bCs w:val="0"/>
          <w:sz w:val="24"/>
          <w:szCs w:val="24"/>
          <w:lang w:val="en-US" w:eastAsia="zh-CN"/>
        </w:rPr>
        <w:instrText xml:space="preserve">" \l 2 </w:instrText>
      </w:r>
      <w:r>
        <w:rPr>
          <w:rFonts w:hint="eastAsia" w:ascii="宋体" w:hAnsi="宋体" w:cs="宋体"/>
          <w:b w:val="0"/>
          <w:bCs w:val="0"/>
          <w:sz w:val="24"/>
          <w:szCs w:val="24"/>
          <w:lang w:val="en-US" w:eastAsia="zh-CN"/>
        </w:rPr>
        <w:fldChar w:fldCharType="end"/>
      </w:r>
      <w:r>
        <w:rPr>
          <w:rFonts w:hint="eastAsia" w:ascii="宋体" w:hAnsi="宋体" w:cs="宋体"/>
          <w:b w:val="0"/>
          <w:bCs w:val="0"/>
          <w:sz w:val="24"/>
          <w:szCs w:val="24"/>
          <w:lang w:val="en-US" w:eastAsia="zh-CN"/>
        </w:rPr>
        <w:t>到来的，众所周知，电子管是第一代信息产品的元器件，从诞生之初就不断在与尺寸、重量、可靠性等指标作斗争。1904年，著名英国物理学家弗莱明发明了世界上第一支电子管，标志着世界进入了电子时代。但是随着历史的不断推移，电子管体积大、功耗大、发热厉害、稳定性弱、寿命短等缺点在应用场景的更替中得到充分的暴露。1947年12月16日，威廉·邵克雷(William Shockley)、约翰·巴顿（John Bardeen)和沃特·布拉顿（Walter Brattain）三位伟大的科学家在贝尔实验室研制的世界第一个晶体管预示着信息时代的再次变革，因为晶体管体积小、工艺简单、可靠性高等优点在各种应用场景下弥补了电子管的诸多不足。后来随着平面制作工艺的改进，场效应晶体管也应运而生，逐步成为信息时代大舞台的又一主角。</w:t>
      </w:r>
    </w:p>
    <w:p>
      <w:pPr>
        <w:pStyle w:val="4"/>
      </w:pPr>
      <w:bookmarkStart w:id="98" w:name="_Toc21666"/>
      <w:bookmarkStart w:id="99" w:name="_Toc7169"/>
      <w:r>
        <w:rPr>
          <w:rFonts w:hint="eastAsia"/>
          <w:lang w:eastAsia="zh-CN"/>
        </w:rPr>
        <w:t>场效应管的基本结构</w:t>
      </w:r>
      <w:r>
        <w:fldChar w:fldCharType="begin"/>
      </w:r>
      <w:r>
        <w:instrText xml:space="preserve"> </w:instrText>
      </w:r>
      <w:r>
        <w:rPr>
          <w:rFonts w:hint="eastAsia"/>
        </w:rPr>
        <w:instrText xml:space="preserve">TC  "</w:instrText>
      </w:r>
      <w:bookmarkStart w:id="100" w:name="_Toc420163764"/>
      <w:bookmarkStart w:id="101" w:name="_Toc417664575"/>
      <w:r>
        <w:rPr>
          <w:rFonts w:hint="eastAsia"/>
        </w:rPr>
        <w:instrText xml:space="preserve">2.1.1 CNTFET</w:instrText>
      </w:r>
      <w:r>
        <w:instrText xml:space="preserve"> Sensors Principle</w:instrText>
      </w:r>
      <w:bookmarkEnd w:id="100"/>
      <w:bookmarkEnd w:id="101"/>
      <w:r>
        <w:rPr>
          <w:rFonts w:hint="eastAsia"/>
        </w:rPr>
        <w:instrText xml:space="preserve">" \l 3</w:instrText>
      </w:r>
      <w:r>
        <w:instrText xml:space="preserve"> </w:instrText>
      </w:r>
      <w:r>
        <w:fldChar w:fldCharType="end"/>
      </w:r>
      <w:bookmarkEnd w:id="98"/>
      <w:bookmarkEnd w:id="99"/>
    </w:p>
    <w:p>
      <w:pPr>
        <w:rPr>
          <w:rFonts w:hint="eastAsia"/>
          <w:lang w:val="en-US" w:eastAsia="zh-CN"/>
        </w:rPr>
      </w:pPr>
      <w:r>
        <w:rPr>
          <w:rFonts w:hint="eastAsia"/>
          <w:lang w:val="en-US" w:eastAsia="zh-CN"/>
        </w:rPr>
        <w:t>场效应管和三极管类似，也是一种具有正向受控作用的半导体器件，有结型(JFET)和金属-氧化物-半导体型(MOSFET)之分。</w:t>
      </w:r>
    </w:p>
    <w:p>
      <w:pPr>
        <w:rPr>
          <w:rFonts w:hint="eastAsia"/>
          <w:vertAlign w:val="baseline"/>
          <w:lang w:val="en-US" w:eastAsia="zh-CN"/>
        </w:rPr>
      </w:pPr>
      <w:r>
        <w:rPr>
          <w:rFonts w:hint="eastAsia"/>
          <w:lang w:val="en-US" w:eastAsia="zh-CN"/>
        </w:rPr>
        <w:t>场效应管是以衬底为基础，根据衬底选择P型或N型硅片的不同来进行分类，以P型衬底为例，结构示意见图2.1。在衬底两侧扩散两个高掺杂的N</w:t>
      </w:r>
      <w:r>
        <w:rPr>
          <w:rFonts w:hint="eastAsia"/>
          <w:vertAlign w:val="superscript"/>
          <w:lang w:val="en-US" w:eastAsia="zh-CN"/>
        </w:rPr>
        <w:t>+</w:t>
      </w:r>
      <w:r>
        <w:rPr>
          <w:rFonts w:hint="eastAsia"/>
          <w:vertAlign w:val="baseline"/>
          <w:lang w:val="en-US" w:eastAsia="zh-CN"/>
        </w:rPr>
        <w:t>区，分别是源区和漏区，与P型衬底构成两个基本的P-N结，在源、漏区分别制作一个欧姆电极用来形成导电回路。衬底表面再生长一层二氧化硅(SiO</w:t>
      </w:r>
      <w:r>
        <w:rPr>
          <w:rFonts w:hint="eastAsia"/>
          <w:vertAlign w:val="subscript"/>
          <w:lang w:val="en-US" w:eastAsia="zh-CN"/>
        </w:rPr>
        <w:t>2</w:t>
      </w:r>
      <w:r>
        <w:rPr>
          <w:rFonts w:hint="eastAsia"/>
          <w:vertAlign w:val="baseline"/>
          <w:lang w:val="en-US" w:eastAsia="zh-CN"/>
        </w:rPr>
        <w:t>)薄膜作为绝缘层，其上制作一个欧姆接触电极，称作栅极，用G表示。在工作状态下，源极和漏极之间施加工作电源</w:t>
      </w:r>
      <w:r>
        <w:rPr>
          <w:rFonts w:hint="eastAsia" w:cs="Cambria"/>
          <w:b w:val="0"/>
          <w:bCs w:val="0"/>
          <w:kern w:val="2"/>
          <w:sz w:val="24"/>
          <w:szCs w:val="22"/>
          <w:vertAlign w:val="baseline"/>
          <w:lang w:val="en-US" w:eastAsia="zh-CN" w:bidi="ar-SA"/>
        </w:rPr>
        <w:t>V</w:t>
      </w:r>
      <w:r>
        <w:rPr>
          <w:rFonts w:hint="eastAsia" w:cs="Cambria"/>
          <w:b w:val="0"/>
          <w:bCs w:val="0"/>
          <w:kern w:val="2"/>
          <w:sz w:val="24"/>
          <w:szCs w:val="22"/>
          <w:vertAlign w:val="subscript"/>
          <w:lang w:val="en-US" w:eastAsia="zh-CN" w:bidi="ar-SA"/>
        </w:rPr>
        <w:t>DS</w:t>
      </w:r>
      <w:r>
        <w:rPr>
          <w:rFonts w:hint="eastAsia" w:cs="Cambria"/>
          <w:b w:val="0"/>
          <w:bCs w:val="0"/>
          <w:kern w:val="2"/>
          <w:sz w:val="24"/>
          <w:szCs w:val="22"/>
          <w:vertAlign w:val="baseline"/>
          <w:lang w:val="en-US" w:eastAsia="zh-CN" w:bidi="ar-SA"/>
        </w:rPr>
        <w:t>，</w:t>
      </w:r>
      <w:r>
        <w:rPr>
          <w:rFonts w:hint="eastAsia"/>
          <w:vertAlign w:val="baseline"/>
          <w:lang w:val="en-US" w:eastAsia="zh-CN"/>
        </w:rPr>
        <w:t>源极接正电压，漏极接负电压，同时在接触电极G上引出一个电压V</w:t>
      </w:r>
      <w:r>
        <w:rPr>
          <w:rFonts w:hint="eastAsia"/>
          <w:vertAlign w:val="subscript"/>
          <w:lang w:val="en-US" w:eastAsia="zh-CN"/>
        </w:rPr>
        <w:t>G</w:t>
      </w:r>
      <w:r>
        <w:rPr>
          <w:rFonts w:hint="eastAsia"/>
          <w:vertAlign w:val="baseline"/>
          <w:lang w:val="en-US" w:eastAsia="zh-CN"/>
        </w:rPr>
        <w:t>，其负电压接源极，这样在漏极电压的作用下，场效应管的源区和漏区之间形成N型(即电子型)导电沟道，源区电子通过沟道流向漏区，从而形成自漏区指向源区的电流。</w:t>
      </w:r>
    </w:p>
    <w:p>
      <w:pPr>
        <w:rPr>
          <w:rFonts w:hint="eastAsia"/>
          <w:vertAlign w:val="baseline"/>
          <w:lang w:val="en-US" w:eastAsia="zh-CN"/>
        </w:rPr>
      </w:pPr>
    </w:p>
    <w:p>
      <w:pPr>
        <w:ind w:left="0" w:leftChars="0" w:firstLine="0" w:firstLineChars="0"/>
        <w:jc w:val="both"/>
        <w:rPr>
          <w:rFonts w:hint="eastAsia"/>
          <w:vertAlign w:val="baseline"/>
          <w:lang w:val="en-US" w:eastAsia="zh-CN"/>
        </w:rPr>
      </w:pPr>
      <w:r>
        <w:rPr>
          <w:rFonts w:hint="eastAsia"/>
          <w:vertAlign w:val="baseline"/>
          <w:lang w:val="en-US" w:eastAsia="zh-CN"/>
        </w:rPr>
        <w:drawing>
          <wp:inline distT="0" distB="0" distL="114300" distR="114300">
            <wp:extent cx="4371340" cy="3319145"/>
            <wp:effectExtent l="0" t="0" r="10160" b="0"/>
            <wp:docPr id="29" name="图片 29" descr="场效应晶体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场效应晶体管"/>
                    <pic:cNvPicPr>
                      <a:picLocks noChangeAspect="1"/>
                    </pic:cNvPicPr>
                  </pic:nvPicPr>
                  <pic:blipFill>
                    <a:blip r:embed="rId21"/>
                    <a:stretch>
                      <a:fillRect/>
                    </a:stretch>
                  </pic:blipFill>
                  <pic:spPr>
                    <a:xfrm>
                      <a:off x="0" y="0"/>
                      <a:ext cx="4371340" cy="3319145"/>
                    </a:xfrm>
                    <a:prstGeom prst="rect">
                      <a:avLst/>
                    </a:prstGeom>
                  </pic:spPr>
                </pic:pic>
              </a:graphicData>
            </a:graphic>
          </wp:inline>
        </w:drawing>
      </w:r>
    </w:p>
    <w:p>
      <w:pPr>
        <w:ind w:left="0" w:leftChars="0" w:firstLine="0" w:firstLineChars="0"/>
        <w:jc w:val="center"/>
        <w:rPr>
          <w:rFonts w:hint="eastAsia"/>
          <w:b/>
          <w:bCs/>
          <w:vertAlign w:val="baseline"/>
          <w:lang w:val="en-US" w:eastAsia="zh-CN"/>
        </w:rPr>
      </w:pPr>
      <w:r>
        <w:rPr>
          <w:rFonts w:hint="eastAsia"/>
          <w:b/>
          <w:bCs/>
          <w:vertAlign w:val="baseline"/>
          <w:lang w:val="en-US" w:eastAsia="zh-CN"/>
        </w:rPr>
        <w:t>图2.1 场效应管示意图</w:t>
      </w:r>
      <w:r>
        <w:rPr>
          <w:rFonts w:hint="eastAsia"/>
          <w:b/>
          <w:bCs/>
          <w:vertAlign w:val="superscript"/>
          <w:lang w:val="en-US" w:eastAsia="zh-CN"/>
        </w:rPr>
        <w:fldChar w:fldCharType="begin"/>
      </w:r>
      <w:r>
        <w:rPr>
          <w:rFonts w:hint="eastAsia"/>
          <w:b/>
          <w:bCs/>
          <w:vertAlign w:val="superscript"/>
          <w:lang w:val="en-US" w:eastAsia="zh-CN"/>
        </w:rPr>
        <w:instrText xml:space="preserve"> REF _Ref28595 \w \h </w:instrText>
      </w:r>
      <w:r>
        <w:rPr>
          <w:rFonts w:hint="eastAsia"/>
          <w:b/>
          <w:bCs/>
          <w:vertAlign w:val="superscript"/>
          <w:lang w:val="en-US" w:eastAsia="zh-CN"/>
        </w:rPr>
        <w:fldChar w:fldCharType="separate"/>
      </w:r>
      <w:r>
        <w:rPr>
          <w:rFonts w:hint="eastAsia"/>
          <w:b/>
          <w:bCs/>
          <w:vertAlign w:val="superscript"/>
          <w:lang w:val="en-US" w:eastAsia="zh-CN"/>
        </w:rPr>
        <w:t>[13]</w:t>
      </w:r>
      <w:r>
        <w:rPr>
          <w:rFonts w:hint="eastAsia"/>
          <w:b/>
          <w:bCs/>
          <w:vertAlign w:val="superscript"/>
          <w:lang w:val="en-US" w:eastAsia="zh-CN"/>
        </w:rPr>
        <w:fldChar w:fldCharType="end"/>
      </w:r>
    </w:p>
    <w:p>
      <w:pPr>
        <w:rPr>
          <w:rFonts w:hint="eastAsia"/>
          <w:vertAlign w:val="baseline"/>
          <w:lang w:val="en-US" w:eastAsia="zh-CN"/>
        </w:rPr>
      </w:pPr>
    </w:p>
    <w:p>
      <w:pPr>
        <w:pStyle w:val="4"/>
      </w:pPr>
      <w:bookmarkStart w:id="102" w:name="_Toc29540"/>
      <w:bookmarkStart w:id="103" w:name="_Toc32760"/>
      <w:r>
        <w:rPr>
          <w:rFonts w:hint="eastAsia"/>
          <w:lang w:eastAsia="zh-CN"/>
        </w:rPr>
        <w:t>场效应管的工作原理与特性</w:t>
      </w:r>
      <w:bookmarkEnd w:id="102"/>
      <w:bookmarkEnd w:id="103"/>
    </w:p>
    <w:p>
      <w:pPr>
        <w:rPr>
          <w:rFonts w:hint="eastAsia" w:cs="Cambria"/>
          <w:b w:val="0"/>
          <w:bCs w:val="0"/>
          <w:kern w:val="2"/>
          <w:sz w:val="24"/>
          <w:szCs w:val="22"/>
          <w:vertAlign w:val="baseline"/>
          <w:lang w:val="en-US" w:eastAsia="zh-CN" w:bidi="ar-SA"/>
        </w:rPr>
      </w:pPr>
      <w:r>
        <w:rPr>
          <w:rFonts w:hint="eastAsia" w:ascii="Times New Roman" w:hAnsi="Times New Roman" w:eastAsia="宋体" w:cs="Cambria"/>
          <w:b w:val="0"/>
          <w:bCs w:val="0"/>
          <w:kern w:val="2"/>
          <w:sz w:val="24"/>
          <w:szCs w:val="22"/>
          <w:vertAlign w:val="baseline"/>
          <w:lang w:val="en-US" w:eastAsia="zh-CN" w:bidi="ar-SA"/>
        </w:rPr>
        <w:t>场效应管由</w:t>
      </w:r>
      <w:r>
        <w:rPr>
          <w:rFonts w:hint="eastAsia" w:cs="Cambria"/>
          <w:b w:val="0"/>
          <w:bCs w:val="0"/>
          <w:kern w:val="2"/>
          <w:sz w:val="24"/>
          <w:szCs w:val="22"/>
          <w:vertAlign w:val="baseline"/>
          <w:lang w:val="en-US" w:eastAsia="zh-CN" w:bidi="ar-SA"/>
        </w:rPr>
        <w:t>两个P-N结组成，导电沟道由多子形成，因此又称作单极型半导体器件。通常用到的金属-氧化物-半导体场效应管(MOSFET)</w:t>
      </w:r>
      <w:r>
        <w:rPr>
          <w:rFonts w:hint="eastAsia" w:cs="Cambria"/>
          <w:b w:val="0"/>
          <w:bCs w:val="0"/>
          <w:kern w:val="2"/>
          <w:sz w:val="24"/>
          <w:szCs w:val="22"/>
          <w:vertAlign w:val="baseline"/>
          <w:lang w:val="en-US" w:eastAsia="zh-CN" w:bidi="ar-SA"/>
        </w:rPr>
        <w:fldChar w:fldCharType="begin"/>
      </w:r>
      <w:r>
        <w:rPr>
          <w:rFonts w:hint="eastAsia" w:cs="Cambria"/>
          <w:b w:val="0"/>
          <w:bCs w:val="0"/>
          <w:kern w:val="2"/>
          <w:sz w:val="24"/>
          <w:szCs w:val="22"/>
          <w:vertAlign w:val="baseline"/>
          <w:lang w:val="en-US" w:eastAsia="zh-CN" w:bidi="ar-SA"/>
        </w:rPr>
        <w:instrText xml:space="preserve"> TC  "</w:instrText>
      </w:r>
      <w:bookmarkStart w:id="104" w:name="_Toc420163765"/>
      <w:bookmarkStart w:id="105" w:name="_Toc417664576"/>
      <w:r>
        <w:rPr>
          <w:rFonts w:hint="eastAsia" w:cs="Cambria"/>
          <w:b w:val="0"/>
          <w:bCs w:val="0"/>
          <w:kern w:val="2"/>
          <w:sz w:val="24"/>
          <w:szCs w:val="22"/>
          <w:vertAlign w:val="baseline"/>
          <w:lang w:val="en-US" w:eastAsia="zh-CN" w:bidi="ar-SA"/>
        </w:rPr>
        <w:instrText xml:space="preserve">2.1.2 GFET Sensor Principle</w:instrText>
      </w:r>
      <w:bookmarkEnd w:id="104"/>
      <w:bookmarkEnd w:id="105"/>
      <w:r>
        <w:rPr>
          <w:rFonts w:hint="eastAsia" w:cs="Cambria"/>
          <w:b w:val="0"/>
          <w:bCs w:val="0"/>
          <w:kern w:val="2"/>
          <w:sz w:val="24"/>
          <w:szCs w:val="22"/>
          <w:vertAlign w:val="baseline"/>
          <w:lang w:val="en-US" w:eastAsia="zh-CN" w:bidi="ar-SA"/>
        </w:rPr>
        <w:instrText xml:space="preserve">" \l 3 </w:instrText>
      </w:r>
      <w:r>
        <w:rPr>
          <w:rFonts w:hint="eastAsia" w:cs="Cambria"/>
          <w:b w:val="0"/>
          <w:bCs w:val="0"/>
          <w:kern w:val="2"/>
          <w:sz w:val="24"/>
          <w:szCs w:val="22"/>
          <w:vertAlign w:val="baseline"/>
          <w:lang w:val="en-US" w:eastAsia="zh-CN" w:bidi="ar-SA"/>
        </w:rPr>
        <w:fldChar w:fldCharType="end"/>
      </w:r>
      <w:r>
        <w:rPr>
          <w:rFonts w:hint="eastAsia" w:cs="Cambria"/>
          <w:b w:val="0"/>
          <w:bCs w:val="0"/>
          <w:kern w:val="2"/>
          <w:sz w:val="24"/>
          <w:szCs w:val="22"/>
          <w:vertAlign w:val="baseline"/>
          <w:lang w:val="en-US" w:eastAsia="zh-CN" w:bidi="ar-SA"/>
        </w:rPr>
        <w:t>根据衬底选择不同分为P型和N型，每一种又有增强型和耗尽型之分，即EMOS和DMOS。</w:t>
      </w:r>
    </w:p>
    <w:p>
      <w:pPr>
        <w:rPr>
          <w:rFonts w:hint="eastAsia" w:cs="Cambria"/>
          <w:b w:val="0"/>
          <w:bCs w:val="0"/>
          <w:kern w:val="2"/>
          <w:sz w:val="24"/>
          <w:szCs w:val="22"/>
          <w:vertAlign w:val="baseline"/>
          <w:lang w:val="en-US" w:eastAsia="zh-CN" w:bidi="ar-SA"/>
        </w:rPr>
      </w:pPr>
      <w:r>
        <w:rPr>
          <w:rFonts w:hint="eastAsia" w:cs="Cambria"/>
          <w:b w:val="0"/>
          <w:bCs w:val="0"/>
          <w:kern w:val="2"/>
          <w:sz w:val="24"/>
          <w:szCs w:val="22"/>
          <w:vertAlign w:val="baseline"/>
          <w:lang w:val="en-US" w:eastAsia="zh-CN" w:bidi="ar-SA"/>
        </w:rPr>
        <w:t>以N沟道增强型EMOS为例，当场效应管的V</w:t>
      </w:r>
      <w:r>
        <w:rPr>
          <w:rFonts w:hint="eastAsia" w:cs="Cambria"/>
          <w:b w:val="0"/>
          <w:bCs w:val="0"/>
          <w:kern w:val="2"/>
          <w:sz w:val="24"/>
          <w:szCs w:val="22"/>
          <w:vertAlign w:val="subscript"/>
          <w:lang w:val="en-US" w:eastAsia="zh-CN" w:bidi="ar-SA"/>
        </w:rPr>
        <w:t>G</w:t>
      </w:r>
      <w:r>
        <w:rPr>
          <w:rFonts w:hint="eastAsia" w:cs="Cambria"/>
          <w:b w:val="0"/>
          <w:bCs w:val="0"/>
          <w:kern w:val="2"/>
          <w:sz w:val="24"/>
          <w:szCs w:val="22"/>
          <w:vertAlign w:val="baseline"/>
          <w:lang w:val="en-US" w:eastAsia="zh-CN" w:bidi="ar-SA"/>
        </w:rPr>
        <w:t>大于一定值时，晶体管导通，这个电压值叫导通电压，通常情况下，V</w:t>
      </w:r>
      <w:r>
        <w:rPr>
          <w:rFonts w:hint="eastAsia" w:cs="Cambria"/>
          <w:b w:val="0"/>
          <w:bCs w:val="0"/>
          <w:kern w:val="2"/>
          <w:sz w:val="24"/>
          <w:szCs w:val="22"/>
          <w:vertAlign w:val="subscript"/>
          <w:lang w:val="en-US" w:eastAsia="zh-CN" w:bidi="ar-SA"/>
        </w:rPr>
        <w:t>S</w:t>
      </w:r>
      <w:r>
        <w:rPr>
          <w:rFonts w:hint="eastAsia" w:cs="Cambria"/>
          <w:b w:val="0"/>
          <w:bCs w:val="0"/>
          <w:kern w:val="2"/>
          <w:sz w:val="24"/>
          <w:szCs w:val="22"/>
          <w:vertAlign w:val="baseline"/>
          <w:lang w:val="en-US" w:eastAsia="zh-CN" w:bidi="ar-SA"/>
        </w:rPr>
        <w:t>=0。在栅源电压V</w:t>
      </w:r>
      <w:r>
        <w:rPr>
          <w:rFonts w:hint="eastAsia" w:cs="Cambria"/>
          <w:b w:val="0"/>
          <w:bCs w:val="0"/>
          <w:kern w:val="2"/>
          <w:sz w:val="24"/>
          <w:szCs w:val="22"/>
          <w:vertAlign w:val="subscript"/>
          <w:lang w:val="en-US" w:eastAsia="zh-CN" w:bidi="ar-SA"/>
        </w:rPr>
        <w:t>GS</w:t>
      </w:r>
      <w:r>
        <w:rPr>
          <w:rFonts w:hint="eastAsia" w:cs="Cambria"/>
          <w:b w:val="0"/>
          <w:bCs w:val="0"/>
          <w:kern w:val="2"/>
          <w:sz w:val="24"/>
          <w:szCs w:val="22"/>
          <w:vertAlign w:val="baseline"/>
          <w:lang w:val="en-US" w:eastAsia="zh-CN" w:bidi="ar-SA"/>
        </w:rPr>
        <w:t>的作用下，源区和漏区之间形成电子型导电沟道，当然为了形成回路，还需要在源区和漏区之间加上V</w:t>
      </w:r>
      <w:r>
        <w:rPr>
          <w:rFonts w:hint="eastAsia" w:cs="Cambria"/>
          <w:b w:val="0"/>
          <w:bCs w:val="0"/>
          <w:kern w:val="2"/>
          <w:sz w:val="24"/>
          <w:szCs w:val="22"/>
          <w:vertAlign w:val="subscript"/>
          <w:lang w:val="en-US" w:eastAsia="zh-CN" w:bidi="ar-SA"/>
        </w:rPr>
        <w:t>DS</w:t>
      </w:r>
      <w:r>
        <w:rPr>
          <w:rFonts w:hint="eastAsia" w:cs="Cambria"/>
          <w:b w:val="0"/>
          <w:bCs w:val="0"/>
          <w:kern w:val="2"/>
          <w:sz w:val="24"/>
          <w:szCs w:val="22"/>
          <w:vertAlign w:val="baseline"/>
          <w:lang w:val="en-US" w:eastAsia="zh-CN" w:bidi="ar-SA"/>
        </w:rPr>
        <w:t>，用来产生正向工作电流I</w:t>
      </w:r>
      <w:r>
        <w:rPr>
          <w:rFonts w:hint="eastAsia" w:cs="Cambria"/>
          <w:b w:val="0"/>
          <w:bCs w:val="0"/>
          <w:kern w:val="2"/>
          <w:sz w:val="24"/>
          <w:szCs w:val="22"/>
          <w:vertAlign w:val="subscript"/>
          <w:lang w:val="en-US" w:eastAsia="zh-CN" w:bidi="ar-SA"/>
        </w:rPr>
        <w:t>D</w:t>
      </w:r>
      <w:r>
        <w:rPr>
          <w:rFonts w:hint="eastAsia" w:cs="Cambria"/>
          <w:b w:val="0"/>
          <w:bCs w:val="0"/>
          <w:kern w:val="2"/>
          <w:sz w:val="24"/>
          <w:szCs w:val="22"/>
          <w:vertAlign w:val="baseline"/>
          <w:lang w:val="en-US" w:eastAsia="zh-CN" w:bidi="ar-SA"/>
        </w:rPr>
        <w:t>。</w:t>
      </w:r>
    </w:p>
    <w:p>
      <w:pPr>
        <w:ind w:left="0" w:leftChars="0" w:firstLine="420" w:firstLineChars="0"/>
        <w:rPr>
          <w:rFonts w:hint="eastAsia" w:cs="Cambria"/>
          <w:b w:val="0"/>
          <w:bCs w:val="0"/>
          <w:kern w:val="2"/>
          <w:sz w:val="24"/>
          <w:szCs w:val="22"/>
          <w:vertAlign w:val="baseline"/>
          <w:lang w:val="en-US" w:eastAsia="zh-CN" w:bidi="ar-SA"/>
        </w:rPr>
      </w:pPr>
      <w:r>
        <w:rPr>
          <w:rFonts w:hint="eastAsia" w:cs="Cambria"/>
          <w:b w:val="0"/>
          <w:bCs w:val="0"/>
          <w:kern w:val="2"/>
          <w:sz w:val="24"/>
          <w:szCs w:val="22"/>
          <w:vertAlign w:val="baseline"/>
          <w:lang w:val="en-US" w:eastAsia="zh-CN" w:bidi="ar-SA"/>
        </w:rPr>
        <w:t>首先，V</w:t>
      </w:r>
      <w:r>
        <w:rPr>
          <w:rFonts w:hint="eastAsia" w:cs="Cambria"/>
          <w:b w:val="0"/>
          <w:bCs w:val="0"/>
          <w:kern w:val="2"/>
          <w:sz w:val="24"/>
          <w:szCs w:val="22"/>
          <w:vertAlign w:val="subscript"/>
          <w:lang w:val="en-US" w:eastAsia="zh-CN" w:bidi="ar-SA"/>
        </w:rPr>
        <w:t>GS</w:t>
      </w:r>
      <w:r>
        <w:rPr>
          <w:rFonts w:hint="eastAsia" w:cs="Cambria"/>
          <w:b w:val="0"/>
          <w:bCs w:val="0"/>
          <w:kern w:val="2"/>
          <w:sz w:val="24"/>
          <w:szCs w:val="22"/>
          <w:vertAlign w:val="baseline"/>
          <w:lang w:val="en-US" w:eastAsia="zh-CN" w:bidi="ar-SA"/>
        </w:rPr>
        <w:t>=V</w:t>
      </w:r>
      <w:r>
        <w:rPr>
          <w:rFonts w:hint="eastAsia" w:cs="Cambria"/>
          <w:b w:val="0"/>
          <w:bCs w:val="0"/>
          <w:kern w:val="2"/>
          <w:sz w:val="24"/>
          <w:szCs w:val="22"/>
          <w:vertAlign w:val="subscript"/>
          <w:lang w:val="en-US" w:eastAsia="zh-CN" w:bidi="ar-SA"/>
        </w:rPr>
        <w:t>DS</w:t>
      </w:r>
      <w:r>
        <w:rPr>
          <w:rFonts w:hint="eastAsia" w:cs="Cambria"/>
          <w:b w:val="0"/>
          <w:bCs w:val="0"/>
          <w:kern w:val="2"/>
          <w:sz w:val="24"/>
          <w:szCs w:val="22"/>
          <w:vertAlign w:val="baseline"/>
          <w:lang w:val="en-US" w:eastAsia="zh-CN" w:bidi="ar-SA"/>
        </w:rPr>
        <w:t>=0，即不给栅源极和栅漏极施加电压，两个掺杂N</w:t>
      </w:r>
      <w:r>
        <w:rPr>
          <w:rFonts w:hint="eastAsia" w:cs="Cambria"/>
          <w:b w:val="0"/>
          <w:bCs w:val="0"/>
          <w:kern w:val="2"/>
          <w:sz w:val="24"/>
          <w:szCs w:val="22"/>
          <w:vertAlign w:val="superscript"/>
          <w:lang w:val="en-US" w:eastAsia="zh-CN" w:bidi="ar-SA"/>
        </w:rPr>
        <w:t>+</w:t>
      </w:r>
      <w:r>
        <w:rPr>
          <w:rFonts w:hint="eastAsia" w:cs="Cambria"/>
          <w:b w:val="0"/>
          <w:bCs w:val="0"/>
          <w:kern w:val="2"/>
          <w:sz w:val="24"/>
          <w:szCs w:val="22"/>
          <w:vertAlign w:val="baseline"/>
          <w:lang w:val="en-US" w:eastAsia="zh-CN" w:bidi="ar-SA"/>
        </w:rPr>
        <w:t>区各自形成PN结，因为被空间电荷区所包围，所以彼此隔断，互不影响；接着施加栅源电压V</w:t>
      </w:r>
      <w:r>
        <w:rPr>
          <w:rFonts w:hint="eastAsia" w:cs="Cambria"/>
          <w:b w:val="0"/>
          <w:bCs w:val="0"/>
          <w:kern w:val="2"/>
          <w:sz w:val="24"/>
          <w:szCs w:val="22"/>
          <w:vertAlign w:val="subscript"/>
          <w:lang w:val="en-US" w:eastAsia="zh-CN" w:bidi="ar-SA"/>
        </w:rPr>
        <w:t>GS</w:t>
      </w:r>
      <w:r>
        <w:rPr>
          <w:rFonts w:hint="eastAsia" w:cs="Cambria"/>
          <w:b w:val="0"/>
          <w:bCs w:val="0"/>
          <w:kern w:val="2"/>
          <w:sz w:val="24"/>
          <w:szCs w:val="22"/>
          <w:vertAlign w:val="baseline"/>
          <w:lang w:val="en-US" w:eastAsia="zh-CN" w:bidi="ar-SA"/>
        </w:rPr>
        <w:t>，由于栅极以下的SiO</w:t>
      </w:r>
      <w:r>
        <w:rPr>
          <w:rFonts w:hint="eastAsia" w:cs="Cambria"/>
          <w:b w:val="0"/>
          <w:bCs w:val="0"/>
          <w:kern w:val="2"/>
          <w:sz w:val="24"/>
          <w:szCs w:val="22"/>
          <w:vertAlign w:val="subscript"/>
          <w:lang w:val="en-US" w:eastAsia="zh-CN" w:bidi="ar-SA"/>
        </w:rPr>
        <w:t>2</w:t>
      </w:r>
      <w:r>
        <w:rPr>
          <w:rFonts w:hint="eastAsia" w:cs="Cambria"/>
          <w:b w:val="0"/>
          <w:bCs w:val="0"/>
          <w:kern w:val="2"/>
          <w:sz w:val="24"/>
          <w:szCs w:val="22"/>
          <w:vertAlign w:val="baseline"/>
          <w:lang w:val="en-US" w:eastAsia="zh-CN" w:bidi="ar-SA"/>
        </w:rPr>
        <w:t>层和衬底之间在V</w:t>
      </w:r>
      <w:r>
        <w:rPr>
          <w:rFonts w:hint="eastAsia" w:cs="Cambria"/>
          <w:b w:val="0"/>
          <w:bCs w:val="0"/>
          <w:kern w:val="2"/>
          <w:sz w:val="24"/>
          <w:szCs w:val="22"/>
          <w:vertAlign w:val="subscript"/>
          <w:lang w:val="en-US" w:eastAsia="zh-CN" w:bidi="ar-SA"/>
        </w:rPr>
        <w:t>GS</w:t>
      </w:r>
      <w:r>
        <w:rPr>
          <w:rFonts w:hint="eastAsia" w:cs="Cambria"/>
          <w:b w:val="0"/>
          <w:bCs w:val="0"/>
          <w:kern w:val="2"/>
          <w:sz w:val="24"/>
          <w:szCs w:val="22"/>
          <w:vertAlign w:val="baseline"/>
          <w:lang w:val="en-US" w:eastAsia="zh-CN" w:bidi="ar-SA"/>
        </w:rPr>
        <w:t>作用下形成平板电容器，从而产生指向衬底的电场，该电场吸引N</w:t>
      </w:r>
      <w:r>
        <w:rPr>
          <w:rFonts w:hint="eastAsia" w:cs="Cambria"/>
          <w:b w:val="0"/>
          <w:bCs w:val="0"/>
          <w:kern w:val="2"/>
          <w:sz w:val="24"/>
          <w:szCs w:val="22"/>
          <w:vertAlign w:val="superscript"/>
          <w:lang w:val="en-US" w:eastAsia="zh-CN" w:bidi="ar-SA"/>
        </w:rPr>
        <w:t>+</w:t>
      </w:r>
      <w:r>
        <w:rPr>
          <w:rFonts w:hint="eastAsia" w:cs="Cambria"/>
          <w:b w:val="0"/>
          <w:bCs w:val="0"/>
          <w:kern w:val="2"/>
          <w:sz w:val="24"/>
          <w:szCs w:val="22"/>
          <w:vertAlign w:val="baseline"/>
          <w:lang w:val="en-US" w:eastAsia="zh-CN" w:bidi="ar-SA"/>
        </w:rPr>
        <w:t>区的多子电子和衬底中的少子电子，排斥衬底中多子空穴，从而使两个N</w:t>
      </w:r>
      <w:r>
        <w:rPr>
          <w:rFonts w:hint="eastAsia" w:cs="Cambria"/>
          <w:b w:val="0"/>
          <w:bCs w:val="0"/>
          <w:kern w:val="2"/>
          <w:sz w:val="24"/>
          <w:szCs w:val="22"/>
          <w:vertAlign w:val="superscript"/>
          <w:lang w:val="en-US" w:eastAsia="zh-CN" w:bidi="ar-SA"/>
        </w:rPr>
        <w:t>+</w:t>
      </w:r>
      <w:r>
        <w:rPr>
          <w:rFonts w:hint="eastAsia" w:cs="Cambria"/>
          <w:b w:val="0"/>
          <w:bCs w:val="0"/>
          <w:kern w:val="2"/>
          <w:sz w:val="24"/>
          <w:szCs w:val="22"/>
          <w:vertAlign w:val="baseline"/>
          <w:lang w:val="en-US" w:eastAsia="zh-CN" w:bidi="ar-SA"/>
        </w:rPr>
        <w:t>区打通，形成空间电荷区，阻断了源区和漏区；当V</w:t>
      </w:r>
      <w:r>
        <w:rPr>
          <w:rFonts w:hint="eastAsia" w:cs="Cambria"/>
          <w:b w:val="0"/>
          <w:bCs w:val="0"/>
          <w:kern w:val="2"/>
          <w:sz w:val="24"/>
          <w:szCs w:val="22"/>
          <w:vertAlign w:val="subscript"/>
          <w:lang w:val="en-US" w:eastAsia="zh-CN" w:bidi="ar-SA"/>
        </w:rPr>
        <w:t>GS</w:t>
      </w:r>
      <w:r>
        <w:rPr>
          <w:rFonts w:hint="eastAsia" w:cs="Cambria"/>
          <w:b w:val="0"/>
          <w:bCs w:val="0"/>
          <w:kern w:val="2"/>
          <w:sz w:val="24"/>
          <w:szCs w:val="22"/>
          <w:vertAlign w:val="baseline"/>
          <w:lang w:val="en-US" w:eastAsia="zh-CN" w:bidi="ar-SA"/>
        </w:rPr>
        <w:t>逐步加大时，平板电容器加大吸引电子的力度，直到空间电荷区电子浓度大于空穴浓度，形成电子型导电沟道，并与N</w:t>
      </w:r>
      <w:r>
        <w:rPr>
          <w:rFonts w:hint="eastAsia" w:cs="Cambria"/>
          <w:b w:val="0"/>
          <w:bCs w:val="0"/>
          <w:kern w:val="2"/>
          <w:sz w:val="24"/>
          <w:szCs w:val="22"/>
          <w:vertAlign w:val="superscript"/>
          <w:lang w:val="en-US" w:eastAsia="zh-CN" w:bidi="ar-SA"/>
        </w:rPr>
        <w:t>+</w:t>
      </w:r>
      <w:r>
        <w:rPr>
          <w:rFonts w:hint="eastAsia" w:cs="Cambria"/>
          <w:b w:val="0"/>
          <w:bCs w:val="0"/>
          <w:kern w:val="2"/>
          <w:sz w:val="24"/>
          <w:szCs w:val="22"/>
          <w:vertAlign w:val="baseline"/>
          <w:lang w:val="en-US" w:eastAsia="zh-CN" w:bidi="ar-SA"/>
        </w:rPr>
        <w:t>区相通，将刚开始形成沟道所需的V</w:t>
      </w:r>
      <w:r>
        <w:rPr>
          <w:rFonts w:hint="eastAsia" w:cs="Cambria"/>
          <w:b w:val="0"/>
          <w:bCs w:val="0"/>
          <w:kern w:val="2"/>
          <w:sz w:val="24"/>
          <w:szCs w:val="22"/>
          <w:vertAlign w:val="subscript"/>
          <w:lang w:val="en-US" w:eastAsia="zh-CN" w:bidi="ar-SA"/>
        </w:rPr>
        <w:t>GS</w:t>
      </w:r>
      <w:r>
        <w:rPr>
          <w:rFonts w:hint="eastAsia" w:cs="Cambria"/>
          <w:b w:val="0"/>
          <w:bCs w:val="0"/>
          <w:kern w:val="2"/>
          <w:sz w:val="24"/>
          <w:szCs w:val="22"/>
          <w:vertAlign w:val="baseline"/>
          <w:lang w:val="en-US" w:eastAsia="zh-CN" w:bidi="ar-SA"/>
        </w:rPr>
        <w:t>值称作开启电压V</w:t>
      </w:r>
      <w:r>
        <w:rPr>
          <w:rFonts w:hint="eastAsia" w:cs="Cambria"/>
          <w:b w:val="0"/>
          <w:bCs w:val="0"/>
          <w:kern w:val="2"/>
          <w:sz w:val="24"/>
          <w:szCs w:val="22"/>
          <w:vertAlign w:val="subscript"/>
          <w:lang w:val="en-US" w:eastAsia="zh-CN" w:bidi="ar-SA"/>
        </w:rPr>
        <w:t>GS(th)</w:t>
      </w:r>
      <w:r>
        <w:rPr>
          <w:rFonts w:hint="eastAsia" w:cs="Cambria"/>
          <w:b w:val="0"/>
          <w:bCs w:val="0"/>
          <w:kern w:val="2"/>
          <w:sz w:val="24"/>
          <w:szCs w:val="22"/>
          <w:vertAlign w:val="baseline"/>
          <w:lang w:val="en-US" w:eastAsia="zh-CN" w:bidi="ar-SA"/>
        </w:rPr>
        <w:t>；这时，在外加正电压V</w:t>
      </w:r>
      <w:r>
        <w:rPr>
          <w:rFonts w:hint="eastAsia" w:cs="Cambria"/>
          <w:b w:val="0"/>
          <w:bCs w:val="0"/>
          <w:kern w:val="2"/>
          <w:sz w:val="24"/>
          <w:szCs w:val="22"/>
          <w:vertAlign w:val="subscript"/>
          <w:lang w:val="en-US" w:eastAsia="zh-CN" w:bidi="ar-SA"/>
        </w:rPr>
        <w:t>DS</w:t>
      </w:r>
      <w:r>
        <w:rPr>
          <w:rFonts w:hint="eastAsia" w:cs="Cambria"/>
          <w:b w:val="0"/>
          <w:bCs w:val="0"/>
          <w:kern w:val="2"/>
          <w:sz w:val="24"/>
          <w:szCs w:val="22"/>
          <w:vertAlign w:val="baseline"/>
          <w:lang w:val="en-US" w:eastAsia="zh-CN" w:bidi="ar-SA"/>
        </w:rPr>
        <w:t>的作用下，源区中掺杂的多子电子通过N沟道漂移至漏区，形成自漏区指向源区的漏极电流，很显然，V</w:t>
      </w:r>
      <w:r>
        <w:rPr>
          <w:rFonts w:hint="eastAsia" w:cs="Cambria"/>
          <w:b w:val="0"/>
          <w:bCs w:val="0"/>
          <w:kern w:val="2"/>
          <w:sz w:val="24"/>
          <w:szCs w:val="22"/>
          <w:vertAlign w:val="subscript"/>
          <w:lang w:val="en-US" w:eastAsia="zh-CN" w:bidi="ar-SA"/>
        </w:rPr>
        <w:t>GS</w:t>
      </w:r>
      <w:r>
        <w:rPr>
          <w:rFonts w:hint="eastAsia" w:cs="Cambria"/>
          <w:b w:val="0"/>
          <w:bCs w:val="0"/>
          <w:kern w:val="2"/>
          <w:sz w:val="24"/>
          <w:szCs w:val="22"/>
          <w:vertAlign w:val="baseline"/>
          <w:lang w:val="en-US" w:eastAsia="zh-CN" w:bidi="ar-SA"/>
        </w:rPr>
        <w:t>越大，吸引电子能力越强，N沟道电导率越大，而V</w:t>
      </w:r>
      <w:r>
        <w:rPr>
          <w:rFonts w:hint="eastAsia" w:cs="Cambria"/>
          <w:b w:val="0"/>
          <w:bCs w:val="0"/>
          <w:kern w:val="2"/>
          <w:sz w:val="24"/>
          <w:szCs w:val="22"/>
          <w:vertAlign w:val="subscript"/>
          <w:lang w:val="en-US" w:eastAsia="zh-CN" w:bidi="ar-SA"/>
        </w:rPr>
        <w:t>DS</w:t>
      </w:r>
      <w:r>
        <w:rPr>
          <w:rFonts w:hint="eastAsia" w:cs="Cambria"/>
          <w:b w:val="0"/>
          <w:bCs w:val="0"/>
          <w:kern w:val="2"/>
          <w:sz w:val="24"/>
          <w:szCs w:val="22"/>
          <w:vertAlign w:val="baseline"/>
          <w:lang w:val="en-US" w:eastAsia="zh-CN" w:bidi="ar-SA"/>
        </w:rPr>
        <w:t>越大，漏极电流I</w:t>
      </w:r>
      <w:r>
        <w:rPr>
          <w:rFonts w:hint="eastAsia" w:cs="Cambria"/>
          <w:b w:val="0"/>
          <w:bCs w:val="0"/>
          <w:kern w:val="2"/>
          <w:sz w:val="24"/>
          <w:szCs w:val="22"/>
          <w:vertAlign w:val="subscript"/>
          <w:lang w:val="en-US" w:eastAsia="zh-CN" w:bidi="ar-SA"/>
        </w:rPr>
        <w:t>D</w:t>
      </w:r>
      <w:r>
        <w:rPr>
          <w:rFonts w:hint="eastAsia" w:cs="Cambria"/>
          <w:b w:val="0"/>
          <w:bCs w:val="0"/>
          <w:kern w:val="2"/>
          <w:sz w:val="24"/>
          <w:szCs w:val="22"/>
          <w:vertAlign w:val="baseline"/>
          <w:lang w:val="en-US" w:eastAsia="zh-CN" w:bidi="ar-SA"/>
        </w:rPr>
        <w:t>相应越大。</w:t>
      </w:r>
    </w:p>
    <w:p>
      <w:pPr>
        <w:ind w:left="0" w:leftChars="0" w:firstLine="420" w:firstLineChars="0"/>
        <w:rPr>
          <w:rFonts w:hint="eastAsia" w:cs="Cambria"/>
          <w:b w:val="0"/>
          <w:bCs w:val="0"/>
          <w:kern w:val="2"/>
          <w:sz w:val="24"/>
          <w:szCs w:val="22"/>
          <w:vertAlign w:val="baseline"/>
          <w:lang w:val="en-US" w:eastAsia="zh-CN" w:bidi="ar-SA"/>
        </w:rPr>
      </w:pPr>
      <w:r>
        <w:rPr>
          <w:rFonts w:hint="eastAsia" w:cs="Cambria"/>
          <w:b w:val="0"/>
          <w:bCs w:val="0"/>
          <w:kern w:val="2"/>
          <w:sz w:val="24"/>
          <w:szCs w:val="22"/>
          <w:vertAlign w:val="baseline"/>
          <w:lang w:val="en-US" w:eastAsia="zh-CN" w:bidi="ar-SA"/>
        </w:rPr>
        <w:t>当形成导电沟道时，较小的漏源电压对沟道的变化影响甚微，而随着V</w:t>
      </w:r>
      <w:r>
        <w:rPr>
          <w:rFonts w:hint="eastAsia" w:cs="Cambria"/>
          <w:b w:val="0"/>
          <w:bCs w:val="0"/>
          <w:kern w:val="2"/>
          <w:sz w:val="24"/>
          <w:szCs w:val="22"/>
          <w:vertAlign w:val="subscript"/>
          <w:lang w:val="en-US" w:eastAsia="zh-CN" w:bidi="ar-SA"/>
        </w:rPr>
        <w:t>DS</w:t>
      </w:r>
      <w:r>
        <w:rPr>
          <w:rFonts w:hint="eastAsia" w:cs="Cambria"/>
          <w:b w:val="0"/>
          <w:bCs w:val="0"/>
          <w:kern w:val="2"/>
          <w:sz w:val="24"/>
          <w:szCs w:val="22"/>
          <w:vertAlign w:val="baseline"/>
          <w:lang w:val="en-US" w:eastAsia="zh-CN" w:bidi="ar-SA"/>
        </w:rPr>
        <w:t>的增大，平板电容器的电压也会发生相应变化，导致靠近漏极的沟道深度开始变窄，因为沟道电阻与横截面积成反比，横截面积越小电阻越大，I</w:t>
      </w:r>
      <w:r>
        <w:rPr>
          <w:rFonts w:hint="eastAsia" w:cs="Cambria"/>
          <w:b w:val="0"/>
          <w:bCs w:val="0"/>
          <w:kern w:val="2"/>
          <w:sz w:val="24"/>
          <w:szCs w:val="22"/>
          <w:vertAlign w:val="subscript"/>
          <w:lang w:val="en-US" w:eastAsia="zh-CN" w:bidi="ar-SA"/>
        </w:rPr>
        <w:t>D</w:t>
      </w:r>
      <w:r>
        <w:rPr>
          <w:rFonts w:hint="eastAsia" w:cs="Cambria"/>
          <w:b w:val="0"/>
          <w:bCs w:val="0"/>
          <w:kern w:val="2"/>
          <w:sz w:val="24"/>
          <w:szCs w:val="22"/>
          <w:vertAlign w:val="baseline"/>
          <w:lang w:val="en-US" w:eastAsia="zh-CN" w:bidi="ar-SA"/>
        </w:rPr>
        <w:t>增速变缓，直到近漏端的沟道完全被夹断。</w:t>
      </w:r>
    </w:p>
    <w:p>
      <w:pPr>
        <w:ind w:left="0" w:leftChars="0" w:firstLine="420" w:firstLineChars="0"/>
        <w:rPr>
          <w:rFonts w:hint="eastAsia" w:cs="Cambria"/>
          <w:b w:val="0"/>
          <w:bCs w:val="0"/>
          <w:kern w:val="2"/>
          <w:sz w:val="24"/>
          <w:szCs w:val="22"/>
          <w:vertAlign w:val="baseline"/>
          <w:lang w:val="en-US" w:eastAsia="zh-CN" w:bidi="ar-SA"/>
        </w:rPr>
      </w:pPr>
      <w:r>
        <w:rPr>
          <w:rFonts w:hint="eastAsia" w:cs="Cambria"/>
          <w:b w:val="0"/>
          <w:bCs w:val="0"/>
          <w:kern w:val="2"/>
          <w:sz w:val="24"/>
          <w:szCs w:val="22"/>
          <w:vertAlign w:val="baseline"/>
          <w:lang w:val="en-US" w:eastAsia="zh-CN" w:bidi="ar-SA"/>
        </w:rPr>
        <w:t>综上可以得出，场效应管工作原理体现在：1.流经场效应管漏区和源区的电流完全由沟道中多子决定的；2.场效应管是利用工作电压的变化来改变半导体导电沟道的电阻大小，从而改变导通电流的大小。</w:t>
      </w:r>
    </w:p>
    <w:p>
      <w:pPr>
        <w:ind w:left="0" w:leftChars="0" w:firstLine="420" w:firstLineChars="0"/>
        <w:rPr>
          <w:rFonts w:hint="eastAsia" w:cs="Cambria"/>
          <w:b w:val="0"/>
          <w:bCs w:val="0"/>
          <w:kern w:val="2"/>
          <w:sz w:val="24"/>
          <w:szCs w:val="22"/>
          <w:vertAlign w:val="baseline"/>
          <w:lang w:val="en-US" w:eastAsia="zh-CN" w:bidi="ar-SA"/>
        </w:rPr>
      </w:pPr>
      <w:r>
        <w:rPr>
          <w:rFonts w:hint="eastAsia" w:cs="Cambria"/>
          <w:b w:val="0"/>
          <w:bCs w:val="0"/>
          <w:kern w:val="2"/>
          <w:sz w:val="24"/>
          <w:szCs w:val="22"/>
          <w:vertAlign w:val="baseline"/>
          <w:lang w:val="en-US" w:eastAsia="zh-CN" w:bidi="ar-SA"/>
        </w:rPr>
        <w:t>在描述场效应管的伏安特性时，常用输出特性和转移特性来表示，其中输出特性曲线族公式（2.1）：</w:t>
      </w:r>
    </w:p>
    <w:p>
      <w:pPr>
        <w:jc w:val="right"/>
        <w:rPr>
          <w:rFonts w:hint="eastAsia" w:cs="Cambria"/>
          <w:b w:val="0"/>
          <w:bCs w:val="0"/>
          <w:kern w:val="2"/>
          <w:sz w:val="32"/>
          <w:szCs w:val="28"/>
          <w:vertAlign w:val="baseline"/>
          <w:lang w:val="en-US" w:eastAsia="zh-CN" w:bidi="ar-SA"/>
        </w:rPr>
      </w:pPr>
      <w:r>
        <w:rPr>
          <w:rFonts w:hint="eastAsia" w:cs="Cambria"/>
          <w:b w:val="0"/>
          <w:bCs w:val="0"/>
          <w:kern w:val="2"/>
          <w:position w:val="-10"/>
          <w:sz w:val="32"/>
          <w:szCs w:val="28"/>
          <w:vertAlign w:val="baseline"/>
          <w:lang w:val="en-US" w:eastAsia="zh-CN" w:bidi="ar-SA"/>
        </w:rPr>
        <w:t xml:space="preserve">       </w:t>
      </w:r>
      <w:r>
        <w:rPr>
          <w:rFonts w:hint="eastAsia" w:cs="Cambria"/>
          <w:b w:val="0"/>
          <w:bCs w:val="0"/>
          <w:kern w:val="2"/>
          <w:position w:val="-14"/>
          <w:sz w:val="32"/>
          <w:szCs w:val="28"/>
          <w:vertAlign w:val="baseline"/>
          <w:lang w:val="en-US" w:eastAsia="zh-CN" w:bidi="ar-SA"/>
        </w:rPr>
        <w:object>
          <v:shape id="_x0000_i1030" o:spt="75" type="#_x0000_t75" style="height:22.35pt;width:116.15pt;" o:ole="t" filled="f" o:preferrelative="t" stroked="f" coordsize="21600,21600">
            <v:path/>
            <v:fill on="f" focussize="0,0"/>
            <v:stroke on="f"/>
            <v:imagedata r:id="rId23" o:title=""/>
            <o:lock v:ext="edit" aspectratio="t"/>
            <w10:wrap type="none"/>
            <w10:anchorlock/>
          </v:shape>
          <o:OLEObject Type="Embed" ProgID="Equation.KSEE3" ShapeID="_x0000_i1030" DrawAspect="Content" ObjectID="_1468075729" r:id="rId22">
            <o:LockedField>false</o:LockedField>
          </o:OLEObject>
        </w:object>
      </w:r>
      <w:r>
        <w:rPr>
          <w:rFonts w:hint="eastAsia" w:cs="Cambria"/>
          <w:b w:val="0"/>
          <w:bCs w:val="0"/>
          <w:kern w:val="2"/>
          <w:position w:val="-10"/>
          <w:sz w:val="32"/>
          <w:szCs w:val="28"/>
          <w:vertAlign w:val="baseline"/>
          <w:lang w:val="en-US" w:eastAsia="zh-CN" w:bidi="ar-SA"/>
        </w:rPr>
        <w:t xml:space="preserve">                </w:t>
      </w:r>
      <w:r>
        <w:rPr>
          <w:rFonts w:hint="eastAsia" w:cs="Cambria"/>
          <w:b w:val="0"/>
          <w:bCs w:val="0"/>
          <w:kern w:val="2"/>
          <w:sz w:val="24"/>
          <w:szCs w:val="24"/>
          <w:vertAlign w:val="baseline"/>
          <w:lang w:val="en-US" w:eastAsia="zh-CN" w:bidi="ar-SA"/>
        </w:rPr>
        <w:t>（2.1）</w:t>
      </w:r>
    </w:p>
    <w:p>
      <w:pPr>
        <w:ind w:left="0" w:leftChars="0" w:firstLine="420" w:firstLineChars="0"/>
        <w:rPr>
          <w:rFonts w:hint="eastAsia" w:cs="Cambria"/>
          <w:b w:val="0"/>
          <w:bCs w:val="0"/>
          <w:kern w:val="2"/>
          <w:sz w:val="24"/>
          <w:szCs w:val="24"/>
          <w:vertAlign w:val="baseline"/>
          <w:lang w:val="en-US" w:eastAsia="zh-CN" w:bidi="ar-SA"/>
        </w:rPr>
      </w:pPr>
      <w:r>
        <w:rPr>
          <w:rFonts w:hint="eastAsia" w:cs="Cambria"/>
          <w:b w:val="0"/>
          <w:bCs w:val="0"/>
          <w:kern w:val="2"/>
          <w:sz w:val="24"/>
          <w:szCs w:val="24"/>
          <w:vertAlign w:val="baseline"/>
          <w:lang w:val="en-US" w:eastAsia="zh-CN" w:bidi="ar-SA"/>
        </w:rPr>
        <w:t>图2.2显示了N沟道EMOS的输出特性曲线，可见图示可划分可变电阻区、恒流区、截止区和击穿区四个工作区，分别介绍一下各工作区的特性。</w:t>
      </w:r>
    </w:p>
    <w:p>
      <w:pPr>
        <w:ind w:left="0" w:leftChars="0" w:firstLine="0" w:firstLineChars="0"/>
        <w:jc w:val="center"/>
      </w:pPr>
      <w:r>
        <w:drawing>
          <wp:inline distT="0" distB="0" distL="114300" distR="114300">
            <wp:extent cx="2476500" cy="1876425"/>
            <wp:effectExtent l="0" t="0" r="0" b="9525"/>
            <wp:docPr id="87"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363"/>
                    <pic:cNvPicPr>
                      <a:picLocks noChangeAspect="1"/>
                    </pic:cNvPicPr>
                  </pic:nvPicPr>
                  <pic:blipFill>
                    <a:blip r:embed="rId24"/>
                    <a:stretch>
                      <a:fillRect/>
                    </a:stretch>
                  </pic:blipFill>
                  <pic:spPr>
                    <a:xfrm>
                      <a:off x="0" y="0"/>
                      <a:ext cx="2476500" cy="1876425"/>
                    </a:xfrm>
                    <a:prstGeom prst="rect">
                      <a:avLst/>
                    </a:prstGeom>
                    <a:noFill/>
                    <a:ln w="9525">
                      <a:noFill/>
                    </a:ln>
                  </pic:spPr>
                </pic:pic>
              </a:graphicData>
            </a:graphic>
          </wp:inline>
        </w:drawing>
      </w:r>
    </w:p>
    <w:p>
      <w:pPr>
        <w:ind w:left="0" w:leftChars="0" w:firstLine="420" w:firstLineChars="0"/>
        <w:jc w:val="center"/>
        <w:rPr>
          <w:rFonts w:hint="eastAsia"/>
          <w:b/>
          <w:bCs/>
          <w:lang w:val="en-US" w:eastAsia="zh-CN"/>
        </w:rPr>
      </w:pPr>
      <w:r>
        <w:rPr>
          <w:rFonts w:hint="eastAsia"/>
          <w:b/>
          <w:bCs/>
          <w:lang w:eastAsia="zh-CN"/>
        </w:rPr>
        <w:t>图</w:t>
      </w:r>
      <w:r>
        <w:rPr>
          <w:rFonts w:hint="eastAsia"/>
          <w:b/>
          <w:bCs/>
          <w:lang w:val="en-US" w:eastAsia="zh-CN"/>
        </w:rPr>
        <w:t>2.2 EMOS输出特性曲线</w:t>
      </w:r>
    </w:p>
    <w:p>
      <w:pPr>
        <w:ind w:left="0" w:leftChars="0" w:firstLine="420" w:firstLineChars="0"/>
        <w:jc w:val="center"/>
        <w:rPr>
          <w:rFonts w:hint="eastAsia"/>
          <w:b/>
          <w:bCs/>
          <w:lang w:val="en-US" w:eastAsia="zh-CN"/>
        </w:rPr>
      </w:pPr>
    </w:p>
    <w:p>
      <w:pPr>
        <w:ind w:left="0" w:leftChars="0" w:firstLine="420" w:firstLineChars="0"/>
        <w:rPr>
          <w:rFonts w:hint="eastAsia" w:cs="Cambria"/>
          <w:b w:val="0"/>
          <w:bCs w:val="0"/>
          <w:kern w:val="2"/>
          <w:sz w:val="24"/>
          <w:szCs w:val="24"/>
          <w:vertAlign w:val="baseline"/>
          <w:lang w:val="en-US" w:eastAsia="zh-CN" w:bidi="ar-SA"/>
        </w:rPr>
      </w:pPr>
      <w:r>
        <w:rPr>
          <w:rFonts w:hint="eastAsia" w:cs="Cambria"/>
          <w:b w:val="0"/>
          <w:bCs w:val="0"/>
          <w:kern w:val="2"/>
          <w:sz w:val="24"/>
          <w:szCs w:val="24"/>
          <w:vertAlign w:val="baseline"/>
          <w:lang w:val="en-US" w:eastAsia="zh-CN" w:bidi="ar-SA"/>
        </w:rPr>
        <w:t>当电压满足不等式：</w:t>
      </w:r>
      <w:r>
        <w:rPr>
          <w:rFonts w:hint="eastAsia" w:cs="Cambria"/>
          <w:b w:val="0"/>
          <w:bCs w:val="0"/>
          <w:kern w:val="2"/>
          <w:position w:val="-8"/>
          <w:sz w:val="24"/>
          <w:szCs w:val="24"/>
          <w:vertAlign w:val="baseline"/>
          <w:lang w:val="en-US" w:eastAsia="zh-CN" w:bidi="ar-SA"/>
        </w:rPr>
        <w:object>
          <v:shape id="_x0000_i1031" o:spt="75" type="#_x0000_t75" style="height:15pt;width:58pt;" o:ole="t" filled="f" o:preferrelative="t" stroked="f" coordsize="21600,21600">
            <v:path/>
            <v:fill on="f" focussize="0,0"/>
            <v:stroke on="f"/>
            <v:imagedata r:id="rId26" o:title=""/>
            <o:lock v:ext="edit" aspectratio="t"/>
            <w10:wrap type="none"/>
            <w10:anchorlock/>
          </v:shape>
          <o:OLEObject Type="Embed" ProgID="Equation.KSEE3" ShapeID="_x0000_i1031" DrawAspect="Content" ObjectID="_1468075730" r:id="rId25">
            <o:LockedField>false</o:LockedField>
          </o:OLEObject>
        </w:object>
      </w:r>
      <w:r>
        <w:rPr>
          <w:rFonts w:hint="eastAsia" w:cs="Cambria"/>
          <w:b w:val="0"/>
          <w:bCs w:val="0"/>
          <w:kern w:val="2"/>
          <w:sz w:val="24"/>
          <w:szCs w:val="24"/>
          <w:vertAlign w:val="baseline"/>
          <w:lang w:val="en-US" w:eastAsia="zh-CN" w:bidi="ar-SA"/>
        </w:rPr>
        <w:t>、</w:t>
      </w:r>
      <w:r>
        <w:rPr>
          <w:rFonts w:hint="eastAsia" w:cs="Cambria"/>
          <w:b w:val="0"/>
          <w:bCs w:val="0"/>
          <w:kern w:val="2"/>
          <w:position w:val="-8"/>
          <w:sz w:val="24"/>
          <w:szCs w:val="24"/>
          <w:vertAlign w:val="baseline"/>
          <w:lang w:val="en-US" w:eastAsia="zh-CN" w:bidi="ar-SA"/>
        </w:rPr>
        <w:object>
          <v:shape id="_x0000_i1032" o:spt="75" type="#_x0000_t75" style="height:15pt;width:84pt;" o:ole="t" filled="f" o:preferrelative="t" stroked="f" coordsize="21600,21600">
            <v:path/>
            <v:fill on="f" focussize="0,0"/>
            <v:stroke on="f"/>
            <v:imagedata r:id="rId28" o:title=""/>
            <o:lock v:ext="edit" aspectratio="t"/>
            <w10:wrap type="none"/>
            <w10:anchorlock/>
          </v:shape>
          <o:OLEObject Type="Embed" ProgID="Equation.KSEE3" ShapeID="_x0000_i1032" DrawAspect="Content" ObjectID="_1468075731" r:id="rId27">
            <o:LockedField>false</o:LockedField>
          </o:OLEObject>
        </w:object>
      </w:r>
      <w:r>
        <w:rPr>
          <w:rFonts w:hint="eastAsia" w:cs="Cambria"/>
          <w:b w:val="0"/>
          <w:bCs w:val="0"/>
          <w:kern w:val="2"/>
          <w:sz w:val="24"/>
          <w:szCs w:val="24"/>
          <w:vertAlign w:val="baseline"/>
          <w:lang w:val="en-US" w:eastAsia="zh-CN" w:bidi="ar-SA"/>
        </w:rPr>
        <w:t>限定时，场效应管工作在可变电阻区，该工作区域内，</w:t>
      </w:r>
      <w:r>
        <w:rPr>
          <w:rFonts w:hint="eastAsia" w:cs="Cambria"/>
          <w:b w:val="0"/>
          <w:bCs w:val="0"/>
          <w:kern w:val="2"/>
          <w:position w:val="-4"/>
          <w:sz w:val="24"/>
          <w:szCs w:val="24"/>
          <w:vertAlign w:val="baseline"/>
          <w:lang w:val="en-US" w:eastAsia="zh-CN" w:bidi="ar-SA"/>
        </w:rPr>
        <w:object>
          <v:shape id="_x0000_i1033" o:spt="75" type="#_x0000_t75" style="height:13pt;width:13.95pt;" o:ole="t" filled="f" o:preferrelative="t" stroked="f" coordsize="21600,21600">
            <v:path/>
            <v:fill on="f" focussize="0,0"/>
            <v:stroke on="f"/>
            <v:imagedata r:id="rId30" o:title=""/>
            <o:lock v:ext="edit" aspectratio="t"/>
            <w10:wrap type="none"/>
            <w10:anchorlock/>
          </v:shape>
          <o:OLEObject Type="Embed" ProgID="Equation.KSEE3" ShapeID="_x0000_i1033" DrawAspect="Content" ObjectID="_1468075732" r:id="rId29">
            <o:LockedField>false</o:LockedField>
          </o:OLEObject>
        </w:object>
      </w:r>
      <w:r>
        <w:rPr>
          <w:rFonts w:hint="eastAsia" w:cs="Cambria"/>
          <w:b w:val="0"/>
          <w:bCs w:val="0"/>
          <w:kern w:val="2"/>
          <w:sz w:val="24"/>
          <w:szCs w:val="24"/>
          <w:vertAlign w:val="baseline"/>
          <w:lang w:val="en-US" w:eastAsia="zh-CN" w:bidi="ar-SA"/>
        </w:rPr>
        <w:t>由</w:t>
      </w:r>
      <w:r>
        <w:rPr>
          <w:rFonts w:hint="eastAsia" w:cs="Cambria"/>
          <w:b w:val="0"/>
          <w:bCs w:val="0"/>
          <w:kern w:val="2"/>
          <w:position w:val="-6"/>
          <w:sz w:val="24"/>
          <w:szCs w:val="24"/>
          <w:vertAlign w:val="baseline"/>
          <w:lang w:val="en-US" w:eastAsia="zh-CN" w:bidi="ar-SA"/>
        </w:rPr>
        <w:object>
          <v:shape id="_x0000_i1034" o:spt="75" type="#_x0000_t75" style="height:13.95pt;width:19pt;" o:ole="t" filled="f" o:preferrelative="t" stroked="f" coordsize="21600,21600">
            <v:path/>
            <v:fill on="f" focussize="0,0"/>
            <v:stroke on="f"/>
            <v:imagedata r:id="rId32" o:title=""/>
            <o:lock v:ext="edit" aspectratio="t"/>
            <w10:wrap type="none"/>
            <w10:anchorlock/>
          </v:shape>
          <o:OLEObject Type="Embed" ProgID="Equation.KSEE3" ShapeID="_x0000_i1034" DrawAspect="Content" ObjectID="_1468075733" r:id="rId31">
            <o:LockedField>false</o:LockedField>
          </o:OLEObject>
        </w:object>
      </w:r>
      <w:r>
        <w:rPr>
          <w:rFonts w:hint="eastAsia" w:cs="Cambria"/>
          <w:b w:val="0"/>
          <w:bCs w:val="0"/>
          <w:kern w:val="2"/>
          <w:sz w:val="24"/>
          <w:szCs w:val="24"/>
          <w:vertAlign w:val="baseline"/>
          <w:lang w:val="en-US" w:eastAsia="zh-CN" w:bidi="ar-SA"/>
        </w:rPr>
        <w:t>、</w:t>
      </w:r>
      <w:r>
        <w:rPr>
          <w:rFonts w:hint="eastAsia" w:cs="Cambria"/>
          <w:b w:val="0"/>
          <w:bCs w:val="0"/>
          <w:kern w:val="2"/>
          <w:position w:val="-6"/>
          <w:sz w:val="24"/>
          <w:szCs w:val="24"/>
          <w:vertAlign w:val="baseline"/>
          <w:lang w:val="en-US" w:eastAsia="zh-CN" w:bidi="ar-SA"/>
        </w:rPr>
        <w:object>
          <v:shape id="_x0000_i1035" o:spt="75" type="#_x0000_t75" style="height:13.95pt;width:19pt;" o:ole="t" filled="f" o:preferrelative="t" stroked="f" coordsize="21600,21600">
            <v:path/>
            <v:fill on="f" focussize="0,0"/>
            <v:stroke on="f"/>
            <v:imagedata r:id="rId34" o:title=""/>
            <o:lock v:ext="edit" aspectratio="t"/>
            <w10:wrap type="none"/>
            <w10:anchorlock/>
          </v:shape>
          <o:OLEObject Type="Embed" ProgID="Equation.KSEE3" ShapeID="_x0000_i1035" DrawAspect="Content" ObjectID="_1468075734" r:id="rId33">
            <o:LockedField>false</o:LockedField>
          </o:OLEObject>
        </w:object>
      </w:r>
      <w:r>
        <w:rPr>
          <w:rFonts w:hint="eastAsia" w:cs="Cambria"/>
          <w:b w:val="0"/>
          <w:bCs w:val="0"/>
          <w:kern w:val="2"/>
          <w:sz w:val="24"/>
          <w:szCs w:val="24"/>
          <w:vertAlign w:val="baseline"/>
          <w:lang w:val="en-US" w:eastAsia="zh-CN" w:bidi="ar-SA"/>
        </w:rPr>
        <w:t>共同决定，见下式：</w:t>
      </w:r>
    </w:p>
    <w:p>
      <w:pPr>
        <w:ind w:left="0" w:leftChars="0" w:firstLine="420" w:firstLineChars="0"/>
        <w:jc w:val="right"/>
        <w:rPr>
          <w:rFonts w:hint="eastAsia" w:cs="Cambria"/>
          <w:b w:val="0"/>
          <w:bCs w:val="0"/>
          <w:kern w:val="2"/>
          <w:sz w:val="24"/>
          <w:szCs w:val="24"/>
          <w:vertAlign w:val="baseline"/>
          <w:lang w:val="en-US" w:eastAsia="zh-CN" w:bidi="ar-SA"/>
        </w:rPr>
      </w:pPr>
      <w:r>
        <w:rPr>
          <w:rFonts w:hint="eastAsia" w:cs="Cambria"/>
          <w:b w:val="0"/>
          <w:bCs w:val="0"/>
          <w:kern w:val="2"/>
          <w:position w:val="-24"/>
          <w:sz w:val="24"/>
          <w:szCs w:val="24"/>
          <w:vertAlign w:val="baseline"/>
          <w:lang w:val="en-US" w:eastAsia="zh-CN" w:bidi="ar-SA"/>
        </w:rPr>
        <w:t xml:space="preserve">        </w:t>
      </w:r>
      <w:r>
        <w:rPr>
          <w:rFonts w:hint="eastAsia" w:cs="Cambria"/>
          <w:b w:val="0"/>
          <w:bCs w:val="0"/>
          <w:kern w:val="2"/>
          <w:position w:val="-24"/>
          <w:sz w:val="24"/>
          <w:szCs w:val="24"/>
          <w:vertAlign w:val="baseline"/>
          <w:lang w:val="en-US" w:eastAsia="zh-CN" w:bidi="ar-SA"/>
        </w:rPr>
        <w:object>
          <v:shape id="_x0000_i1036" o:spt="75" type="#_x0000_t75" style="height:33.5pt;width:196.65pt;" o:ole="t" filled="f" o:preferrelative="t" stroked="f" coordsize="21600,21600">
            <v:path/>
            <v:fill on="f" focussize="0,0"/>
            <v:stroke on="f"/>
            <v:imagedata r:id="rId36" o:title=""/>
            <o:lock v:ext="edit" aspectratio="t"/>
            <w10:wrap type="none"/>
            <w10:anchorlock/>
          </v:shape>
          <o:OLEObject Type="Embed" ProgID="Equation.KSEE3" ShapeID="_x0000_i1036" DrawAspect="Content" ObjectID="_1468075735" r:id="rId35">
            <o:LockedField>false</o:LockedField>
          </o:OLEObject>
        </w:object>
      </w:r>
      <w:r>
        <w:rPr>
          <w:rFonts w:hint="eastAsia" w:cs="Cambria"/>
          <w:b w:val="0"/>
          <w:bCs w:val="0"/>
          <w:kern w:val="2"/>
          <w:sz w:val="24"/>
          <w:szCs w:val="24"/>
          <w:vertAlign w:val="baseline"/>
          <w:lang w:val="en-US" w:eastAsia="zh-CN" w:bidi="ar-SA"/>
        </w:rPr>
        <w:t xml:space="preserve">           （2.2）</w:t>
      </w:r>
    </w:p>
    <w:p>
      <w:pPr>
        <w:ind w:left="0" w:leftChars="0" w:firstLine="420" w:firstLineChars="0"/>
        <w:rPr>
          <w:rFonts w:hint="eastAsia" w:cs="Cambria"/>
          <w:b w:val="0"/>
          <w:bCs w:val="0"/>
          <w:kern w:val="2"/>
          <w:sz w:val="24"/>
          <w:szCs w:val="24"/>
          <w:vertAlign w:val="baseline"/>
          <w:lang w:val="en-US" w:eastAsia="zh-CN" w:bidi="ar-SA"/>
        </w:rPr>
      </w:pPr>
      <w:r>
        <w:rPr>
          <w:rFonts w:hint="eastAsia" w:cs="Cambria"/>
          <w:b w:val="0"/>
          <w:bCs w:val="0"/>
          <w:kern w:val="2"/>
          <w:sz w:val="24"/>
          <w:szCs w:val="24"/>
          <w:vertAlign w:val="baseline"/>
          <w:lang w:val="en-US" w:eastAsia="zh-CN" w:bidi="ar-SA"/>
        </w:rPr>
        <w:t>式中</w:t>
      </w:r>
      <w:r>
        <w:rPr>
          <w:rFonts w:hint="eastAsia" w:cs="Cambria"/>
          <w:b w:val="0"/>
          <w:bCs w:val="0"/>
          <w:kern w:val="2"/>
          <w:position w:val="-10"/>
          <w:sz w:val="24"/>
          <w:szCs w:val="24"/>
          <w:vertAlign w:val="baseline"/>
          <w:lang w:val="en-US" w:eastAsia="zh-CN" w:bidi="ar-SA"/>
        </w:rPr>
        <w:object>
          <v:shape id="_x0000_i1037" o:spt="75" type="#_x0000_t75" style="height:13pt;width:15pt;" o:ole="t" filled="f" o:preferrelative="t" stroked="f" coordsize="21600,21600">
            <v:path/>
            <v:fill on="f" focussize="0,0"/>
            <v:stroke on="f"/>
            <v:imagedata r:id="rId38" o:title=""/>
            <o:lock v:ext="edit" aspectratio="t"/>
            <w10:wrap type="none"/>
            <w10:anchorlock/>
          </v:shape>
          <o:OLEObject Type="Embed" ProgID="Equation.KSEE3" ShapeID="_x0000_i1037" DrawAspect="Content" ObjectID="_1468075736" r:id="rId37">
            <o:LockedField>false</o:LockedField>
          </o:OLEObject>
        </w:object>
      </w:r>
      <w:r>
        <w:rPr>
          <w:rFonts w:hint="eastAsia" w:cs="Cambria"/>
          <w:b w:val="0"/>
          <w:bCs w:val="0"/>
          <w:kern w:val="2"/>
          <w:sz w:val="24"/>
          <w:szCs w:val="24"/>
          <w:vertAlign w:val="baseline"/>
          <w:lang w:val="en-US" w:eastAsia="zh-CN" w:bidi="ar-SA"/>
        </w:rPr>
        <w:t>是自由电子迁移率，</w:t>
      </w:r>
      <w:r>
        <w:rPr>
          <w:rFonts w:hint="eastAsia" w:cs="Cambria"/>
          <w:b w:val="0"/>
          <w:bCs w:val="0"/>
          <w:kern w:val="2"/>
          <w:position w:val="-6"/>
          <w:sz w:val="24"/>
          <w:szCs w:val="24"/>
          <w:vertAlign w:val="baseline"/>
          <w:lang w:val="en-US" w:eastAsia="zh-CN" w:bidi="ar-SA"/>
        </w:rPr>
        <w:object>
          <v:shape id="_x0000_i1038" o:spt="75" type="#_x0000_t75" style="height:13.95pt;width:18pt;" o:ole="t" filled="f" o:preferrelative="t" stroked="f" coordsize="21600,21600">
            <v:path/>
            <v:fill on="f" focussize="0,0"/>
            <v:stroke on="f"/>
            <v:imagedata r:id="rId40" o:title=""/>
            <o:lock v:ext="edit" aspectratio="t"/>
            <w10:wrap type="none"/>
            <w10:anchorlock/>
          </v:shape>
          <o:OLEObject Type="Embed" ProgID="Equation.KSEE3" ShapeID="_x0000_i1038" DrawAspect="Content" ObjectID="_1468075737" r:id="rId39">
            <o:LockedField>false</o:LockedField>
          </o:OLEObject>
        </w:object>
      </w:r>
      <w:r>
        <w:rPr>
          <w:rFonts w:hint="eastAsia" w:cs="Cambria"/>
          <w:b w:val="0"/>
          <w:bCs w:val="0"/>
          <w:kern w:val="2"/>
          <w:sz w:val="24"/>
          <w:szCs w:val="24"/>
          <w:vertAlign w:val="baseline"/>
          <w:lang w:val="en-US" w:eastAsia="zh-CN" w:bidi="ar-SA"/>
        </w:rPr>
        <w:t>是单位面积的栅极电容量，</w:t>
      </w:r>
      <w:r>
        <w:rPr>
          <w:rFonts w:hint="eastAsia" w:cs="Cambria"/>
          <w:b w:val="0"/>
          <w:bCs w:val="0"/>
          <w:kern w:val="2"/>
          <w:position w:val="-6"/>
          <w:sz w:val="24"/>
          <w:szCs w:val="24"/>
          <w:vertAlign w:val="baseline"/>
          <w:lang w:val="en-US" w:eastAsia="zh-CN" w:bidi="ar-SA"/>
        </w:rPr>
        <w:object>
          <v:shape id="_x0000_i1039" o:spt="75" type="#_x0000_t75" style="height:13.95pt;width:16pt;" o:ole="t" filled="f" o:preferrelative="t" stroked="f" coordsize="21600,21600">
            <v:path/>
            <v:fill on="f" focussize="0,0"/>
            <v:stroke on="f"/>
            <v:imagedata r:id="rId42" o:title=""/>
            <o:lock v:ext="edit" aspectratio="t"/>
            <w10:wrap type="none"/>
            <w10:anchorlock/>
          </v:shape>
          <o:OLEObject Type="Embed" ProgID="Equation.KSEE3" ShapeID="_x0000_i1039" DrawAspect="Content" ObjectID="_1468075738" r:id="rId41">
            <o:LockedField>false</o:LockedField>
          </o:OLEObject>
        </w:object>
      </w:r>
      <w:r>
        <w:rPr>
          <w:rFonts w:hint="eastAsia" w:cs="Cambria"/>
          <w:b w:val="0"/>
          <w:bCs w:val="0"/>
          <w:kern w:val="2"/>
          <w:sz w:val="24"/>
          <w:szCs w:val="24"/>
          <w:vertAlign w:val="baseline"/>
          <w:lang w:val="en-US" w:eastAsia="zh-CN" w:bidi="ar-SA"/>
        </w:rPr>
        <w:t>是N沟道的宽度，</w:t>
      </w:r>
      <w:r>
        <w:rPr>
          <w:rFonts w:hint="eastAsia" w:cs="Cambria"/>
          <w:b w:val="0"/>
          <w:bCs w:val="0"/>
          <w:kern w:val="2"/>
          <w:position w:val="-6"/>
          <w:sz w:val="24"/>
          <w:szCs w:val="24"/>
          <w:vertAlign w:val="baseline"/>
          <w:lang w:val="en-US" w:eastAsia="zh-CN" w:bidi="ar-SA"/>
        </w:rPr>
        <w:object>
          <v:shape id="_x0000_i1040" o:spt="75" type="#_x0000_t75" style="height:13.95pt;width:6.95pt;" o:ole="t" filled="f" o:preferrelative="t" stroked="f" coordsize="21600,21600">
            <v:path/>
            <v:fill on="f" focussize="0,0"/>
            <v:stroke on="f"/>
            <v:imagedata r:id="rId44" o:title=""/>
            <o:lock v:ext="edit" aspectratio="t"/>
            <w10:wrap type="none"/>
            <w10:anchorlock/>
          </v:shape>
          <o:OLEObject Type="Embed" ProgID="Equation.KSEE3" ShapeID="_x0000_i1040" DrawAspect="Content" ObjectID="_1468075739" r:id="rId43">
            <o:LockedField>false</o:LockedField>
          </o:OLEObject>
        </w:object>
      </w:r>
      <w:r>
        <w:rPr>
          <w:rFonts w:hint="eastAsia" w:cs="Cambria"/>
          <w:b w:val="0"/>
          <w:bCs w:val="0"/>
          <w:kern w:val="2"/>
          <w:sz w:val="24"/>
          <w:szCs w:val="24"/>
          <w:vertAlign w:val="baseline"/>
          <w:lang w:val="en-US" w:eastAsia="zh-CN" w:bidi="ar-SA"/>
        </w:rPr>
        <w:t>是沟道长度。由图2.1可以看出</w:t>
      </w:r>
      <w:r>
        <w:rPr>
          <w:rFonts w:hint="eastAsia" w:cs="Cambria"/>
          <w:b w:val="0"/>
          <w:bCs w:val="0"/>
          <w:kern w:val="2"/>
          <w:position w:val="-4"/>
          <w:sz w:val="24"/>
          <w:szCs w:val="24"/>
          <w:vertAlign w:val="baseline"/>
          <w:lang w:val="en-US" w:eastAsia="zh-CN" w:bidi="ar-SA"/>
        </w:rPr>
        <w:object>
          <v:shape id="_x0000_i1041" o:spt="75" type="#_x0000_t75" style="height:13pt;width:13.95pt;" o:ole="t" filled="f" o:preferrelative="t" stroked="f" coordsize="21600,21600">
            <v:path/>
            <v:fill on="f" focussize="0,0"/>
            <v:stroke on="f"/>
            <v:imagedata r:id="rId46" o:title=""/>
            <o:lock v:ext="edit" aspectratio="t"/>
            <w10:wrap type="none"/>
            <w10:anchorlock/>
          </v:shape>
          <o:OLEObject Type="Embed" ProgID="Equation.KSEE3" ShapeID="_x0000_i1041" DrawAspect="Content" ObjectID="_1468075740" r:id="rId45">
            <o:LockedField>false</o:LockedField>
          </o:OLEObject>
        </w:object>
      </w:r>
      <w:r>
        <w:rPr>
          <w:rFonts w:hint="eastAsia" w:cs="Cambria"/>
          <w:b w:val="0"/>
          <w:bCs w:val="0"/>
          <w:kern w:val="2"/>
          <w:sz w:val="24"/>
          <w:szCs w:val="24"/>
          <w:vertAlign w:val="baseline"/>
          <w:lang w:val="en-US" w:eastAsia="zh-CN" w:bidi="ar-SA"/>
        </w:rPr>
        <w:t>与</w:t>
      </w:r>
      <w:r>
        <w:rPr>
          <w:rFonts w:hint="eastAsia" w:cs="Cambria"/>
          <w:b w:val="0"/>
          <w:bCs w:val="0"/>
          <w:kern w:val="2"/>
          <w:position w:val="-6"/>
          <w:sz w:val="24"/>
          <w:szCs w:val="24"/>
          <w:vertAlign w:val="baseline"/>
          <w:lang w:val="en-US" w:eastAsia="zh-CN" w:bidi="ar-SA"/>
        </w:rPr>
        <w:object>
          <v:shape id="_x0000_i1042" o:spt="75" type="#_x0000_t75" style="height:13.95pt;width:19pt;" o:ole="t" filled="f" o:preferrelative="t" stroked="f" coordsize="21600,21600">
            <v:path/>
            <v:fill on="f" focussize="0,0"/>
            <v:stroke on="f"/>
            <v:imagedata r:id="rId48" o:title=""/>
            <o:lock v:ext="edit" aspectratio="t"/>
            <w10:wrap type="none"/>
            <w10:anchorlock/>
          </v:shape>
          <o:OLEObject Type="Embed" ProgID="Equation.KSEE3" ShapeID="_x0000_i1042" DrawAspect="Content" ObjectID="_1468075741" r:id="rId47">
            <o:LockedField>false</o:LockedField>
          </o:OLEObject>
        </w:object>
      </w:r>
      <w:r>
        <w:rPr>
          <w:rFonts w:hint="eastAsia" w:cs="Cambria"/>
          <w:b w:val="0"/>
          <w:bCs w:val="0"/>
          <w:kern w:val="2"/>
          <w:sz w:val="24"/>
          <w:szCs w:val="24"/>
          <w:vertAlign w:val="baseline"/>
          <w:lang w:val="en-US" w:eastAsia="zh-CN" w:bidi="ar-SA"/>
        </w:rPr>
        <w:t>近乎呈线性关系。</w:t>
      </w:r>
    </w:p>
    <w:p>
      <w:pPr>
        <w:ind w:left="0" w:leftChars="0" w:firstLine="420" w:firstLineChars="0"/>
        <w:rPr>
          <w:rFonts w:hint="eastAsia" w:cs="Cambria"/>
          <w:b w:val="0"/>
          <w:bCs w:val="0"/>
          <w:kern w:val="2"/>
          <w:sz w:val="24"/>
          <w:szCs w:val="24"/>
          <w:vertAlign w:val="baseline"/>
          <w:lang w:val="en-US" w:eastAsia="zh-CN" w:bidi="ar-SA"/>
        </w:rPr>
      </w:pPr>
      <w:r>
        <w:rPr>
          <w:rFonts w:hint="eastAsia" w:cs="Cambria"/>
          <w:b w:val="0"/>
          <w:bCs w:val="0"/>
          <w:kern w:val="2"/>
          <w:sz w:val="24"/>
          <w:szCs w:val="24"/>
          <w:vertAlign w:val="baseline"/>
          <w:lang w:val="en-US" w:eastAsia="zh-CN" w:bidi="ar-SA"/>
        </w:rPr>
        <w:t>恒流区是沟道开始被夹断的工作区域，由电压不等式：</w:t>
      </w:r>
      <w:r>
        <w:rPr>
          <w:rFonts w:hint="eastAsia" w:cs="Cambria"/>
          <w:b w:val="0"/>
          <w:bCs w:val="0"/>
          <w:kern w:val="2"/>
          <w:position w:val="-8"/>
          <w:sz w:val="24"/>
          <w:szCs w:val="24"/>
          <w:vertAlign w:val="baseline"/>
          <w:lang w:val="en-US" w:eastAsia="zh-CN" w:bidi="ar-SA"/>
        </w:rPr>
        <w:object>
          <v:shape id="_x0000_i1043" o:spt="75" type="#_x0000_t75" style="height:15pt;width:58pt;" o:ole="t" filled="f" o:preferrelative="t" stroked="f" coordsize="21600,21600">
            <v:path/>
            <v:fill on="f" focussize="0,0"/>
            <v:stroke on="f"/>
            <v:imagedata r:id="rId50" o:title=""/>
            <o:lock v:ext="edit" aspectratio="t"/>
            <w10:wrap type="none"/>
            <w10:anchorlock/>
          </v:shape>
          <o:OLEObject Type="Embed" ProgID="Equation.KSEE3" ShapeID="_x0000_i1043" DrawAspect="Content" ObjectID="_1468075742" r:id="rId49">
            <o:LockedField>false</o:LockedField>
          </o:OLEObject>
        </w:object>
      </w:r>
      <w:r>
        <w:rPr>
          <w:rFonts w:hint="eastAsia" w:cs="Cambria"/>
          <w:b w:val="0"/>
          <w:bCs w:val="0"/>
          <w:kern w:val="2"/>
          <w:sz w:val="24"/>
          <w:szCs w:val="24"/>
          <w:vertAlign w:val="baseline"/>
          <w:lang w:val="en-US" w:eastAsia="zh-CN" w:bidi="ar-SA"/>
        </w:rPr>
        <w:t>、</w:t>
      </w:r>
      <w:r>
        <w:rPr>
          <w:rFonts w:hint="eastAsia" w:cs="Cambria"/>
          <w:b w:val="0"/>
          <w:bCs w:val="0"/>
          <w:kern w:val="2"/>
          <w:position w:val="-8"/>
          <w:sz w:val="24"/>
          <w:szCs w:val="24"/>
          <w:vertAlign w:val="baseline"/>
          <w:lang w:val="en-US" w:eastAsia="zh-CN" w:bidi="ar-SA"/>
        </w:rPr>
        <w:object>
          <v:shape id="_x0000_i1044" o:spt="75" type="#_x0000_t75" style="height:15pt;width:84pt;" o:ole="t" filled="f" o:preferrelative="t" stroked="f" coordsize="21600,21600">
            <v:path/>
            <v:fill on="f" focussize="0,0"/>
            <v:stroke on="f"/>
            <v:imagedata r:id="rId52" o:title=""/>
            <o:lock v:ext="edit" aspectratio="t"/>
            <w10:wrap type="none"/>
            <w10:anchorlock/>
          </v:shape>
          <o:OLEObject Type="Embed" ProgID="Equation.KSEE3" ShapeID="_x0000_i1044" DrawAspect="Content" ObjectID="_1468075743" r:id="rId51">
            <o:LockedField>false</o:LockedField>
          </o:OLEObject>
        </w:object>
      </w:r>
      <w:r>
        <w:rPr>
          <w:rFonts w:hint="eastAsia" w:cs="Cambria"/>
          <w:b w:val="0"/>
          <w:bCs w:val="0"/>
          <w:kern w:val="2"/>
          <w:sz w:val="24"/>
          <w:szCs w:val="24"/>
          <w:vertAlign w:val="baseline"/>
          <w:lang w:val="en-US" w:eastAsia="zh-CN" w:bidi="ar-SA"/>
        </w:rPr>
        <w:t>导出，同样可推出漏极电流</w:t>
      </w:r>
      <w:r>
        <w:rPr>
          <w:rFonts w:hint="eastAsia" w:cs="Cambria"/>
          <w:b w:val="0"/>
          <w:bCs w:val="0"/>
          <w:kern w:val="2"/>
          <w:position w:val="-4"/>
          <w:sz w:val="24"/>
          <w:szCs w:val="24"/>
          <w:vertAlign w:val="baseline"/>
          <w:lang w:val="en-US" w:eastAsia="zh-CN" w:bidi="ar-SA"/>
        </w:rPr>
        <w:object>
          <v:shape id="_x0000_i1045" o:spt="75" type="#_x0000_t75" style="height:13pt;width:13.95pt;" o:ole="t" filled="f" o:preferrelative="t" stroked="f" coordsize="21600,21600">
            <v:path/>
            <v:fill on="f" focussize="0,0"/>
            <v:stroke on="f"/>
            <v:imagedata r:id="rId54" o:title=""/>
            <o:lock v:ext="edit" aspectratio="t"/>
            <w10:wrap type="none"/>
            <w10:anchorlock/>
          </v:shape>
          <o:OLEObject Type="Embed" ProgID="Equation.KSEE3" ShapeID="_x0000_i1045" DrawAspect="Content" ObjectID="_1468075744" r:id="rId53">
            <o:LockedField>false</o:LockedField>
          </o:OLEObject>
        </w:object>
      </w:r>
      <w:r>
        <w:rPr>
          <w:rFonts w:hint="eastAsia" w:cs="Cambria"/>
          <w:b w:val="0"/>
          <w:bCs w:val="0"/>
          <w:kern w:val="2"/>
          <w:sz w:val="24"/>
          <w:szCs w:val="24"/>
          <w:vertAlign w:val="baseline"/>
          <w:lang w:val="en-US" w:eastAsia="zh-CN" w:bidi="ar-SA"/>
        </w:rPr>
        <w:t>，式（2.3）显示了</w:t>
      </w:r>
      <w:r>
        <w:rPr>
          <w:rFonts w:hint="eastAsia" w:cs="Cambria"/>
          <w:b w:val="0"/>
          <w:bCs w:val="0"/>
          <w:kern w:val="2"/>
          <w:position w:val="-4"/>
          <w:sz w:val="24"/>
          <w:szCs w:val="24"/>
          <w:vertAlign w:val="baseline"/>
          <w:lang w:val="en-US" w:eastAsia="zh-CN" w:bidi="ar-SA"/>
        </w:rPr>
        <w:object>
          <v:shape id="_x0000_i1046" o:spt="75" type="#_x0000_t75" style="height:13pt;width:13.95pt;" o:ole="t" filled="f" o:preferrelative="t" stroked="f" coordsize="21600,21600">
            <v:path/>
            <v:fill on="f" focussize="0,0"/>
            <v:stroke on="f"/>
            <v:imagedata r:id="rId54" o:title=""/>
            <o:lock v:ext="edit" aspectratio="t"/>
            <w10:wrap type="none"/>
            <w10:anchorlock/>
          </v:shape>
          <o:OLEObject Type="Embed" ProgID="Equation.KSEE3" ShapeID="_x0000_i1046" DrawAspect="Content" ObjectID="_1468075745" r:id="rId55">
            <o:LockedField>false</o:LockedField>
          </o:OLEObject>
        </w:object>
      </w:r>
      <w:r>
        <w:rPr>
          <w:rFonts w:hint="eastAsia" w:cs="Cambria"/>
          <w:b w:val="0"/>
          <w:bCs w:val="0"/>
          <w:kern w:val="2"/>
          <w:sz w:val="24"/>
          <w:szCs w:val="24"/>
          <w:vertAlign w:val="baseline"/>
          <w:lang w:val="en-US" w:eastAsia="zh-CN" w:bidi="ar-SA"/>
        </w:rPr>
        <w:t>的具体来源：</w:t>
      </w:r>
    </w:p>
    <w:p>
      <w:pPr>
        <w:ind w:left="0" w:leftChars="0" w:firstLine="420" w:firstLineChars="0"/>
        <w:jc w:val="right"/>
        <w:rPr>
          <w:rFonts w:hint="eastAsia" w:cs="Cambria"/>
          <w:b w:val="0"/>
          <w:bCs w:val="0"/>
          <w:kern w:val="2"/>
          <w:sz w:val="24"/>
          <w:szCs w:val="24"/>
          <w:vertAlign w:val="baseline"/>
          <w:lang w:val="en-US" w:eastAsia="zh-CN" w:bidi="ar-SA"/>
        </w:rPr>
      </w:pPr>
      <w:r>
        <w:rPr>
          <w:rFonts w:hint="eastAsia" w:cs="Cambria"/>
          <w:b w:val="0"/>
          <w:bCs w:val="0"/>
          <w:kern w:val="2"/>
          <w:position w:val="-24"/>
          <w:sz w:val="24"/>
          <w:szCs w:val="24"/>
          <w:vertAlign w:val="baseline"/>
          <w:lang w:val="en-US" w:eastAsia="zh-CN" w:bidi="ar-SA"/>
        </w:rPr>
        <w:t xml:space="preserve">       </w:t>
      </w:r>
      <w:r>
        <w:rPr>
          <w:rFonts w:hint="eastAsia" w:cs="Cambria"/>
          <w:b w:val="0"/>
          <w:bCs w:val="0"/>
          <w:kern w:val="2"/>
          <w:position w:val="-24"/>
          <w:sz w:val="24"/>
          <w:szCs w:val="24"/>
          <w:vertAlign w:val="baseline"/>
          <w:lang w:val="en-US" w:eastAsia="zh-CN" w:bidi="ar-SA"/>
        </w:rPr>
        <w:object>
          <v:shape id="_x0000_i1047" o:spt="75" type="#_x0000_t75" style="height:33.45pt;width:143.35pt;" o:ole="t" filled="f" o:preferrelative="t" stroked="f" coordsize="21600,21600">
            <v:path/>
            <v:fill on="f" focussize="0,0"/>
            <v:stroke on="f"/>
            <v:imagedata r:id="rId57" o:title=""/>
            <o:lock v:ext="edit" aspectratio="t"/>
            <w10:wrap type="none"/>
            <w10:anchorlock/>
          </v:shape>
          <o:OLEObject Type="Embed" ProgID="Equation.KSEE3" ShapeID="_x0000_i1047" DrawAspect="Content" ObjectID="_1468075746" r:id="rId56">
            <o:LockedField>false</o:LockedField>
          </o:OLEObject>
        </w:object>
      </w:r>
      <w:r>
        <w:rPr>
          <w:rFonts w:hint="eastAsia" w:cs="Cambria"/>
          <w:b w:val="0"/>
          <w:bCs w:val="0"/>
          <w:kern w:val="2"/>
          <w:sz w:val="24"/>
          <w:szCs w:val="24"/>
          <w:vertAlign w:val="baseline"/>
          <w:lang w:val="en-US" w:eastAsia="zh-CN" w:bidi="ar-SA"/>
        </w:rPr>
        <w:t xml:space="preserve">                     （2.3）</w:t>
      </w:r>
    </w:p>
    <w:p>
      <w:pPr>
        <w:ind w:left="0" w:leftChars="0" w:firstLine="420" w:firstLineChars="0"/>
        <w:rPr>
          <w:rFonts w:hint="eastAsia" w:cs="Cambria"/>
          <w:b w:val="0"/>
          <w:bCs w:val="0"/>
          <w:kern w:val="2"/>
          <w:sz w:val="24"/>
          <w:szCs w:val="24"/>
          <w:vertAlign w:val="baseline"/>
          <w:lang w:val="en-US" w:eastAsia="zh-CN" w:bidi="ar-SA"/>
        </w:rPr>
      </w:pPr>
      <w:r>
        <w:rPr>
          <w:rFonts w:hint="eastAsia" w:cs="Cambria"/>
          <w:b w:val="0"/>
          <w:bCs w:val="0"/>
          <w:kern w:val="2"/>
          <w:sz w:val="24"/>
          <w:szCs w:val="24"/>
          <w:vertAlign w:val="baseline"/>
          <w:lang w:val="en-US" w:eastAsia="zh-CN" w:bidi="ar-SA"/>
        </w:rPr>
        <w:t>很显然，式中表示</w:t>
      </w:r>
      <w:r>
        <w:rPr>
          <w:rFonts w:hint="eastAsia" w:cs="Cambria"/>
          <w:b w:val="0"/>
          <w:bCs w:val="0"/>
          <w:kern w:val="2"/>
          <w:position w:val="-4"/>
          <w:sz w:val="24"/>
          <w:szCs w:val="24"/>
          <w:vertAlign w:val="baseline"/>
          <w:lang w:val="en-US" w:eastAsia="zh-CN" w:bidi="ar-SA"/>
        </w:rPr>
        <w:object>
          <v:shape id="_x0000_i1048" o:spt="75" type="#_x0000_t75" style="height:13pt;width:13.95pt;" o:ole="t" filled="f" o:preferrelative="t" stroked="f" coordsize="21600,21600">
            <v:path/>
            <v:fill on="f" focussize="0,0"/>
            <v:stroke on="f"/>
            <v:imagedata r:id="rId46" o:title=""/>
            <o:lock v:ext="edit" aspectratio="t"/>
            <w10:wrap type="none"/>
            <w10:anchorlock/>
          </v:shape>
          <o:OLEObject Type="Embed" ProgID="Equation.KSEE3" ShapeID="_x0000_i1048" DrawAspect="Content" ObjectID="_1468075747" r:id="rId58">
            <o:LockedField>false</o:LockedField>
          </o:OLEObject>
        </w:object>
      </w:r>
      <w:r>
        <w:rPr>
          <w:rFonts w:hint="eastAsia" w:cs="Cambria"/>
          <w:b w:val="0"/>
          <w:bCs w:val="0"/>
          <w:kern w:val="2"/>
          <w:sz w:val="24"/>
          <w:szCs w:val="24"/>
          <w:vertAlign w:val="baseline"/>
          <w:lang w:val="en-US" w:eastAsia="zh-CN" w:bidi="ar-SA"/>
        </w:rPr>
        <w:t>由</w:t>
      </w:r>
      <w:r>
        <w:rPr>
          <w:rFonts w:hint="eastAsia" w:cs="Cambria"/>
          <w:b w:val="0"/>
          <w:bCs w:val="0"/>
          <w:kern w:val="2"/>
          <w:position w:val="-6"/>
          <w:sz w:val="24"/>
          <w:szCs w:val="24"/>
          <w:vertAlign w:val="baseline"/>
          <w:lang w:val="en-US" w:eastAsia="zh-CN" w:bidi="ar-SA"/>
        </w:rPr>
        <w:object>
          <v:shape id="_x0000_i1049" o:spt="75" type="#_x0000_t75" style="height:13.95pt;width:19pt;" o:ole="t" filled="f" o:preferrelative="t" stroked="f" coordsize="21600,21600">
            <v:path/>
            <v:fill on="f" focussize="0,0"/>
            <v:stroke on="f"/>
            <v:imagedata r:id="rId32" o:title=""/>
            <o:lock v:ext="edit" aspectratio="t"/>
            <w10:wrap type="none"/>
            <w10:anchorlock/>
          </v:shape>
          <o:OLEObject Type="Embed" ProgID="Equation.KSEE3" ShapeID="_x0000_i1049" DrawAspect="Content" ObjectID="_1468075748" r:id="rId59">
            <o:LockedField>false</o:LockedField>
          </o:OLEObject>
        </w:object>
      </w:r>
      <w:r>
        <w:rPr>
          <w:rFonts w:hint="eastAsia" w:cs="Cambria"/>
          <w:b w:val="0"/>
          <w:bCs w:val="0"/>
          <w:kern w:val="2"/>
          <w:sz w:val="24"/>
          <w:szCs w:val="24"/>
          <w:vertAlign w:val="baseline"/>
          <w:lang w:val="en-US" w:eastAsia="zh-CN" w:bidi="ar-SA"/>
        </w:rPr>
        <w:t>控制，如果考虑沟道长度调制效应，就可以类比晶体三极管的基区宽度调制效应，引入厄尔利电压</w:t>
      </w:r>
      <w:r>
        <w:rPr>
          <w:rFonts w:hint="eastAsia" w:cs="Cambria"/>
          <w:b w:val="0"/>
          <w:bCs w:val="0"/>
          <w:kern w:val="2"/>
          <w:position w:val="-6"/>
          <w:sz w:val="24"/>
          <w:szCs w:val="24"/>
          <w:vertAlign w:val="baseline"/>
          <w:lang w:val="en-US" w:eastAsia="zh-CN" w:bidi="ar-SA"/>
        </w:rPr>
        <w:object>
          <v:shape id="_x0000_i1050" o:spt="75" type="#_x0000_t75" style="height:13.95pt;width:13.95pt;" o:ole="t" filled="f" o:preferrelative="t" stroked="f" coordsize="21600,21600">
            <v:path/>
            <v:fill on="f" focussize="0,0"/>
            <v:stroke on="f"/>
            <v:imagedata r:id="rId61" o:title=""/>
            <o:lock v:ext="edit" aspectratio="t"/>
            <w10:wrap type="none"/>
            <w10:anchorlock/>
          </v:shape>
          <o:OLEObject Type="Embed" ProgID="Equation.KSEE3" ShapeID="_x0000_i1050" DrawAspect="Content" ObjectID="_1468075749" r:id="rId60">
            <o:LockedField>false</o:LockedField>
          </o:OLEObject>
        </w:object>
      </w:r>
      <w:r>
        <w:rPr>
          <w:rFonts w:hint="eastAsia" w:cs="Cambria"/>
          <w:b w:val="0"/>
          <w:bCs w:val="0"/>
          <w:kern w:val="2"/>
          <w:sz w:val="24"/>
          <w:szCs w:val="24"/>
          <w:vertAlign w:val="baseline"/>
          <w:lang w:val="en-US" w:eastAsia="zh-CN" w:bidi="ar-SA"/>
        </w:rPr>
        <w:t>，式（2.3）则修正为：</w:t>
      </w:r>
    </w:p>
    <w:p>
      <w:pPr>
        <w:ind w:left="0" w:leftChars="0" w:firstLine="420" w:firstLineChars="0"/>
        <w:jc w:val="center"/>
        <w:rPr>
          <w:rFonts w:hint="eastAsia" w:cs="Cambria"/>
          <w:b w:val="0"/>
          <w:bCs w:val="0"/>
          <w:kern w:val="2"/>
          <w:sz w:val="24"/>
          <w:szCs w:val="24"/>
          <w:vertAlign w:val="baseline"/>
          <w:lang w:val="en-US" w:eastAsia="zh-CN" w:bidi="ar-SA"/>
        </w:rPr>
      </w:pPr>
      <w:r>
        <w:rPr>
          <w:rFonts w:hint="eastAsia" w:cs="Cambria"/>
          <w:b w:val="0"/>
          <w:bCs w:val="0"/>
          <w:kern w:val="2"/>
          <w:sz w:val="24"/>
          <w:szCs w:val="24"/>
          <w:vertAlign w:val="baseline"/>
          <w:lang w:val="en-US" w:eastAsia="zh-CN" w:bidi="ar-SA"/>
        </w:rPr>
        <w:t xml:space="preserve">            </w:t>
      </w:r>
      <w:r>
        <w:rPr>
          <w:rFonts w:hint="eastAsia" w:cs="Cambria"/>
          <w:b w:val="0"/>
          <w:bCs w:val="0"/>
          <w:kern w:val="2"/>
          <w:position w:val="-24"/>
          <w:sz w:val="24"/>
          <w:szCs w:val="24"/>
          <w:vertAlign w:val="baseline"/>
          <w:lang w:val="en-US" w:eastAsia="zh-CN" w:bidi="ar-SA"/>
        </w:rPr>
        <w:object>
          <v:shape id="_x0000_i1051" o:spt="75" type="#_x0000_t75" style="height:34.95pt;width:196.15pt;" o:ole="t" filled="f" o:preferrelative="t" stroked="f" coordsize="21600,21600">
            <v:path/>
            <v:fill on="f" focussize="0,0"/>
            <v:stroke on="f"/>
            <v:imagedata r:id="rId63" o:title=""/>
            <o:lock v:ext="edit" aspectratio="t"/>
            <w10:wrap type="none"/>
            <w10:anchorlock/>
          </v:shape>
          <o:OLEObject Type="Embed" ProgID="Equation.KSEE3" ShapeID="_x0000_i1051" DrawAspect="Content" ObjectID="_1468075750" r:id="rId62">
            <o:LockedField>false</o:LockedField>
          </o:OLEObject>
        </w:object>
      </w:r>
      <w:r>
        <w:rPr>
          <w:rFonts w:hint="eastAsia" w:cs="Cambria"/>
          <w:b w:val="0"/>
          <w:bCs w:val="0"/>
          <w:kern w:val="2"/>
          <w:sz w:val="24"/>
          <w:szCs w:val="24"/>
          <w:vertAlign w:val="baseline"/>
          <w:lang w:val="en-US" w:eastAsia="zh-CN" w:bidi="ar-SA"/>
        </w:rPr>
        <w:t xml:space="preserve">               （2.4）</w:t>
      </w:r>
    </w:p>
    <w:p>
      <w:pPr>
        <w:ind w:left="0" w:leftChars="0" w:firstLine="420" w:firstLineChars="0"/>
        <w:rPr>
          <w:rFonts w:hint="eastAsia" w:cs="Cambria"/>
          <w:b w:val="0"/>
          <w:bCs w:val="0"/>
          <w:kern w:val="2"/>
          <w:sz w:val="24"/>
          <w:szCs w:val="24"/>
          <w:vertAlign w:val="baseline"/>
          <w:lang w:val="en-US" w:eastAsia="zh-CN" w:bidi="ar-SA"/>
        </w:rPr>
      </w:pPr>
      <w:r>
        <w:rPr>
          <w:rFonts w:hint="eastAsia" w:cs="Cambria"/>
          <w:b w:val="0"/>
          <w:bCs w:val="0"/>
          <w:kern w:val="2"/>
          <w:sz w:val="24"/>
          <w:szCs w:val="24"/>
          <w:vertAlign w:val="baseline"/>
          <w:lang w:val="en-US" w:eastAsia="zh-CN" w:bidi="ar-SA"/>
        </w:rPr>
        <w:t>由以上几个漏极电流公式可以看出，</w:t>
      </w:r>
      <w:r>
        <w:rPr>
          <w:rFonts w:hint="eastAsia" w:cs="Cambria"/>
          <w:b w:val="0"/>
          <w:bCs w:val="0"/>
          <w:kern w:val="2"/>
          <w:position w:val="-10"/>
          <w:sz w:val="24"/>
          <w:szCs w:val="24"/>
          <w:vertAlign w:val="baseline"/>
          <w:lang w:val="en-US" w:eastAsia="zh-CN" w:bidi="ar-SA"/>
        </w:rPr>
        <w:object>
          <v:shape id="_x0000_i1052" o:spt="75" type="#_x0000_t75" style="height:13pt;width:15pt;" o:ole="t" filled="f" o:preferrelative="t" stroked="f" coordsize="21600,21600">
            <v:path/>
            <v:fill on="f" focussize="0,0"/>
            <v:stroke on="f"/>
            <v:imagedata r:id="rId38" o:title=""/>
            <o:lock v:ext="edit" aspectratio="t"/>
            <w10:wrap type="none"/>
            <w10:anchorlock/>
          </v:shape>
          <o:OLEObject Type="Embed" ProgID="Equation.KSEE3" ShapeID="_x0000_i1052" DrawAspect="Content" ObjectID="_1468075751" r:id="rId64">
            <o:LockedField>false</o:LockedField>
          </o:OLEObject>
        </w:object>
      </w:r>
      <w:r>
        <w:rPr>
          <w:rFonts w:hint="eastAsia" w:cs="Cambria"/>
          <w:b w:val="0"/>
          <w:bCs w:val="0"/>
          <w:kern w:val="2"/>
          <w:sz w:val="24"/>
          <w:szCs w:val="24"/>
          <w:vertAlign w:val="baseline"/>
          <w:lang w:val="en-US" w:eastAsia="zh-CN" w:bidi="ar-SA"/>
        </w:rPr>
        <w:t>、</w:t>
      </w:r>
      <w:r>
        <w:rPr>
          <w:rFonts w:hint="eastAsia" w:cs="Cambria"/>
          <w:b w:val="0"/>
          <w:bCs w:val="0"/>
          <w:kern w:val="2"/>
          <w:position w:val="-6"/>
          <w:sz w:val="24"/>
          <w:szCs w:val="24"/>
          <w:vertAlign w:val="baseline"/>
          <w:lang w:val="en-US" w:eastAsia="zh-CN" w:bidi="ar-SA"/>
        </w:rPr>
        <w:object>
          <v:shape id="_x0000_i1053" o:spt="75" type="#_x0000_t75" style="height:13.95pt;width:18pt;" o:ole="t" filled="f" o:preferrelative="t" stroked="f" coordsize="21600,21600">
            <v:path/>
            <v:fill on="f" focussize="0,0"/>
            <v:stroke on="f"/>
            <v:imagedata r:id="rId40" o:title=""/>
            <o:lock v:ext="edit" aspectratio="t"/>
            <w10:wrap type="none"/>
            <w10:anchorlock/>
          </v:shape>
          <o:OLEObject Type="Embed" ProgID="Equation.KSEE3" ShapeID="_x0000_i1053" DrawAspect="Content" ObjectID="_1468075752" r:id="rId65">
            <o:LockedField>false</o:LockedField>
          </o:OLEObject>
        </w:object>
      </w:r>
      <w:r>
        <w:rPr>
          <w:rFonts w:hint="eastAsia" w:cs="Cambria"/>
          <w:b w:val="0"/>
          <w:bCs w:val="0"/>
          <w:kern w:val="2"/>
          <w:sz w:val="24"/>
          <w:szCs w:val="24"/>
          <w:vertAlign w:val="baseline"/>
          <w:lang w:val="en-US" w:eastAsia="zh-CN" w:bidi="ar-SA"/>
        </w:rPr>
        <w:t>、</w:t>
      </w:r>
      <w:r>
        <w:rPr>
          <w:rFonts w:hint="eastAsia" w:cs="Cambria"/>
          <w:b w:val="0"/>
          <w:bCs w:val="0"/>
          <w:kern w:val="2"/>
          <w:position w:val="-8"/>
          <w:sz w:val="24"/>
          <w:szCs w:val="24"/>
          <w:vertAlign w:val="baseline"/>
          <w:lang w:val="en-US" w:eastAsia="zh-CN" w:bidi="ar-SA"/>
        </w:rPr>
        <w:object>
          <v:shape id="_x0000_i1054" o:spt="75" type="#_x0000_t75" style="height:15pt;width:31pt;" o:ole="t" filled="f" o:preferrelative="t" stroked="f" coordsize="21600,21600">
            <v:path/>
            <v:fill on="f" focussize="0,0"/>
            <v:stroke on="f"/>
            <v:imagedata r:id="rId67" o:title=""/>
            <o:lock v:ext="edit" aspectratio="t"/>
            <w10:wrap type="none"/>
            <w10:anchorlock/>
          </v:shape>
          <o:OLEObject Type="Embed" ProgID="Equation.KSEE3" ShapeID="_x0000_i1054" DrawAspect="Content" ObjectID="_1468075753" r:id="rId66">
            <o:LockedField>false</o:LockedField>
          </o:OLEObject>
        </w:object>
      </w:r>
      <w:r>
        <w:rPr>
          <w:rFonts w:hint="eastAsia" w:cs="Cambria"/>
          <w:b w:val="0"/>
          <w:bCs w:val="0"/>
          <w:kern w:val="2"/>
          <w:sz w:val="24"/>
          <w:szCs w:val="24"/>
          <w:vertAlign w:val="baseline"/>
          <w:lang w:val="en-US" w:eastAsia="zh-CN" w:bidi="ar-SA"/>
        </w:rPr>
        <w:t>也是重要影响因素，但是集成工艺确定后，这几个参数也基本上为定值，所以在电路设计中，导电沟道的宽长比就成为了改变</w:t>
      </w:r>
      <w:r>
        <w:rPr>
          <w:rFonts w:hint="eastAsia" w:cs="Cambria"/>
          <w:b w:val="0"/>
          <w:bCs w:val="0"/>
          <w:kern w:val="2"/>
          <w:position w:val="-4"/>
          <w:sz w:val="24"/>
          <w:szCs w:val="24"/>
          <w:vertAlign w:val="baseline"/>
          <w:lang w:val="en-US" w:eastAsia="zh-CN" w:bidi="ar-SA"/>
        </w:rPr>
        <w:object>
          <v:shape id="_x0000_i1055" o:spt="75" type="#_x0000_t75" style="height:13pt;width:13.95pt;" o:ole="t" filled="f" o:preferrelative="t" stroked="f" coordsize="21600,21600">
            <v:path/>
            <v:fill on="f" focussize="0,0"/>
            <v:stroke on="f"/>
            <v:imagedata r:id="rId46" o:title=""/>
            <o:lock v:ext="edit" aspectratio="t"/>
            <w10:wrap type="none"/>
            <w10:anchorlock/>
          </v:shape>
          <o:OLEObject Type="Embed" ProgID="Equation.KSEE3" ShapeID="_x0000_i1055" DrawAspect="Content" ObjectID="_1468075754" r:id="rId68">
            <o:LockedField>false</o:LockedField>
          </o:OLEObject>
        </w:object>
      </w:r>
      <w:r>
        <w:rPr>
          <w:rFonts w:hint="eastAsia" w:cs="Cambria"/>
          <w:b w:val="0"/>
          <w:bCs w:val="0"/>
          <w:kern w:val="2"/>
          <w:sz w:val="24"/>
          <w:szCs w:val="24"/>
          <w:vertAlign w:val="baseline"/>
          <w:lang w:val="en-US" w:eastAsia="zh-CN" w:bidi="ar-SA"/>
        </w:rPr>
        <w:t>的重要因子了。</w:t>
      </w:r>
    </w:p>
    <w:p>
      <w:pPr>
        <w:ind w:left="0" w:leftChars="0" w:firstLine="420" w:firstLineChars="0"/>
        <w:rPr>
          <w:rFonts w:hint="eastAsia" w:cs="Cambria"/>
          <w:b w:val="0"/>
          <w:bCs w:val="0"/>
          <w:kern w:val="2"/>
          <w:sz w:val="24"/>
          <w:szCs w:val="24"/>
          <w:vertAlign w:val="baseline"/>
          <w:lang w:val="en-US" w:eastAsia="zh-CN" w:bidi="ar-SA"/>
        </w:rPr>
      </w:pPr>
      <w:r>
        <w:rPr>
          <w:rFonts w:hint="eastAsia" w:cs="Cambria"/>
          <w:b w:val="0"/>
          <w:bCs w:val="0"/>
          <w:kern w:val="2"/>
          <w:sz w:val="24"/>
          <w:szCs w:val="24"/>
          <w:vertAlign w:val="baseline"/>
          <w:lang w:val="en-US" w:eastAsia="zh-CN" w:bidi="ar-SA"/>
        </w:rPr>
        <w:t>截止区是发生在</w:t>
      </w:r>
      <w:r>
        <w:rPr>
          <w:rFonts w:hint="eastAsia" w:cs="Cambria"/>
          <w:b w:val="0"/>
          <w:bCs w:val="0"/>
          <w:kern w:val="2"/>
          <w:position w:val="-8"/>
          <w:sz w:val="24"/>
          <w:szCs w:val="24"/>
          <w:vertAlign w:val="baseline"/>
          <w:lang w:val="en-US" w:eastAsia="zh-CN" w:bidi="ar-SA"/>
        </w:rPr>
        <w:object>
          <v:shape id="_x0000_i1056" o:spt="75" type="#_x0000_t75" style="height:15pt;width:58pt;" o:ole="t" filled="f" o:preferrelative="t" stroked="f" coordsize="21600,21600">
            <v:path/>
            <v:fill on="f" focussize="0,0"/>
            <v:stroke on="f"/>
            <v:imagedata r:id="rId70" o:title=""/>
            <o:lock v:ext="edit" aspectratio="t"/>
            <w10:wrap type="none"/>
            <w10:anchorlock/>
          </v:shape>
          <o:OLEObject Type="Embed" ProgID="Equation.KSEE3" ShapeID="_x0000_i1056" DrawAspect="Content" ObjectID="_1468075755" r:id="rId69">
            <o:LockedField>false</o:LockedField>
          </o:OLEObject>
        </w:object>
      </w:r>
      <w:r>
        <w:rPr>
          <w:rFonts w:hint="eastAsia" w:cs="Cambria"/>
          <w:b w:val="0"/>
          <w:bCs w:val="0"/>
          <w:kern w:val="2"/>
          <w:sz w:val="24"/>
          <w:szCs w:val="24"/>
          <w:vertAlign w:val="baseline"/>
          <w:lang w:val="en-US" w:eastAsia="zh-CN" w:bidi="ar-SA"/>
        </w:rPr>
        <w:t>，即导电沟道还没有形成的时候，没有导电沟道，没有多子迁移的通道，就没有电流形成的条件，因此</w:t>
      </w:r>
      <w:r>
        <w:rPr>
          <w:rFonts w:hint="eastAsia" w:cs="Cambria"/>
          <w:b w:val="0"/>
          <w:bCs w:val="0"/>
          <w:kern w:val="2"/>
          <w:position w:val="-6"/>
          <w:sz w:val="24"/>
          <w:szCs w:val="24"/>
          <w:vertAlign w:val="baseline"/>
          <w:lang w:val="en-US" w:eastAsia="zh-CN" w:bidi="ar-SA"/>
        </w:rPr>
        <w:object>
          <v:shape id="_x0000_i1057" o:spt="75" type="#_x0000_t75" style="height:13.95pt;width:31pt;" o:ole="t" filled="f" o:preferrelative="t" stroked="f" coordsize="21600,21600">
            <v:path/>
            <v:fill on="f" focussize="0,0"/>
            <v:stroke on="f"/>
            <v:imagedata r:id="rId72" o:title=""/>
            <o:lock v:ext="edit" aspectratio="t"/>
            <w10:wrap type="none"/>
            <w10:anchorlock/>
          </v:shape>
          <o:OLEObject Type="Embed" ProgID="Equation.KSEE3" ShapeID="_x0000_i1057" DrawAspect="Content" ObjectID="_1468075756" r:id="rId71">
            <o:LockedField>false</o:LockedField>
          </o:OLEObject>
        </w:object>
      </w:r>
      <w:r>
        <w:rPr>
          <w:rFonts w:hint="eastAsia" w:cs="Cambria"/>
          <w:b w:val="0"/>
          <w:bCs w:val="0"/>
          <w:kern w:val="2"/>
          <w:sz w:val="24"/>
          <w:szCs w:val="24"/>
          <w:vertAlign w:val="baseline"/>
          <w:lang w:val="en-US" w:eastAsia="zh-CN" w:bidi="ar-SA"/>
        </w:rPr>
        <w:t>。</w:t>
      </w:r>
    </w:p>
    <w:p>
      <w:pPr>
        <w:ind w:left="0" w:leftChars="0" w:firstLine="420" w:firstLineChars="0"/>
        <w:rPr>
          <w:rFonts w:hint="eastAsia" w:cs="Cambria"/>
          <w:b w:val="0"/>
          <w:bCs w:val="0"/>
          <w:kern w:val="2"/>
          <w:sz w:val="24"/>
          <w:szCs w:val="24"/>
          <w:vertAlign w:val="baseline"/>
          <w:lang w:val="en-US" w:eastAsia="zh-CN" w:bidi="ar-SA"/>
        </w:rPr>
      </w:pPr>
      <w:r>
        <w:rPr>
          <w:rFonts w:hint="eastAsia" w:cs="Cambria"/>
          <w:b w:val="0"/>
          <w:bCs w:val="0"/>
          <w:kern w:val="2"/>
          <w:sz w:val="24"/>
          <w:szCs w:val="24"/>
          <w:vertAlign w:val="baseline"/>
          <w:lang w:val="en-US" w:eastAsia="zh-CN" w:bidi="ar-SA"/>
        </w:rPr>
        <w:t>当</w:t>
      </w:r>
      <w:r>
        <w:rPr>
          <w:rFonts w:hint="eastAsia" w:cs="Cambria"/>
          <w:b w:val="0"/>
          <w:bCs w:val="0"/>
          <w:kern w:val="2"/>
          <w:position w:val="-6"/>
          <w:sz w:val="24"/>
          <w:szCs w:val="24"/>
          <w:vertAlign w:val="baseline"/>
          <w:lang w:val="en-US" w:eastAsia="zh-CN" w:bidi="ar-SA"/>
        </w:rPr>
        <w:object>
          <v:shape id="_x0000_i1058" o:spt="75" type="#_x0000_t75" style="height:13.95pt;width:19pt;" o:ole="t" filled="f" o:preferrelative="t" stroked="f" coordsize="21600,21600">
            <v:path/>
            <v:fill on="f" focussize="0,0"/>
            <v:stroke on="f"/>
            <v:imagedata r:id="rId48" o:title=""/>
            <o:lock v:ext="edit" aspectratio="t"/>
            <w10:wrap type="none"/>
            <w10:anchorlock/>
          </v:shape>
          <o:OLEObject Type="Embed" ProgID="Equation.KSEE3" ShapeID="_x0000_i1058" DrawAspect="Content" ObjectID="_1468075757" r:id="rId73">
            <o:LockedField>false</o:LockedField>
          </o:OLEObject>
        </w:object>
      </w:r>
      <w:r>
        <w:rPr>
          <w:rFonts w:hint="eastAsia" w:cs="Cambria"/>
          <w:b w:val="0"/>
          <w:bCs w:val="0"/>
          <w:kern w:val="2"/>
          <w:sz w:val="24"/>
          <w:szCs w:val="24"/>
          <w:vertAlign w:val="baseline"/>
          <w:lang w:val="en-US" w:eastAsia="zh-CN" w:bidi="ar-SA"/>
        </w:rPr>
        <w:t>足够大时，很容易在PN结上诱发雪崩击穿，这时候</w:t>
      </w:r>
      <w:r>
        <w:rPr>
          <w:rFonts w:hint="eastAsia" w:cs="Cambria"/>
          <w:b w:val="0"/>
          <w:bCs w:val="0"/>
          <w:kern w:val="2"/>
          <w:position w:val="-4"/>
          <w:sz w:val="24"/>
          <w:szCs w:val="24"/>
          <w:vertAlign w:val="baseline"/>
          <w:lang w:val="en-US" w:eastAsia="zh-CN" w:bidi="ar-SA"/>
        </w:rPr>
        <w:object>
          <v:shape id="_x0000_i1059" o:spt="75" type="#_x0000_t75" style="height:13pt;width:13.95pt;" o:ole="t" filled="f" o:preferrelative="t" stroked="f" coordsize="21600,21600">
            <v:path/>
            <v:fill on="f" focussize="0,0"/>
            <v:stroke on="f"/>
            <v:imagedata r:id="rId46" o:title=""/>
            <o:lock v:ext="edit" aspectratio="t"/>
            <w10:wrap type="none"/>
            <w10:anchorlock/>
          </v:shape>
          <o:OLEObject Type="Embed" ProgID="Equation.KSEE3" ShapeID="_x0000_i1059" DrawAspect="Content" ObjectID="_1468075758" r:id="rId74">
            <o:LockedField>false</o:LockedField>
          </o:OLEObject>
        </w:object>
      </w:r>
      <w:r>
        <w:rPr>
          <w:rFonts w:hint="eastAsia" w:cs="Cambria"/>
          <w:b w:val="0"/>
          <w:bCs w:val="0"/>
          <w:kern w:val="2"/>
          <w:sz w:val="24"/>
          <w:szCs w:val="24"/>
          <w:vertAlign w:val="baseline"/>
          <w:lang w:val="en-US" w:eastAsia="zh-CN" w:bidi="ar-SA"/>
        </w:rPr>
        <w:t>剧增。当然，如果</w:t>
      </w:r>
      <w:r>
        <w:rPr>
          <w:rFonts w:hint="eastAsia" w:cs="Cambria"/>
          <w:b w:val="0"/>
          <w:bCs w:val="0"/>
          <w:kern w:val="2"/>
          <w:position w:val="-6"/>
          <w:sz w:val="24"/>
          <w:szCs w:val="24"/>
          <w:vertAlign w:val="baseline"/>
          <w:lang w:val="en-US" w:eastAsia="zh-CN" w:bidi="ar-SA"/>
        </w:rPr>
        <w:object>
          <v:shape id="_x0000_i1060" o:spt="75" type="#_x0000_t75" style="height:13.95pt;width:19pt;" o:ole="t" filled="f" o:preferrelative="t" stroked="f" coordsize="21600,21600">
            <v:path/>
            <v:fill on="f" focussize="0,0"/>
            <v:stroke on="f"/>
            <v:imagedata r:id="rId32" o:title=""/>
            <o:lock v:ext="edit" aspectratio="t"/>
            <w10:wrap type="none"/>
            <w10:anchorlock/>
          </v:shape>
          <o:OLEObject Type="Embed" ProgID="Equation.KSEE3" ShapeID="_x0000_i1060" DrawAspect="Content" ObjectID="_1468075759" r:id="rId75">
            <o:LockedField>false</o:LockedField>
          </o:OLEObject>
        </w:object>
      </w:r>
      <w:r>
        <w:rPr>
          <w:rFonts w:hint="eastAsia" w:cs="Cambria"/>
          <w:b w:val="0"/>
          <w:bCs w:val="0"/>
          <w:kern w:val="2"/>
          <w:sz w:val="24"/>
          <w:szCs w:val="24"/>
          <w:vertAlign w:val="baseline"/>
          <w:lang w:val="en-US" w:eastAsia="zh-CN" w:bidi="ar-SA"/>
        </w:rPr>
        <w:t>过大，也可以导致</w:t>
      </w:r>
      <w:r>
        <w:rPr>
          <w:rFonts w:hint="eastAsia" w:cs="Cambria"/>
          <w:b w:val="0"/>
          <w:bCs w:val="0"/>
          <w:kern w:val="2"/>
          <w:position w:val="-6"/>
          <w:sz w:val="24"/>
          <w:szCs w:val="24"/>
          <w:vertAlign w:val="baseline"/>
          <w:lang w:val="en-US" w:eastAsia="zh-CN" w:bidi="ar-SA"/>
        </w:rPr>
        <w:object>
          <v:shape id="_x0000_i1061" o:spt="75" type="#_x0000_t75" style="height:13.95pt;width:26pt;" o:ole="t" filled="f" o:preferrelative="t" stroked="f" coordsize="21600,21600">
            <v:path/>
            <v:fill on="f" focussize="0,0"/>
            <v:stroke on="f"/>
            <v:imagedata r:id="rId77" o:title=""/>
            <o:lock v:ext="edit" aspectratio="t"/>
            <w10:wrap type="none"/>
            <w10:anchorlock/>
          </v:shape>
          <o:OLEObject Type="Embed" ProgID="Equation.KSEE3" ShapeID="_x0000_i1061" DrawAspect="Content" ObjectID="_1468075760" r:id="rId76">
            <o:LockedField>false</o:LockedField>
          </o:OLEObject>
        </w:object>
      </w:r>
      <w:r>
        <w:rPr>
          <w:rFonts w:hint="eastAsia" w:cs="Cambria"/>
          <w:b w:val="0"/>
          <w:bCs w:val="0"/>
          <w:kern w:val="2"/>
          <w:sz w:val="24"/>
          <w:szCs w:val="24"/>
          <w:vertAlign w:val="baseline"/>
          <w:lang w:val="en-US" w:eastAsia="zh-CN" w:bidi="ar-SA"/>
        </w:rPr>
        <w:t>绝缘层发生破坏性永久性损坏。</w:t>
      </w:r>
    </w:p>
    <w:p>
      <w:pPr>
        <w:pStyle w:val="3"/>
      </w:pPr>
      <w:bookmarkStart w:id="106" w:name="_Toc8302"/>
      <w:bookmarkStart w:id="107" w:name="_Toc2756"/>
      <w:r>
        <w:rPr>
          <w:rFonts w:hint="eastAsia"/>
          <w:lang w:val="en-US" w:eastAsia="zh-CN"/>
        </w:rPr>
        <w:t>GFET的基本结构与特性</w:t>
      </w:r>
      <w:bookmarkEnd w:id="106"/>
      <w:bookmarkEnd w:id="107"/>
    </w:p>
    <w:p>
      <w:pPr>
        <w:rPr>
          <w:rFonts w:hint="eastAsia" w:eastAsia="宋体"/>
          <w:lang w:val="en-US" w:eastAsia="zh-CN"/>
        </w:rPr>
      </w:pPr>
      <w:r>
        <w:rPr>
          <w:rFonts w:hint="eastAsia"/>
          <w:lang w:val="en-US" w:eastAsia="zh-CN"/>
        </w:rPr>
        <w:t>石墨烯凭借着在载流子迁移率上超高的表现力赢得了广泛的关注，也因此被认为是续写摩尔定律的不二材料，GFET（石墨烯场效应管）也开始成为众多科研人员的研究重点。早在石墨烯被盖姆教授和诺沃肖诺夫博士在2004年发现时，就报道了石墨烯在室温下的迁移率——10000~15000cm</w:t>
      </w:r>
      <w:r>
        <w:rPr>
          <w:rFonts w:hint="eastAsia"/>
          <w:vertAlign w:val="superscript"/>
          <w:lang w:val="en-US" w:eastAsia="zh-CN"/>
        </w:rPr>
        <w:t>2</w:t>
      </w:r>
      <w:r>
        <w:rPr>
          <w:rFonts w:hint="eastAsia"/>
          <w:vertAlign w:val="baseline"/>
          <w:lang w:val="en-US" w:eastAsia="zh-CN"/>
        </w:rPr>
        <w:t>/Vs，以石墨烯作为导电沟道，代替硅实现超高速晶体管是科研人员不懈奋斗的目标。同时，超高速场效应管应该对输入电压的变化响应极快，可是响应速度受制于沟道宽长，缩短沟道长度，可以提高器件响应速率，但是容易受制于短沟道效应，影响器件稳定性，当然减薄沟道厚度可以缓解短沟道效应，目前以硅等四价元素为主的半导体器件沟道厚度一般在10~15nm，而石墨烯自身就只有一个原子层的厚度0.34nm，不仅克服了短沟道效应，而且实现了超高的响应速度。综上，GFET很可能继任目前的半导体器件，成为下一代信息高速路上的基石。</w:t>
      </w:r>
    </w:p>
    <w:p>
      <w:pPr>
        <w:pStyle w:val="4"/>
      </w:pPr>
      <w:bookmarkStart w:id="108" w:name="_Toc21048"/>
      <w:bookmarkStart w:id="109" w:name="_Toc27086"/>
      <w:r>
        <w:rPr>
          <w:rFonts w:hint="eastAsia"/>
          <w:lang w:eastAsia="zh-CN"/>
        </w:rPr>
        <w:t>石墨烯场效应管的基本结构</w:t>
      </w:r>
      <w:bookmarkEnd w:id="108"/>
      <w:bookmarkEnd w:id="109"/>
    </w:p>
    <w:p>
      <w:r>
        <w:rPr>
          <w:rFonts w:hint="eastAsia" w:ascii="Times New Roman" w:hAnsi="Times New Roman" w:eastAsia="宋体" w:cs="Cambria"/>
          <w:b w:val="0"/>
          <w:bCs w:val="0"/>
          <w:kern w:val="2"/>
          <w:sz w:val="24"/>
          <w:szCs w:val="22"/>
          <w:vertAlign w:val="baseline"/>
          <w:lang w:val="en-US" w:eastAsia="zh-CN" w:bidi="ar-SA"/>
        </w:rPr>
        <w:t>石墨烯场效应管</w:t>
      </w:r>
      <w:r>
        <w:rPr>
          <w:rFonts w:hint="eastAsia" w:cs="Cambria"/>
          <w:b w:val="0"/>
          <w:bCs w:val="0"/>
          <w:kern w:val="2"/>
          <w:sz w:val="24"/>
          <w:szCs w:val="22"/>
          <w:vertAlign w:val="baseline"/>
          <w:lang w:val="en-US" w:eastAsia="zh-CN" w:bidi="ar-SA"/>
        </w:rPr>
        <w:t>GFET的基本结构和典型的MOSFET结构类似，其根本区别在于GFET用单原子层厚度的新材料石墨烯作导电沟道，根据FET中栅极的位置不同，又将GFET分为顶栅和背栅两种，如图2.3所示。在顶栅这一类别中，又根据在石墨烯和栅电极之间是否覆盖栅介质，分为局部栅和全栅两种类型。GFET的结构简单，主要组成要素是Si/SiO</w:t>
      </w:r>
      <w:r>
        <w:rPr>
          <w:rFonts w:hint="eastAsia" w:cs="Cambria"/>
          <w:b w:val="0"/>
          <w:bCs w:val="0"/>
          <w:kern w:val="2"/>
          <w:sz w:val="24"/>
          <w:szCs w:val="22"/>
          <w:vertAlign w:val="subscript"/>
          <w:lang w:val="en-US" w:eastAsia="zh-CN" w:bidi="ar-SA"/>
        </w:rPr>
        <w:t>2</w:t>
      </w:r>
      <w:r>
        <w:rPr>
          <w:rFonts w:hint="eastAsia" w:cs="Cambria"/>
          <w:b w:val="0"/>
          <w:bCs w:val="0"/>
          <w:kern w:val="2"/>
          <w:sz w:val="24"/>
          <w:szCs w:val="22"/>
          <w:vertAlign w:val="baseline"/>
          <w:lang w:val="en-US" w:eastAsia="zh-CN" w:bidi="ar-SA"/>
        </w:rPr>
        <w:t>衬底、源/栅/漏金属电极、石墨烯导电沟道以及栅介质，衬底、沟道尺寸影响GFET的导电特性，实验过程中需要通过不断调整尺寸配比测试GFET的阈值电压、截止频率等特性来实现其最优性能。在顶栅结构的石墨烯场效应管中，单层石墨烯薄片被转移至Si/SiO</w:t>
      </w:r>
      <w:r>
        <w:rPr>
          <w:rFonts w:hint="eastAsia" w:cs="Cambria"/>
          <w:b w:val="0"/>
          <w:bCs w:val="0"/>
          <w:kern w:val="2"/>
          <w:sz w:val="24"/>
          <w:szCs w:val="22"/>
          <w:vertAlign w:val="subscript"/>
          <w:lang w:val="en-US" w:eastAsia="zh-CN" w:bidi="ar-SA"/>
        </w:rPr>
        <w:t>2</w:t>
      </w:r>
      <w:r>
        <w:rPr>
          <w:rFonts w:hint="eastAsia" w:cs="Cambria"/>
          <w:b w:val="0"/>
          <w:bCs w:val="0"/>
          <w:kern w:val="2"/>
          <w:sz w:val="24"/>
          <w:szCs w:val="22"/>
          <w:vertAlign w:val="baseline"/>
          <w:lang w:val="en-US" w:eastAsia="zh-CN" w:bidi="ar-SA"/>
        </w:rPr>
        <w:t>基底上，基于石墨烯转移技术的不断成熟，通过退火工艺使石墨烯层紧紧贴住氧化层，其次在石墨烯薄膜表面生长一定厚度的栅介质层，该层介质不能破坏石墨烯的结构，且具有一定的介电常数，防止给栅极加电压时发生击穿现象，最后就是在源、漏极以及栅介质层表面沉淀金属，制作电极实现欧姆接触。而在背栅结构的GFET中，则要求Si/SiO</w:t>
      </w:r>
      <w:r>
        <w:rPr>
          <w:rFonts w:hint="eastAsia" w:cs="Cambria"/>
          <w:b w:val="0"/>
          <w:bCs w:val="0"/>
          <w:kern w:val="2"/>
          <w:sz w:val="24"/>
          <w:szCs w:val="22"/>
          <w:vertAlign w:val="subscript"/>
          <w:lang w:val="en-US" w:eastAsia="zh-CN" w:bidi="ar-SA"/>
        </w:rPr>
        <w:t>2</w:t>
      </w:r>
      <w:r>
        <w:rPr>
          <w:rFonts w:hint="eastAsia" w:cs="Cambria"/>
          <w:b w:val="0"/>
          <w:bCs w:val="0"/>
          <w:kern w:val="2"/>
          <w:sz w:val="24"/>
          <w:szCs w:val="22"/>
          <w:vertAlign w:val="baseline"/>
          <w:lang w:val="en-US" w:eastAsia="zh-CN" w:bidi="ar-SA"/>
        </w:rPr>
        <w:t>衬底重掺杂，同时背栅型不需要生长栅介质层，跟顶栅型类似，需要在源漏极沉积电阻很小的金属电极来提高器件的响应速率。</w:t>
      </w:r>
      <w:r>
        <w:fldChar w:fldCharType="begin"/>
      </w:r>
      <w:r>
        <w:instrText xml:space="preserve"> </w:instrText>
      </w:r>
      <w:r>
        <w:rPr>
          <w:rFonts w:hint="eastAsia"/>
        </w:rPr>
        <w:instrText xml:space="preserve">TC  "</w:instrText>
      </w:r>
      <w:bookmarkStart w:id="110" w:name="_Toc417664578"/>
      <w:bookmarkStart w:id="111" w:name="_Toc420163767"/>
      <w:r>
        <w:rPr>
          <w:rFonts w:hint="eastAsia"/>
        </w:rPr>
        <w:instrText xml:space="preserve">2.2.1 CNTs </w:instrText>
      </w:r>
      <w:r>
        <w:instrText xml:space="preserve">Properties</w:instrText>
      </w:r>
      <w:r>
        <w:rPr>
          <w:rFonts w:hint="eastAsia"/>
        </w:rPr>
        <w:instrText xml:space="preserve"> and </w:instrText>
      </w:r>
      <w:r>
        <w:instrText xml:space="preserve">Process</w:instrText>
      </w:r>
      <w:r>
        <w:rPr>
          <w:rFonts w:hint="eastAsia"/>
        </w:rPr>
        <w:instrText xml:space="preserve"> </w:instrText>
      </w:r>
      <w:r>
        <w:instrText xml:space="preserve">Target</w:instrText>
      </w:r>
      <w:bookmarkEnd w:id="110"/>
      <w:bookmarkEnd w:id="111"/>
      <w:r>
        <w:rPr>
          <w:rFonts w:hint="eastAsia"/>
        </w:rPr>
        <w:instrText xml:space="preserve">" \l 3</w:instrText>
      </w:r>
      <w:r>
        <w:instrText xml:space="preserve"> </w:instrText>
      </w:r>
      <w:r>
        <w:fldChar w:fldCharType="end"/>
      </w:r>
    </w:p>
    <w:p>
      <w:pPr>
        <w:pStyle w:val="37"/>
        <w:spacing w:before="326"/>
        <w:jc w:val="center"/>
        <w:rPr>
          <w:rFonts w:hint="eastAsia" w:eastAsia="宋体"/>
          <w:lang w:eastAsia="zh-CN"/>
        </w:rPr>
      </w:pPr>
      <w:r>
        <w:rPr>
          <w:rFonts w:hint="eastAsia" w:eastAsia="宋体"/>
          <w:lang w:eastAsia="zh-CN"/>
        </w:rPr>
        <w:drawing>
          <wp:inline distT="0" distB="0" distL="114300" distR="114300">
            <wp:extent cx="5270500" cy="1477645"/>
            <wp:effectExtent l="0" t="0" r="6350" b="0"/>
            <wp:docPr id="34" name="图片 34" descr="背栅和顶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背栅和顶栅"/>
                    <pic:cNvPicPr>
                      <a:picLocks noChangeAspect="1"/>
                    </pic:cNvPicPr>
                  </pic:nvPicPr>
                  <pic:blipFill>
                    <a:blip r:embed="rId78"/>
                    <a:stretch>
                      <a:fillRect/>
                    </a:stretch>
                  </pic:blipFill>
                  <pic:spPr>
                    <a:xfrm>
                      <a:off x="0" y="0"/>
                      <a:ext cx="5270500" cy="1477645"/>
                    </a:xfrm>
                    <a:prstGeom prst="rect">
                      <a:avLst/>
                    </a:prstGeom>
                  </pic:spPr>
                </pic:pic>
              </a:graphicData>
            </a:graphic>
          </wp:inline>
        </w:drawing>
      </w:r>
    </w:p>
    <w:p>
      <w:pPr>
        <w:pStyle w:val="37"/>
        <w:spacing w:before="326"/>
        <w:jc w:val="center"/>
        <w:rPr>
          <w:rFonts w:hint="eastAsia" w:eastAsia="宋体"/>
          <w:lang w:eastAsia="zh-CN"/>
        </w:rPr>
      </w:pPr>
      <w:r>
        <w:rPr>
          <w:rFonts w:hint="eastAsia"/>
          <w:b/>
          <w:bCs/>
          <w:vertAlign w:val="baseline"/>
          <w:lang w:val="en-US" w:eastAsia="zh-CN"/>
        </w:rPr>
        <w:t>图2.3 GFET器件结构：背栅和顶栅</w:t>
      </w:r>
    </w:p>
    <w:p>
      <w:pPr>
        <w:pStyle w:val="4"/>
      </w:pPr>
      <w:bookmarkStart w:id="112" w:name="_Toc5858"/>
      <w:bookmarkStart w:id="113" w:name="_Toc24706"/>
      <w:r>
        <w:rPr>
          <w:rFonts w:hint="eastAsia"/>
          <w:lang w:eastAsia="zh-CN"/>
        </w:rPr>
        <w:t>石墨烯场效应管的工作原理与特性</w:t>
      </w:r>
      <w:r>
        <w:fldChar w:fldCharType="begin"/>
      </w:r>
      <w:r>
        <w:instrText xml:space="preserve"> </w:instrText>
      </w:r>
      <w:r>
        <w:rPr>
          <w:rFonts w:hint="eastAsia"/>
        </w:rPr>
        <w:instrText xml:space="preserve">TC  "</w:instrText>
      </w:r>
      <w:bookmarkStart w:id="114" w:name="_Toc420163768"/>
      <w:bookmarkStart w:id="115" w:name="_Toc417664579"/>
      <w:r>
        <w:rPr>
          <w:rFonts w:hint="eastAsia"/>
        </w:rPr>
        <w:instrText xml:space="preserve">2.2.2 CNTs</w:instrText>
      </w:r>
      <w:r>
        <w:instrText xml:space="preserve"> Growth Principle</w:instrText>
      </w:r>
      <w:r>
        <w:rPr>
          <w:rFonts w:hint="eastAsia"/>
        </w:rPr>
        <w:instrText xml:space="preserve"> in CVD</w:instrText>
      </w:r>
      <w:bookmarkEnd w:id="114"/>
      <w:bookmarkEnd w:id="115"/>
      <w:r>
        <w:rPr>
          <w:rFonts w:hint="eastAsia"/>
        </w:rPr>
        <w:instrText xml:space="preserve">" \l 3</w:instrText>
      </w:r>
      <w:r>
        <w:instrText xml:space="preserve"> </w:instrText>
      </w:r>
      <w:r>
        <w:fldChar w:fldCharType="end"/>
      </w:r>
      <w:r>
        <w:fldChar w:fldCharType="begin"/>
      </w:r>
      <w:r>
        <w:instrText xml:space="preserve"> </w:instrText>
      </w:r>
      <w:r>
        <w:rPr>
          <w:rFonts w:hint="eastAsia"/>
        </w:rPr>
        <w:instrText xml:space="preserve">TC  "</w:instrText>
      </w:r>
      <w:bookmarkStart w:id="116" w:name="_Toc417664580"/>
      <w:bookmarkStart w:id="117" w:name="_Toc420163769"/>
      <w:r>
        <w:rPr>
          <w:rFonts w:hint="eastAsia"/>
        </w:rPr>
        <w:instrText xml:space="preserve">2.2.3 CNTs </w:instrText>
      </w:r>
      <w:r>
        <w:instrText xml:space="preserve">Growth Principle</w:instrText>
      </w:r>
      <w:r>
        <w:rPr>
          <w:rFonts w:hint="eastAsia"/>
        </w:rPr>
        <w:instrText xml:space="preserve"> and </w:instrText>
      </w:r>
      <w:r>
        <w:instrText xml:space="preserve">Process</w:instrText>
      </w:r>
      <w:r>
        <w:rPr>
          <w:rFonts w:hint="eastAsia"/>
        </w:rPr>
        <w:instrText xml:space="preserve"> in</w:instrText>
      </w:r>
      <w:r>
        <w:instrText xml:space="preserve"> μ</w:instrText>
      </w:r>
      <w:r>
        <w:rPr>
          <w:rFonts w:hint="eastAsia"/>
        </w:rPr>
        <w:instrText xml:space="preserve">CVD</w:instrText>
      </w:r>
      <w:bookmarkEnd w:id="116"/>
      <w:bookmarkEnd w:id="117"/>
      <w:r>
        <w:rPr>
          <w:rFonts w:hint="eastAsia"/>
        </w:rPr>
        <w:instrText xml:space="preserve">" \l 3</w:instrText>
      </w:r>
      <w:r>
        <w:instrText xml:space="preserve"> </w:instrText>
      </w:r>
      <w:r>
        <w:fldChar w:fldCharType="end"/>
      </w:r>
      <w:bookmarkEnd w:id="112"/>
      <w:bookmarkEnd w:id="113"/>
    </w:p>
    <w:p>
      <w:pPr>
        <w:rPr>
          <w:rFonts w:hint="eastAsia"/>
          <w:vertAlign w:val="baseline"/>
          <w:lang w:val="en-US" w:eastAsia="zh-CN"/>
        </w:rPr>
      </w:pPr>
      <w:r>
        <w:rPr>
          <w:rFonts w:hint="eastAsia"/>
          <w:lang w:eastAsia="zh-CN"/>
        </w:rPr>
        <w:t>石墨烯场效应管</w:t>
      </w:r>
      <w:r>
        <w:rPr>
          <w:rFonts w:hint="eastAsia"/>
          <w:lang w:val="en-US" w:eastAsia="zh-CN"/>
        </w:rPr>
        <w:t>GFET的工作原理要从石墨烯的三维能带结构来分析，石墨烯是由碳原子组成的蜂窝状二维结构，其中的每个碳原子外都有4个价电子，3个价电子与相邻的3个碳原子外的价电子通过sp</w:t>
      </w:r>
      <w:r>
        <w:rPr>
          <w:rFonts w:hint="eastAsia"/>
          <w:vertAlign w:val="superscript"/>
          <w:lang w:val="en-US" w:eastAsia="zh-CN"/>
        </w:rPr>
        <w:t>2</w:t>
      </w:r>
      <w:r>
        <w:rPr>
          <w:rFonts w:hint="eastAsia"/>
          <w:vertAlign w:val="baseline"/>
          <w:lang w:val="en-US" w:eastAsia="zh-CN"/>
        </w:rPr>
        <w:t>杂化形成</w:t>
      </w:r>
      <w:r>
        <w:rPr>
          <w:rFonts w:hint="eastAsia"/>
          <w:position w:val="-6"/>
          <w:vertAlign w:val="baseline"/>
          <w:lang w:val="en-US" w:eastAsia="zh-CN"/>
        </w:rPr>
        <w:object>
          <v:shape id="_x0000_i1062" o:spt="75" type="#_x0000_t75" style="height:11pt;width:12pt;" o:ole="t" filled="f" o:preferrelative="t" stroked="f" coordsize="21600,21600">
            <v:path/>
            <v:fill on="f" focussize="0,0"/>
            <v:stroke on="f"/>
            <v:imagedata r:id="rId80" o:title=""/>
            <o:lock v:ext="edit" aspectratio="t"/>
            <w10:wrap type="none"/>
            <w10:anchorlock/>
          </v:shape>
          <o:OLEObject Type="Embed" ProgID="Equation.KSEE3" ShapeID="_x0000_i1062" DrawAspect="Content" ObjectID="_1468075761" r:id="rId79">
            <o:LockedField>false</o:LockedField>
          </o:OLEObject>
        </w:object>
      </w:r>
      <w:r>
        <w:rPr>
          <w:rFonts w:hint="eastAsia"/>
          <w:vertAlign w:val="baseline"/>
          <w:lang w:val="en-US" w:eastAsia="zh-CN"/>
        </w:rPr>
        <w:t>键，另外一个价电子通过p轨道形成于石墨烯法平面上的</w:t>
      </w:r>
      <w:r>
        <w:rPr>
          <w:rFonts w:hint="eastAsia"/>
          <w:position w:val="-6"/>
          <w:vertAlign w:val="baseline"/>
          <w:lang w:val="en-US" w:eastAsia="zh-CN"/>
        </w:rPr>
        <w:object>
          <v:shape id="_x0000_i1063" o:spt="75" type="#_x0000_t75" style="height:11pt;width:11pt;" o:ole="t" filled="f" o:preferrelative="t" stroked="f" coordsize="21600,21600">
            <v:path/>
            <v:fill on="f" focussize="0,0"/>
            <v:stroke on="f"/>
            <v:imagedata r:id="rId82" o:title=""/>
            <o:lock v:ext="edit" aspectratio="t"/>
            <w10:wrap type="none"/>
            <w10:anchorlock/>
          </v:shape>
          <o:OLEObject Type="Embed" ProgID="Equation.KSEE3" ShapeID="_x0000_i1063" DrawAspect="Content" ObjectID="_1468075762" r:id="rId81">
            <o:LockedField>false</o:LockedField>
          </o:OLEObject>
        </w:object>
      </w:r>
      <w:r>
        <w:rPr>
          <w:rFonts w:hint="eastAsia"/>
          <w:vertAlign w:val="baseline"/>
          <w:lang w:val="en-US" w:eastAsia="zh-CN"/>
        </w:rPr>
        <w:t>键，并且可以自由移动，这是石墨烯具有良好导电性的微观解释。</w:t>
      </w:r>
    </w:p>
    <w:p>
      <w:pPr>
        <w:rPr>
          <w:rFonts w:hint="eastAsia"/>
          <w:lang w:val="en-US" w:eastAsia="zh-CN"/>
        </w:rPr>
      </w:pPr>
      <w:r>
        <w:rPr>
          <w:rFonts w:hint="eastAsia"/>
          <w:vertAlign w:val="baseline"/>
          <w:lang w:val="en-US" w:eastAsia="zh-CN"/>
        </w:rPr>
        <w:t>通过推导得到石墨烯在第一布里渊区的三维能带结构，如图2.4。</w:t>
      </w:r>
      <w:r>
        <w:rPr>
          <w:rFonts w:hint="eastAsia"/>
          <w:lang w:eastAsia="zh-CN"/>
        </w:rPr>
        <w:t>可以看出，石墨烯中碳原子的三维能带近似为两个相对的圆锥，分别为石墨烯的导带和价带。两个能带相交于处在费米能级平面上的</w:t>
      </w:r>
      <w:r>
        <w:rPr>
          <w:rFonts w:hint="eastAsia"/>
          <w:lang w:val="en-US" w:eastAsia="zh-CN"/>
        </w:rPr>
        <w:t>6个角点，该角点又称作狄拉克点，所以石墨烯被称是带隙宽度为零的半金属。</w:t>
      </w:r>
    </w:p>
    <w:p>
      <w:pPr>
        <w:rPr>
          <w:rFonts w:hint="eastAsia"/>
          <w:lang w:val="en-US" w:eastAsia="zh-CN"/>
        </w:rPr>
      </w:pPr>
    </w:p>
    <w:p>
      <w:pPr>
        <w:jc w:val="center"/>
        <w:rPr>
          <w:rFonts w:hint="eastAsia"/>
          <w:lang w:val="en-US" w:eastAsia="zh-CN"/>
        </w:rPr>
      </w:pPr>
      <w:r>
        <w:rPr>
          <w:rFonts w:hint="eastAsia"/>
          <w:lang w:val="en-US" w:eastAsia="zh-CN"/>
        </w:rPr>
        <w:drawing>
          <wp:inline distT="0" distB="0" distL="114300" distR="114300">
            <wp:extent cx="3401060" cy="1790700"/>
            <wp:effectExtent l="0" t="0" r="8890" b="0"/>
            <wp:docPr id="35" name="图片 35" descr="石墨烯三维能带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石墨烯三维能带图"/>
                    <pic:cNvPicPr>
                      <a:picLocks noChangeAspect="1"/>
                    </pic:cNvPicPr>
                  </pic:nvPicPr>
                  <pic:blipFill>
                    <a:blip r:embed="rId83"/>
                    <a:stretch>
                      <a:fillRect/>
                    </a:stretch>
                  </pic:blipFill>
                  <pic:spPr>
                    <a:xfrm>
                      <a:off x="0" y="0"/>
                      <a:ext cx="3401060" cy="1790700"/>
                    </a:xfrm>
                    <a:prstGeom prst="rect">
                      <a:avLst/>
                    </a:prstGeom>
                  </pic:spPr>
                </pic:pic>
              </a:graphicData>
            </a:graphic>
          </wp:inline>
        </w:drawing>
      </w:r>
    </w:p>
    <w:p>
      <w:pPr>
        <w:pStyle w:val="37"/>
        <w:spacing w:before="326"/>
        <w:jc w:val="center"/>
        <w:rPr>
          <w:rFonts w:hint="eastAsia" w:eastAsia="宋体"/>
          <w:lang w:eastAsia="zh-CN"/>
        </w:rPr>
      </w:pPr>
      <w:r>
        <w:rPr>
          <w:rFonts w:hint="eastAsia"/>
          <w:b/>
          <w:bCs/>
          <w:vertAlign w:val="baseline"/>
          <w:lang w:val="en-US" w:eastAsia="zh-CN"/>
        </w:rPr>
        <w:t>图2.4 石墨烯能带结构图</w:t>
      </w:r>
    </w:p>
    <w:p>
      <w:pPr>
        <w:jc w:val="center"/>
        <w:rPr>
          <w:rFonts w:hint="eastAsia"/>
          <w:lang w:val="en-US" w:eastAsia="zh-CN"/>
        </w:rPr>
      </w:pPr>
    </w:p>
    <w:p>
      <w:pPr>
        <w:rPr>
          <w:rFonts w:hint="eastAsia"/>
          <w:lang w:val="en-US" w:eastAsia="zh-CN"/>
        </w:rPr>
      </w:pPr>
      <w:r>
        <w:rPr>
          <w:rFonts w:hint="eastAsia"/>
          <w:lang w:val="en-US" w:eastAsia="zh-CN"/>
        </w:rPr>
        <w:t>图2.5中显示的是典型GFET的沟道电阻R与栅极电压Vg的关系曲线，分析看出，当施加在栅极上一定的电压Vg时，石墨烯的费米能级会发生上下偏移。当加在栅极上的电压Vg为正电压时，石墨烯会感应相应的负电荷来平衡栅极电压形成的电场，石墨烯中费米能级平面处于狄拉克点以上，即石墨烯三维能带中的导带中，此时电子成为石墨烯的导电电荷。当Vg朝负电压方向移动并且经过零点时，同时，石墨烯的费米能级向下移动到狄拉克点，因为此时石墨烯的态密度DOS为零，石墨烯中的载流子密度最低，电阻最大。当Vg继续向负方向增大，则石墨烯的费米能级向下移动到价带，相应地，空穴成为此时石墨烯的导电电荷。由Vg向正负两个方向的不断增大，GFET中导电沟道的电阻也不断减小。因为参与GFET导电的载流子电荷有电子和空穴，所以石墨烯具有双极型特性。</w:t>
      </w:r>
    </w:p>
    <w:p>
      <w:pPr>
        <w:rPr>
          <w:rFonts w:hint="eastAsia"/>
          <w:lang w:val="en-US" w:eastAsia="zh-CN"/>
        </w:rPr>
      </w:pPr>
    </w:p>
    <w:p>
      <w:pPr>
        <w:jc w:val="both"/>
        <w:rPr>
          <w:rFonts w:hint="eastAsia"/>
          <w:lang w:val="en-US" w:eastAsia="zh-CN"/>
        </w:rPr>
      </w:pPr>
      <w:r>
        <w:rPr>
          <w:rFonts w:hint="eastAsia"/>
          <w:lang w:val="en-US" w:eastAsia="zh-CN"/>
        </w:rPr>
        <w:drawing>
          <wp:inline distT="0" distB="0" distL="114300" distR="114300">
            <wp:extent cx="4335145" cy="3505835"/>
            <wp:effectExtent l="0" t="0" r="8255" b="0"/>
            <wp:docPr id="36" name="图片 36" descr="GFET中R_Vg曲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GFET中R_Vg曲线"/>
                    <pic:cNvPicPr>
                      <a:picLocks noChangeAspect="1"/>
                    </pic:cNvPicPr>
                  </pic:nvPicPr>
                  <pic:blipFill>
                    <a:blip r:embed="rId84"/>
                    <a:stretch>
                      <a:fillRect/>
                    </a:stretch>
                  </pic:blipFill>
                  <pic:spPr>
                    <a:xfrm>
                      <a:off x="0" y="0"/>
                      <a:ext cx="4335145" cy="3505835"/>
                    </a:xfrm>
                    <a:prstGeom prst="rect">
                      <a:avLst/>
                    </a:prstGeom>
                  </pic:spPr>
                </pic:pic>
              </a:graphicData>
            </a:graphic>
          </wp:inline>
        </w:drawing>
      </w:r>
    </w:p>
    <w:p>
      <w:pPr>
        <w:pStyle w:val="37"/>
        <w:spacing w:before="326"/>
        <w:jc w:val="center"/>
        <w:rPr>
          <w:rFonts w:hint="eastAsia" w:eastAsia="宋体"/>
          <w:lang w:eastAsia="zh-CN"/>
        </w:rPr>
      </w:pPr>
      <w:r>
        <w:rPr>
          <w:rFonts w:hint="eastAsia"/>
          <w:b/>
          <w:bCs/>
          <w:vertAlign w:val="baseline"/>
          <w:lang w:val="en-US" w:eastAsia="zh-CN"/>
        </w:rPr>
        <w:t>图2.5  GFET的典型R-Vg曲线</w:t>
      </w:r>
    </w:p>
    <w:p>
      <w:pPr>
        <w:jc w:val="both"/>
        <w:rPr>
          <w:rFonts w:hint="eastAsia"/>
          <w:lang w:val="en-US" w:eastAsia="zh-CN"/>
        </w:rPr>
      </w:pPr>
    </w:p>
    <w:p>
      <w:pPr>
        <w:pStyle w:val="3"/>
      </w:pPr>
      <w:bookmarkStart w:id="118" w:name="_Toc17405"/>
      <w:bookmarkStart w:id="119" w:name="_Toc29479"/>
      <w:r>
        <w:t>μ</w:t>
      </w:r>
      <w:r>
        <w:rPr>
          <w:rFonts w:hint="eastAsia"/>
        </w:rPr>
        <w:t>CVD</w:t>
      </w:r>
      <w:r>
        <w:rPr>
          <w:rFonts w:hint="eastAsia"/>
          <w:lang w:eastAsia="zh-CN"/>
        </w:rPr>
        <w:t>制备</w:t>
      </w:r>
      <w:r>
        <w:rPr>
          <w:rFonts w:hint="eastAsia"/>
          <w:lang w:val="en-US" w:eastAsia="zh-CN"/>
        </w:rPr>
        <w:t>GFET</w:t>
      </w:r>
      <w:r>
        <w:rPr>
          <w:rFonts w:hint="eastAsia"/>
        </w:rPr>
        <w:t>工艺简介</w:t>
      </w:r>
      <w:bookmarkEnd w:id="118"/>
      <w:bookmarkEnd w:id="119"/>
    </w:p>
    <w:p>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系统生长石墨烯有升降温速率快、质量完整</w:t>
      </w:r>
      <w:r>
        <w:rPr>
          <w:rFonts w:hint="eastAsia" w:cs="Times New Roman"/>
          <w:b w:val="0"/>
          <w:bCs w:val="0"/>
          <w:sz w:val="24"/>
          <w:szCs w:val="24"/>
          <w:lang w:val="en-US" w:eastAsia="zh-CN"/>
        </w:rPr>
        <w:fldChar w:fldCharType="begin"/>
      </w:r>
      <w:r>
        <w:rPr>
          <w:rFonts w:hint="eastAsia" w:cs="Times New Roman"/>
          <w:b w:val="0"/>
          <w:bCs w:val="0"/>
          <w:sz w:val="24"/>
          <w:szCs w:val="24"/>
          <w:lang w:val="en-US" w:eastAsia="zh-CN"/>
        </w:rPr>
        <w:instrText xml:space="preserve"> TC  "</w:instrText>
      </w:r>
      <w:bookmarkStart w:id="120" w:name="_Toc417664581"/>
      <w:bookmarkStart w:id="121" w:name="_Toc420163770"/>
      <w:r>
        <w:rPr>
          <w:rFonts w:hint="eastAsia" w:cs="Times New Roman"/>
          <w:b w:val="0"/>
          <w:bCs w:val="0"/>
          <w:sz w:val="24"/>
          <w:szCs w:val="24"/>
          <w:lang w:val="en-US" w:eastAsia="zh-CN"/>
        </w:rPr>
        <w:instrText xml:space="preserve">2.3 Graphene Growth Process μCVD Introduction</w:instrText>
      </w:r>
      <w:bookmarkEnd w:id="120"/>
      <w:bookmarkEnd w:id="121"/>
      <w:r>
        <w:rPr>
          <w:rFonts w:hint="eastAsia" w:cs="Times New Roman"/>
          <w:b w:val="0"/>
          <w:bCs w:val="0"/>
          <w:sz w:val="24"/>
          <w:szCs w:val="24"/>
          <w:lang w:val="en-US" w:eastAsia="zh-CN"/>
        </w:rPr>
        <w:instrText xml:space="preserve">" \l 2 </w:instrText>
      </w:r>
      <w:r>
        <w:rPr>
          <w:rFonts w:hint="eastAsia" w:cs="Times New Roman"/>
          <w:b w:val="0"/>
          <w:bCs w:val="0"/>
          <w:sz w:val="24"/>
          <w:szCs w:val="24"/>
          <w:lang w:val="en-US" w:eastAsia="zh-CN"/>
        </w:rPr>
        <w:fldChar w:fldCharType="end"/>
      </w:r>
      <w:r>
        <w:rPr>
          <w:rFonts w:hint="eastAsia" w:cs="Times New Roman"/>
          <w:b w:val="0"/>
          <w:bCs w:val="0"/>
          <w:sz w:val="24"/>
          <w:szCs w:val="24"/>
          <w:lang w:val="en-US" w:eastAsia="zh-CN"/>
        </w:rPr>
        <w:t>等优势，利用生长出来的缺陷极低的石墨烯制备GFET更得到科研工作者们的青睐，相较于传统CVD系统生长石墨烯再加工GFET，</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法则具有其特殊的制作工艺以及技术要求，这对基于</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法制备GFET要求有一定的技术创新能力。本节首先陈述石墨烯作为新材料所具备的各种光、电、力、热等特性，着重介绍其电学特性，以及业界标准的生长石墨烯工艺目标，从而探索对</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系统生长高质量石墨烯的技术追求和递进方案；其次介绍</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法制作GFET中的关键环节——石墨烯转移技术，高效无损的石墨烯转移方案是GFET制备工艺的前提；最后对</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系统转移后的石墨烯研制GFET的生长原理和流程进行简单的介绍，并对GFET器件的各种测试指标进行阐述，以达到对最后成型的GFET完成规范的技术考量。</w:t>
      </w:r>
    </w:p>
    <w:p>
      <w:pPr>
        <w:pStyle w:val="4"/>
      </w:pPr>
      <w:bookmarkStart w:id="122" w:name="_Toc28632"/>
      <w:bookmarkStart w:id="123" w:name="_Toc94"/>
      <w:r>
        <w:rPr>
          <w:rFonts w:hint="eastAsia" w:ascii="宋体" w:hAnsi="宋体" w:cs="宋体"/>
        </w:rPr>
        <w:t>石</w:t>
      </w:r>
      <w:r>
        <w:rPr>
          <w:rFonts w:hint="eastAsia"/>
        </w:rPr>
        <w:t>墨烯特性与工艺目标</w:t>
      </w:r>
      <w:bookmarkEnd w:id="122"/>
      <w:bookmarkEnd w:id="123"/>
    </w:p>
    <w:p>
      <w:pPr>
        <w:rPr>
          <w:rFonts w:hint="eastAsia" w:cs="Times New Roman"/>
          <w:b w:val="0"/>
          <w:bCs w:val="0"/>
          <w:kern w:val="2"/>
          <w:sz w:val="24"/>
          <w:szCs w:val="24"/>
          <w:lang w:val="en-US" w:eastAsia="zh-CN" w:bidi="ar-SA"/>
        </w:rPr>
      </w:pPr>
      <w:r>
        <w:rPr>
          <w:rFonts w:hint="eastAsia" w:ascii="Times New Roman" w:hAnsi="Times New Roman" w:eastAsia="宋体" w:cs="Times New Roman"/>
          <w:b w:val="0"/>
          <w:bCs w:val="0"/>
          <w:kern w:val="2"/>
          <w:sz w:val="24"/>
          <w:szCs w:val="24"/>
          <w:lang w:val="en-US" w:eastAsia="zh-CN" w:bidi="ar-SA"/>
        </w:rPr>
        <w:t>石墨烯是</w:t>
      </w:r>
      <w:r>
        <w:rPr>
          <w:rFonts w:hint="eastAsia" w:cs="Times New Roman"/>
          <w:b w:val="0"/>
          <w:bCs w:val="0"/>
          <w:kern w:val="2"/>
          <w:sz w:val="24"/>
          <w:szCs w:val="24"/>
          <w:lang w:val="en-US" w:eastAsia="zh-CN" w:bidi="ar-SA"/>
        </w:rPr>
        <w:t>业界最理想的二维结构材料，所谓二维晶体材料，就是指在二维平面上具有无限延展且周期重复的结构，厚度达到纳米级的材料。虽然二维材料具有相当多独到的优良特性，但在科学界长期普遍认同</w:t>
      </w:r>
      <w:r>
        <w:rPr>
          <w:rFonts w:hint="eastAsia" w:cs="Times New Roman"/>
          <w:b w:val="0"/>
          <w:bCs w:val="0"/>
          <w:kern w:val="2"/>
          <w:sz w:val="24"/>
          <w:szCs w:val="24"/>
          <w:lang w:val="en-US" w:eastAsia="zh-CN" w:bidi="ar-SA"/>
        </w:rPr>
        <w:fldChar w:fldCharType="begin"/>
      </w:r>
      <w:r>
        <w:rPr>
          <w:rFonts w:hint="eastAsia" w:cs="Times New Roman"/>
          <w:b w:val="0"/>
          <w:bCs w:val="0"/>
          <w:kern w:val="2"/>
          <w:sz w:val="24"/>
          <w:szCs w:val="24"/>
          <w:lang w:val="en-US" w:eastAsia="zh-CN" w:bidi="ar-SA"/>
        </w:rPr>
        <w:instrText xml:space="preserve"> TC  "</w:instrText>
      </w:r>
      <w:bookmarkStart w:id="124" w:name="_Toc420163771"/>
      <w:bookmarkStart w:id="125" w:name="_Toc417664582"/>
      <w:r>
        <w:rPr>
          <w:rFonts w:hint="eastAsia" w:cs="Times New Roman"/>
          <w:b w:val="0"/>
          <w:bCs w:val="0"/>
          <w:kern w:val="2"/>
          <w:sz w:val="24"/>
          <w:szCs w:val="24"/>
          <w:lang w:val="en-US" w:eastAsia="zh-CN" w:bidi="ar-SA"/>
        </w:rPr>
        <w:instrText xml:space="preserve">2.3.1 Graphene Properties and Process Target</w:instrText>
      </w:r>
      <w:bookmarkEnd w:id="124"/>
      <w:bookmarkEnd w:id="125"/>
      <w:r>
        <w:rPr>
          <w:rFonts w:hint="eastAsia" w:cs="Times New Roman"/>
          <w:b w:val="0"/>
          <w:bCs w:val="0"/>
          <w:kern w:val="2"/>
          <w:sz w:val="24"/>
          <w:szCs w:val="24"/>
          <w:lang w:val="en-US" w:eastAsia="zh-CN" w:bidi="ar-SA"/>
        </w:rPr>
        <w:instrText xml:space="preserve">" \l 3 </w:instrText>
      </w:r>
      <w:r>
        <w:rPr>
          <w:rFonts w:hint="eastAsia" w:cs="Times New Roman"/>
          <w:b w:val="0"/>
          <w:bCs w:val="0"/>
          <w:kern w:val="2"/>
          <w:sz w:val="24"/>
          <w:szCs w:val="24"/>
          <w:lang w:val="en-US" w:eastAsia="zh-CN" w:bidi="ar-SA"/>
        </w:rPr>
        <w:fldChar w:fldCharType="end"/>
      </w:r>
      <w:r>
        <w:rPr>
          <w:rFonts w:hint="eastAsia" w:cs="Times New Roman"/>
          <w:b w:val="0"/>
          <w:bCs w:val="0"/>
          <w:kern w:val="2"/>
          <w:sz w:val="24"/>
          <w:szCs w:val="24"/>
          <w:lang w:val="en-US" w:eastAsia="zh-CN" w:bidi="ar-SA"/>
        </w:rPr>
        <w:t>，严格的二维材料因范德华力不具备热力学稳定性而不能单独稳定存在，并有相应的Peierls理论</w:t>
      </w:r>
      <w:r>
        <w:rPr>
          <w:rFonts w:hint="eastAsia" w:cs="Times New Roman"/>
          <w:b w:val="0"/>
          <w:bCs w:val="0"/>
          <w:kern w:val="2"/>
          <w:sz w:val="24"/>
          <w:szCs w:val="24"/>
          <w:vertAlign w:val="superscript"/>
          <w:lang w:val="en-US" w:eastAsia="zh-CN" w:bidi="ar-SA"/>
        </w:rPr>
        <w:fldChar w:fldCharType="begin"/>
      </w:r>
      <w:r>
        <w:rPr>
          <w:rFonts w:hint="eastAsia" w:cs="Times New Roman"/>
          <w:b w:val="0"/>
          <w:bCs w:val="0"/>
          <w:kern w:val="2"/>
          <w:sz w:val="24"/>
          <w:szCs w:val="24"/>
          <w:vertAlign w:val="superscript"/>
          <w:lang w:val="en-US" w:eastAsia="zh-CN" w:bidi="ar-SA"/>
        </w:rPr>
        <w:instrText xml:space="preserve"> REF _Ref1426 \w \h </w:instrText>
      </w:r>
      <w:r>
        <w:rPr>
          <w:rFonts w:hint="eastAsia" w:cs="Times New Roman"/>
          <w:b w:val="0"/>
          <w:bCs w:val="0"/>
          <w:kern w:val="2"/>
          <w:sz w:val="24"/>
          <w:szCs w:val="24"/>
          <w:vertAlign w:val="superscript"/>
          <w:lang w:val="en-US" w:eastAsia="zh-CN" w:bidi="ar-SA"/>
        </w:rPr>
        <w:fldChar w:fldCharType="separate"/>
      </w:r>
      <w:r>
        <w:rPr>
          <w:rFonts w:hint="eastAsia" w:cs="Times New Roman"/>
          <w:b w:val="0"/>
          <w:bCs w:val="0"/>
          <w:kern w:val="2"/>
          <w:sz w:val="24"/>
          <w:szCs w:val="24"/>
          <w:vertAlign w:val="superscript"/>
          <w:lang w:val="en-US" w:eastAsia="zh-CN" w:bidi="ar-SA"/>
        </w:rPr>
        <w:t>[88]</w:t>
      </w:r>
      <w:r>
        <w:rPr>
          <w:rFonts w:hint="eastAsia" w:cs="Times New Roman"/>
          <w:b w:val="0"/>
          <w:bCs w:val="0"/>
          <w:kern w:val="2"/>
          <w:sz w:val="24"/>
          <w:szCs w:val="24"/>
          <w:vertAlign w:val="superscript"/>
          <w:lang w:val="en-US" w:eastAsia="zh-CN" w:bidi="ar-SA"/>
        </w:rPr>
        <w:fldChar w:fldCharType="end"/>
      </w:r>
      <w:r>
        <w:rPr>
          <w:rFonts w:hint="eastAsia" w:cs="Times New Roman"/>
          <w:b w:val="0"/>
          <w:bCs w:val="0"/>
          <w:kern w:val="2"/>
          <w:sz w:val="24"/>
          <w:szCs w:val="24"/>
          <w:lang w:val="en-US" w:eastAsia="zh-CN" w:bidi="ar-SA"/>
        </w:rPr>
        <w:t>支撑。事实上，直到2004年两位科学家发现石墨烯的存在，才打破了科学界这一致结论，也掀起了国内外科学人员对二维碳材料，尤其是石墨烯的研究热潮。</w:t>
      </w:r>
    </w:p>
    <w:p>
      <w:pPr>
        <w:rPr>
          <w:rFonts w:hint="eastAsia"/>
          <w:vertAlign w:val="baseline"/>
          <w:lang w:val="en-US" w:eastAsia="zh-CN"/>
        </w:rPr>
      </w:pPr>
      <w:r>
        <w:rPr>
          <w:rFonts w:hint="eastAsia"/>
          <w:lang w:eastAsia="zh-CN"/>
        </w:rPr>
        <w:t>石墨烯可以通过其在空间的环绕、卷曲、层叠得到富勒烯、碳纳米管和石墨，如图</w:t>
      </w:r>
      <w:r>
        <w:rPr>
          <w:rFonts w:hint="eastAsia"/>
          <w:lang w:val="en-US" w:eastAsia="zh-CN"/>
        </w:rPr>
        <w:t>2.6</w:t>
      </w:r>
      <w:r>
        <w:rPr>
          <w:rFonts w:hint="eastAsia"/>
          <w:lang w:eastAsia="zh-CN"/>
        </w:rPr>
        <w:t>所示。石墨烯中单层碳原子厚度约为</w:t>
      </w:r>
      <w:r>
        <w:rPr>
          <w:rFonts w:hint="eastAsia"/>
          <w:lang w:val="en-US" w:eastAsia="zh-CN"/>
        </w:rPr>
        <w:t>0.34nm，其中碳-碳键长0.14nm，碳原子的4个价电子中，3个与相邻的碳原子sp</w:t>
      </w:r>
      <w:r>
        <w:rPr>
          <w:rFonts w:hint="eastAsia"/>
          <w:vertAlign w:val="subscript"/>
          <w:lang w:val="en-US" w:eastAsia="zh-CN"/>
        </w:rPr>
        <w:t>2</w:t>
      </w:r>
      <w:r>
        <w:rPr>
          <w:rFonts w:hint="eastAsia"/>
          <w:vertAlign w:val="baseline"/>
          <w:lang w:val="en-US" w:eastAsia="zh-CN"/>
        </w:rPr>
        <w:t>杂化形成</w:t>
      </w:r>
      <w:r>
        <w:rPr>
          <w:rFonts w:hint="eastAsia"/>
          <w:position w:val="-6"/>
          <w:vertAlign w:val="baseline"/>
          <w:lang w:val="en-US" w:eastAsia="zh-CN"/>
        </w:rPr>
        <w:object>
          <v:shape id="_x0000_i1064" o:spt="75" type="#_x0000_t75" style="height:11pt;width:12pt;" o:ole="t" filled="f" o:preferrelative="t" stroked="f" coordsize="21600,21600">
            <v:path/>
            <v:fill on="f" focussize="0,0"/>
            <v:stroke on="f"/>
            <v:imagedata r:id="rId86" o:title=""/>
            <o:lock v:ext="edit" aspectratio="t"/>
            <w10:wrap type="none"/>
            <w10:anchorlock/>
          </v:shape>
          <o:OLEObject Type="Embed" ProgID="Equation.KSEE3" ShapeID="_x0000_i1064" DrawAspect="Content" ObjectID="_1468075763" r:id="rId85">
            <o:LockedField>false</o:LockedField>
          </o:OLEObject>
        </w:object>
      </w:r>
      <w:r>
        <w:rPr>
          <w:rFonts w:hint="eastAsia"/>
          <w:vertAlign w:val="baseline"/>
          <w:lang w:val="en-US" w:eastAsia="zh-CN"/>
        </w:rPr>
        <w:t>键，另一个价电子在p轨道上形成垂直于石墨烯且自由移动的</w:t>
      </w:r>
      <w:r>
        <w:rPr>
          <w:rFonts w:hint="eastAsia"/>
          <w:position w:val="-6"/>
          <w:vertAlign w:val="baseline"/>
          <w:lang w:val="en-US" w:eastAsia="zh-CN"/>
        </w:rPr>
        <w:object>
          <v:shape id="_x0000_i1065" o:spt="75" type="#_x0000_t75" style="height:11pt;width:11pt;" o:ole="t" filled="f" o:preferrelative="t" stroked="f" coordsize="21600,21600">
            <v:path/>
            <v:fill on="f" focussize="0,0"/>
            <v:stroke on="f"/>
            <v:imagedata r:id="rId88" o:title=""/>
            <o:lock v:ext="edit" aspectratio="t"/>
            <w10:wrap type="none"/>
            <w10:anchorlock/>
          </v:shape>
          <o:OLEObject Type="Embed" ProgID="Equation.KSEE3" ShapeID="_x0000_i1065" DrawAspect="Content" ObjectID="_1468075764" r:id="rId87">
            <o:LockedField>false</o:LockedField>
          </o:OLEObject>
        </w:object>
      </w:r>
      <w:r>
        <w:rPr>
          <w:rFonts w:hint="eastAsia"/>
          <w:vertAlign w:val="baseline"/>
          <w:lang w:val="en-US" w:eastAsia="zh-CN"/>
        </w:rPr>
        <w:t>键，这就解释了石墨烯具有优越导电性的原因。上文提到石墨烯的三维能带结构看出，石墨烯的导带和价带相交于狄拉克点，费米能级可以在电场的作用下完成于导带和价带之间的上下平移，同时实现载流子导电电荷在电子和空穴之间的转换，故石墨烯具有双极性导电特性。</w:t>
      </w:r>
    </w:p>
    <w:p>
      <w:pPr>
        <w:rPr>
          <w:rFonts w:hint="eastAsia"/>
          <w:vertAlign w:val="baseline"/>
          <w:lang w:val="en-US" w:eastAsia="zh-CN"/>
        </w:rPr>
      </w:pPr>
    </w:p>
    <w:p>
      <w:pPr>
        <w:jc w:val="center"/>
        <w:rPr>
          <w:rFonts w:ascii="Times New Roman" w:hAnsi="Times New Roman" w:eastAsia="宋体" w:cs="Cambria"/>
          <w:kern w:val="2"/>
          <w:sz w:val="24"/>
          <w:szCs w:val="22"/>
          <w:lang w:val="en-US" w:eastAsia="zh-CN" w:bidi="ar-SA"/>
        </w:rPr>
      </w:pPr>
      <w:r>
        <w:rPr>
          <w:rFonts w:ascii="Times New Roman" w:hAnsi="Times New Roman" w:eastAsia="宋体" w:cs="Cambria"/>
          <w:kern w:val="2"/>
          <w:sz w:val="24"/>
          <w:szCs w:val="22"/>
          <w:lang w:val="en-US" w:eastAsia="zh-CN" w:bidi="ar-SA"/>
        </w:rPr>
        <w:drawing>
          <wp:inline distT="0" distB="0" distL="114300" distR="114300">
            <wp:extent cx="3070860" cy="2545080"/>
            <wp:effectExtent l="0" t="0" r="15240" b="7620"/>
            <wp:docPr id="28"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351"/>
                    <pic:cNvPicPr>
                      <a:picLocks noChangeAspect="1"/>
                    </pic:cNvPicPr>
                  </pic:nvPicPr>
                  <pic:blipFill>
                    <a:blip r:embed="rId89">
                      <a:lum/>
                    </a:blip>
                    <a:stretch>
                      <a:fillRect/>
                    </a:stretch>
                  </pic:blipFill>
                  <pic:spPr>
                    <a:xfrm>
                      <a:off x="0" y="0"/>
                      <a:ext cx="3070860" cy="2545080"/>
                    </a:xfrm>
                    <a:prstGeom prst="rect">
                      <a:avLst/>
                    </a:prstGeom>
                    <a:noFill/>
                    <a:ln w="9525">
                      <a:noFill/>
                    </a:ln>
                  </pic:spPr>
                </pic:pic>
              </a:graphicData>
            </a:graphic>
          </wp:inline>
        </w:drawing>
      </w:r>
    </w:p>
    <w:p>
      <w:pPr>
        <w:pStyle w:val="37"/>
        <w:spacing w:before="326"/>
        <w:jc w:val="center"/>
        <w:rPr>
          <w:rFonts w:hint="eastAsia"/>
          <w:b/>
          <w:bCs/>
          <w:vertAlign w:val="baseline"/>
          <w:lang w:val="en-US" w:eastAsia="zh-CN"/>
        </w:rPr>
      </w:pPr>
      <w:r>
        <w:rPr>
          <w:rFonts w:hint="eastAsia"/>
          <w:b/>
          <w:bCs/>
          <w:vertAlign w:val="baseline"/>
          <w:lang w:val="en-US" w:eastAsia="zh-CN"/>
        </w:rPr>
        <w:t>图2.6 石墨烯的环绕、卷曲和层叠</w:t>
      </w:r>
    </w:p>
    <w:p>
      <w:pPr>
        <w:pStyle w:val="37"/>
        <w:spacing w:before="326"/>
        <w:jc w:val="center"/>
        <w:rPr>
          <w:rFonts w:hint="eastAsia"/>
          <w:b/>
          <w:bCs/>
          <w:vertAlign w:val="baseline"/>
          <w:lang w:val="en-US" w:eastAsia="zh-CN"/>
        </w:rPr>
      </w:pPr>
    </w:p>
    <w:p>
      <w:pPr>
        <w:rPr>
          <w:rFonts w:hint="eastAsia"/>
          <w:vertAlign w:val="baseline"/>
          <w:lang w:val="en-US" w:eastAsia="zh-CN"/>
        </w:rPr>
      </w:pPr>
      <w:r>
        <w:rPr>
          <w:rFonts w:hint="eastAsia"/>
          <w:vertAlign w:val="baseline"/>
          <w:lang w:val="en-US" w:eastAsia="zh-CN"/>
        </w:rPr>
        <w:t>结构决定特性，作为理想的新材料，石墨烯表现出各种优质特性，尤其在电学特性上的超高载流子迁移率、可调整能带，让人们对它的应用前景充满期待。</w:t>
      </w:r>
    </w:p>
    <w:p>
      <w:pPr>
        <w:numPr>
          <w:ilvl w:val="0"/>
          <w:numId w:val="6"/>
        </w:numPr>
        <w:rPr>
          <w:rFonts w:hint="eastAsia"/>
          <w:vertAlign w:val="baseline"/>
          <w:lang w:val="en-US" w:eastAsia="zh-CN"/>
        </w:rPr>
      </w:pPr>
      <w:r>
        <w:rPr>
          <w:rFonts w:hint="eastAsia"/>
          <w:vertAlign w:val="baseline"/>
          <w:lang w:val="en-US" w:eastAsia="zh-CN"/>
        </w:rPr>
        <w:t>电学特性</w:t>
      </w:r>
    </w:p>
    <w:p>
      <w:pPr>
        <w:numPr>
          <w:ilvl w:val="0"/>
          <w:numId w:val="0"/>
        </w:numPr>
        <w:ind w:firstLine="480"/>
        <w:rPr>
          <w:rFonts w:hint="eastAsia"/>
          <w:vertAlign w:val="baseline"/>
          <w:lang w:val="en-US" w:eastAsia="zh-CN"/>
        </w:rPr>
      </w:pPr>
      <w:r>
        <w:rPr>
          <w:rFonts w:hint="eastAsia"/>
          <w:vertAlign w:val="baseline"/>
          <w:lang w:val="en-US" w:eastAsia="zh-CN"/>
        </w:rPr>
        <w:t>石墨烯是典型的零带隙半导体，在门电场的作用下完成载流子空穴与电子的转换。当施加的门电压为正时，石墨烯的费米能级上提到狄拉克点之上，进入导带中完成电子作为载流子；当门电压为负时，其费米能级下降到狄拉克点以下，空穴进入价带中作为载流子。石墨烯载流子的迁移率达到200000</w:t>
      </w:r>
      <w:r>
        <w:rPr>
          <w:rFonts w:hint="eastAsia"/>
          <w:position w:val="-8"/>
          <w:vertAlign w:val="baseline"/>
          <w:lang w:val="en-US" w:eastAsia="zh-CN"/>
        </w:rPr>
        <w:object>
          <v:shape id="_x0000_i1066" o:spt="75" type="#_x0000_t75" style="height:17pt;width:40pt;" o:ole="t" filled="f" o:preferrelative="t" stroked="f" coordsize="21600,21600">
            <v:path/>
            <v:fill on="f" focussize="0,0"/>
            <v:stroke on="f"/>
            <v:imagedata r:id="rId91" o:title=""/>
            <o:lock v:ext="edit" aspectratio="t"/>
            <w10:wrap type="none"/>
            <w10:anchorlock/>
          </v:shape>
          <o:OLEObject Type="Embed" ProgID="Equation.KSEE3" ShapeID="_x0000_i1066" DrawAspect="Content" ObjectID="_1468075765" r:id="rId90">
            <o:LockedField>false</o:LockedField>
          </o:OLEObject>
        </w:object>
      </w:r>
      <w:r>
        <w:rPr>
          <w:rFonts w:hint="eastAsia"/>
          <w:vertAlign w:val="baseline"/>
          <w:lang w:val="en-US" w:eastAsia="zh-CN"/>
        </w:rPr>
        <w:t>，在目前的导体中也是最大的。利用石墨烯的电学特性研制的各种器件在微电子屏显、生物传感、气体探测等领域发挥着举足轻重的作用。</w:t>
      </w:r>
    </w:p>
    <w:p>
      <w:pPr>
        <w:numPr>
          <w:ilvl w:val="0"/>
          <w:numId w:val="6"/>
        </w:numPr>
        <w:ind w:firstLine="480" w:firstLineChars="200"/>
        <w:rPr>
          <w:rFonts w:hint="eastAsia"/>
          <w:vertAlign w:val="baseline"/>
          <w:lang w:val="en-US" w:eastAsia="zh-CN"/>
        </w:rPr>
      </w:pPr>
      <w:r>
        <w:rPr>
          <w:rFonts w:hint="eastAsia"/>
          <w:vertAlign w:val="baseline"/>
          <w:lang w:val="en-US" w:eastAsia="zh-CN"/>
        </w:rPr>
        <w:t>力学特性</w:t>
      </w:r>
    </w:p>
    <w:p>
      <w:pPr>
        <w:numPr>
          <w:ilvl w:val="0"/>
          <w:numId w:val="0"/>
        </w:numPr>
        <w:ind w:firstLine="480"/>
        <w:rPr>
          <w:rFonts w:hint="eastAsia"/>
          <w:vertAlign w:val="baseline"/>
          <w:lang w:val="en-US" w:eastAsia="zh-CN"/>
        </w:rPr>
      </w:pPr>
      <w:r>
        <w:rPr>
          <w:rFonts w:hint="eastAsia"/>
          <w:vertAlign w:val="baseline"/>
          <w:lang w:val="en-US" w:eastAsia="zh-CN"/>
        </w:rPr>
        <w:t>实验证明，石墨烯是如今认识的材料中机械强度最大的，其破坏强度为42</w:t>
      </w:r>
      <w:r>
        <w:rPr>
          <w:rFonts w:hint="eastAsia"/>
          <w:position w:val="-10"/>
          <w:vertAlign w:val="baseline"/>
          <w:lang w:val="en-US" w:eastAsia="zh-CN"/>
        </w:rPr>
        <w:object>
          <v:shape id="_x0000_i1067" o:spt="75" type="#_x0000_t75" style="height:17pt;width:27pt;" o:ole="t" filled="f" o:preferrelative="t" stroked="f" coordsize="21600,21600">
            <v:path/>
            <v:fill on="f" focussize="0,0"/>
            <v:stroke on="f"/>
            <v:imagedata r:id="rId93" o:title=""/>
            <o:lock v:ext="edit" aspectratio="t"/>
            <w10:wrap type="none"/>
            <w10:anchorlock/>
          </v:shape>
          <o:OLEObject Type="Embed" ProgID="Equation.KSEE3" ShapeID="_x0000_i1067" DrawAspect="Content" ObjectID="_1468075766" r:id="rId92">
            <o:LockedField>false</o:LockedField>
          </o:OLEObject>
        </w:object>
      </w:r>
      <w:r>
        <w:rPr>
          <w:rFonts w:hint="eastAsia"/>
          <w:vertAlign w:val="baseline"/>
          <w:lang w:val="en-US" w:eastAsia="zh-CN"/>
        </w:rPr>
        <w:t>，杨氏模量达到1.0</w:t>
      </w:r>
      <w:r>
        <w:rPr>
          <w:rFonts w:hint="eastAsia"/>
          <w:position w:val="-6"/>
          <w:vertAlign w:val="baseline"/>
          <w:lang w:val="en-US" w:eastAsia="zh-CN"/>
        </w:rPr>
        <w:object>
          <v:shape id="_x0000_i1068" o:spt="75" type="#_x0000_t75" style="height:13.95pt;width:23pt;" o:ole="t" filled="f" o:preferrelative="t" stroked="f" coordsize="21600,21600">
            <v:path/>
            <v:fill on="f" focussize="0,0"/>
            <v:stroke on="f"/>
            <v:imagedata r:id="rId95" o:title=""/>
            <o:lock v:ext="edit" aspectratio="t"/>
            <w10:wrap type="none"/>
            <w10:anchorlock/>
          </v:shape>
          <o:OLEObject Type="Embed" ProgID="Equation.KSEE3" ShapeID="_x0000_i1068" DrawAspect="Content" ObjectID="_1468075767" r:id="rId94">
            <o:LockedField>false</o:LockedField>
          </o:OLEObject>
        </w:object>
      </w:r>
      <w:r>
        <w:rPr>
          <w:rFonts w:hint="eastAsia"/>
          <w:vertAlign w:val="baseline"/>
          <w:lang w:val="en-US" w:eastAsia="zh-CN"/>
        </w:rPr>
        <w:t>，比世界上最好的钢铁强度的100多倍还要坚硬，即使不是纯净的单层石墨烯薄片，在其他物质中掺入石墨烯也能大大提高原物质的机械强度。</w:t>
      </w:r>
    </w:p>
    <w:p>
      <w:pPr>
        <w:numPr>
          <w:ilvl w:val="0"/>
          <w:numId w:val="6"/>
        </w:numPr>
        <w:ind w:firstLine="480" w:firstLineChars="200"/>
        <w:rPr>
          <w:rFonts w:hint="eastAsia"/>
          <w:vertAlign w:val="baseline"/>
          <w:lang w:val="en-US" w:eastAsia="zh-CN"/>
        </w:rPr>
      </w:pPr>
      <w:r>
        <w:rPr>
          <w:rFonts w:hint="eastAsia"/>
          <w:vertAlign w:val="baseline"/>
          <w:lang w:val="en-US" w:eastAsia="zh-CN"/>
        </w:rPr>
        <w:t>光学特性</w:t>
      </w:r>
    </w:p>
    <w:p>
      <w:pPr>
        <w:numPr>
          <w:ilvl w:val="0"/>
          <w:numId w:val="0"/>
        </w:numPr>
        <w:ind w:firstLine="480"/>
        <w:rPr>
          <w:rFonts w:hint="eastAsia"/>
          <w:vertAlign w:val="baseline"/>
          <w:lang w:val="en-US" w:eastAsia="zh-CN"/>
        </w:rPr>
      </w:pPr>
      <w:r>
        <w:rPr>
          <w:rFonts w:hint="eastAsia"/>
          <w:vertAlign w:val="baseline"/>
          <w:lang w:val="en-US" w:eastAsia="zh-CN"/>
        </w:rPr>
        <w:t>纯净的石墨烯还具有独特的光学特性，可吸收2.3%的可见光，近似乎透明物质，所以石墨烯97.7%的高透光率足以在未来的可穿戴智能设备的屏显模块占据一席之地，同时，单层石墨烯的比表面积为2630</w:t>
      </w:r>
      <w:r>
        <w:rPr>
          <w:rFonts w:hint="eastAsia"/>
          <w:position w:val="-10"/>
          <w:vertAlign w:val="baseline"/>
          <w:lang w:val="en-US" w:eastAsia="zh-CN"/>
        </w:rPr>
        <w:object>
          <v:shape id="_x0000_i1069" o:spt="75" type="#_x0000_t75" style="height:18pt;width:29pt;" o:ole="t" filled="f" o:preferrelative="t" stroked="f" coordsize="21600,21600">
            <v:path/>
            <v:fill on="f" focussize="0,0"/>
            <v:stroke on="f"/>
            <v:imagedata r:id="rId97" o:title=""/>
            <o:lock v:ext="edit" aspectratio="t"/>
            <w10:wrap type="none"/>
            <w10:anchorlock/>
          </v:shape>
          <o:OLEObject Type="Embed" ProgID="Equation.KSEE3" ShapeID="_x0000_i1069" DrawAspect="Content" ObjectID="_1468075768" r:id="rId96">
            <o:LockedField>false</o:LockedField>
          </o:OLEObject>
        </w:object>
      </w:r>
      <w:r>
        <w:rPr>
          <w:rFonts w:hint="eastAsia"/>
          <w:vertAlign w:val="baseline"/>
          <w:lang w:val="en-US" w:eastAsia="zh-CN"/>
        </w:rPr>
        <w:t>，是碳纳米管的10倍之多。</w:t>
      </w:r>
    </w:p>
    <w:p>
      <w:pPr>
        <w:numPr>
          <w:ilvl w:val="0"/>
          <w:numId w:val="6"/>
        </w:numPr>
        <w:ind w:firstLine="480" w:firstLineChars="200"/>
        <w:rPr>
          <w:rFonts w:hint="eastAsia"/>
          <w:vertAlign w:val="baseline"/>
          <w:lang w:val="en-US" w:eastAsia="zh-CN"/>
        </w:rPr>
      </w:pPr>
      <w:r>
        <w:rPr>
          <w:rFonts w:hint="eastAsia"/>
          <w:vertAlign w:val="baseline"/>
          <w:lang w:val="en-US" w:eastAsia="zh-CN"/>
        </w:rPr>
        <w:t>热学特性</w:t>
      </w:r>
    </w:p>
    <w:p>
      <w:pPr>
        <w:numPr>
          <w:ilvl w:val="0"/>
          <w:numId w:val="0"/>
        </w:numPr>
        <w:ind w:firstLine="480"/>
        <w:rPr>
          <w:rFonts w:hint="eastAsia"/>
          <w:vertAlign w:val="baseline"/>
          <w:lang w:val="en-US" w:eastAsia="zh-CN"/>
        </w:rPr>
      </w:pPr>
      <w:r>
        <w:rPr>
          <w:rFonts w:hint="eastAsia"/>
          <w:vertAlign w:val="baseline"/>
          <w:lang w:val="en-US" w:eastAsia="zh-CN"/>
        </w:rPr>
        <w:t>现如今，电子产品的高能耗以及半导体集成电路中的元器件散热问题一直让工程人员头疼不止，而石墨烯的超高导热率达到5000</w:t>
      </w:r>
      <w:r>
        <w:rPr>
          <w:rFonts w:hint="eastAsia"/>
          <w:position w:val="-10"/>
          <w:vertAlign w:val="baseline"/>
          <w:lang w:val="en-US" w:eastAsia="zh-CN"/>
        </w:rPr>
        <w:object>
          <v:shape id="_x0000_i1070" o:spt="75" type="#_x0000_t75" style="height:17pt;width:37pt;" o:ole="t" filled="f" o:preferrelative="t" stroked="f" coordsize="21600,21600">
            <v:path/>
            <v:fill on="f" focussize="0,0"/>
            <v:stroke on="f"/>
            <v:imagedata r:id="rId99" o:title=""/>
            <o:lock v:ext="edit" aspectratio="t"/>
            <w10:wrap type="none"/>
            <w10:anchorlock/>
          </v:shape>
          <o:OLEObject Type="Embed" ProgID="Equation.KSEE3" ShapeID="_x0000_i1070" DrawAspect="Content" ObjectID="_1468075769" r:id="rId98">
            <o:LockedField>false</o:LockedField>
          </o:OLEObject>
        </w:object>
      </w:r>
      <w:r>
        <w:rPr>
          <w:rFonts w:hint="eastAsia"/>
          <w:vertAlign w:val="baseline"/>
          <w:lang w:val="en-US" w:eastAsia="zh-CN"/>
        </w:rPr>
        <w:t>，超快的传热速率是金刚石的3倍，可以作为未来微电子器件的充分材料。</w:t>
      </w:r>
    </w:p>
    <w:p>
      <w:pPr>
        <w:numPr>
          <w:ilvl w:val="0"/>
          <w:numId w:val="0"/>
        </w:numPr>
        <w:ind w:firstLine="480"/>
        <w:rPr>
          <w:rFonts w:hint="eastAsia"/>
          <w:vertAlign w:val="baseline"/>
          <w:lang w:val="en-US" w:eastAsia="zh-CN"/>
        </w:rPr>
      </w:pPr>
      <w:r>
        <w:rPr>
          <w:rFonts w:hint="eastAsia"/>
          <w:vertAlign w:val="baseline"/>
          <w:lang w:val="en-US" w:eastAsia="zh-CN"/>
        </w:rPr>
        <w:t>以上的种种特性得益于石墨烯的优良结构。结构缺陷、量产面积小将对石墨烯的应用造成巨大影响，即使某些特性在石墨烯不完整稳定的条件下依旧具备，但是性能大打折扣，所以大尺寸、晶格一致、结构完整一直是石墨烯制备的追求，同时也是巨大的挑战。</w:t>
      </w:r>
    </w:p>
    <w:p>
      <w:pPr>
        <w:rPr>
          <w:rFonts w:hint="eastAsia"/>
          <w:vertAlign w:val="baseline"/>
          <w:lang w:val="en-US" w:eastAsia="zh-CN"/>
        </w:rPr>
      </w:pPr>
    </w:p>
    <w:p>
      <w:pPr>
        <w:pStyle w:val="4"/>
      </w:pPr>
      <w:bookmarkStart w:id="126" w:name="_Toc20538"/>
      <w:bookmarkStart w:id="127" w:name="_Toc8751"/>
      <w:r>
        <w:t>μ</w:t>
      </w:r>
      <w:r>
        <w:rPr>
          <w:rFonts w:hint="eastAsia"/>
        </w:rPr>
        <w:t>CVD法</w:t>
      </w:r>
      <w:r>
        <w:rPr>
          <w:rFonts w:hint="eastAsia"/>
          <w:lang w:eastAsia="zh-CN"/>
        </w:rPr>
        <w:t>石墨烯转移技术</w:t>
      </w:r>
      <w:bookmarkEnd w:id="126"/>
      <w:bookmarkEnd w:id="127"/>
    </w:p>
    <w:p>
      <w:pPr>
        <w:rPr>
          <w:rFonts w:hint="eastAsia" w:cs="Times New Roman"/>
          <w:b w:val="0"/>
          <w:bCs w:val="0"/>
          <w:sz w:val="24"/>
          <w:szCs w:val="24"/>
          <w:lang w:val="en-US" w:eastAsia="zh-CN"/>
        </w:rPr>
      </w:pPr>
      <w:r>
        <w:rPr>
          <w:rFonts w:hint="eastAsia" w:ascii="Times New Roman" w:hAnsi="Times New Roman" w:eastAsia="宋体" w:cs="Cambria"/>
          <w:b w:val="0"/>
          <w:bCs w:val="0"/>
          <w:kern w:val="2"/>
          <w:sz w:val="24"/>
          <w:szCs w:val="22"/>
          <w:vertAlign w:val="baseline"/>
          <w:lang w:val="en-US" w:eastAsia="zh-CN" w:bidi="ar-SA"/>
        </w:rPr>
        <w:t>不管是</w:t>
      </w:r>
      <w:r>
        <w:rPr>
          <w:rFonts w:hint="eastAsia" w:cs="Cambria"/>
          <w:b w:val="0"/>
          <w:bCs w:val="0"/>
          <w:kern w:val="2"/>
          <w:sz w:val="24"/>
          <w:szCs w:val="22"/>
          <w:vertAlign w:val="baseline"/>
          <w:lang w:val="en-US" w:eastAsia="zh-CN" w:bidi="ar-SA"/>
        </w:rPr>
        <w:t>传统的CVD制备石墨烯，还是改进型</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系统，也不论是对制备的石墨烯进行科研学习还是工程应用，都必须将石墨烯转移到特定的衬底上进行才行，可以看出，石墨烯转移技术的完善与否直接决定了石墨烯的质量好坏以及后期的应用前景，传统的CVD石墨烯转移技术有：基体刻蚀法，“roll-to-roll”</w:t>
      </w:r>
      <w:r>
        <w:rPr>
          <w:rFonts w:hint="eastAsia" w:cs="Times New Roman"/>
          <w:b w:val="0"/>
          <w:bCs w:val="0"/>
          <w:sz w:val="24"/>
          <w:szCs w:val="24"/>
          <w:lang w:val="en-US" w:eastAsia="zh-CN"/>
        </w:rPr>
        <w:fldChar w:fldCharType="begin"/>
      </w:r>
      <w:r>
        <w:rPr>
          <w:rFonts w:hint="eastAsia" w:cs="Times New Roman"/>
          <w:b w:val="0"/>
          <w:bCs w:val="0"/>
          <w:sz w:val="24"/>
          <w:szCs w:val="24"/>
          <w:lang w:val="en-US" w:eastAsia="zh-CN"/>
        </w:rPr>
        <w:instrText xml:space="preserve"> TC  "</w:instrText>
      </w:r>
      <w:bookmarkStart w:id="128" w:name="_Toc420163772"/>
      <w:bookmarkStart w:id="129" w:name="_Toc417664583"/>
      <w:r>
        <w:rPr>
          <w:rFonts w:hint="eastAsia" w:cs="Times New Roman"/>
          <w:b w:val="0"/>
          <w:bCs w:val="0"/>
          <w:sz w:val="24"/>
          <w:szCs w:val="24"/>
          <w:lang w:val="en-US" w:eastAsia="zh-CN"/>
        </w:rPr>
        <w:instrText xml:space="preserve">2.3.2 Graphene Growth Principle in CVD</w:instrText>
      </w:r>
      <w:bookmarkEnd w:id="128"/>
      <w:bookmarkEnd w:id="129"/>
      <w:r>
        <w:rPr>
          <w:rFonts w:hint="eastAsia" w:cs="Times New Roman"/>
          <w:b w:val="0"/>
          <w:bCs w:val="0"/>
          <w:sz w:val="24"/>
          <w:szCs w:val="24"/>
          <w:lang w:val="en-US" w:eastAsia="zh-CN"/>
        </w:rPr>
        <w:instrText xml:space="preserve">" \l 3 </w:instrText>
      </w:r>
      <w:r>
        <w:rPr>
          <w:rFonts w:hint="eastAsia" w:cs="Times New Roman"/>
          <w:b w:val="0"/>
          <w:bCs w:val="0"/>
          <w:sz w:val="24"/>
          <w:szCs w:val="24"/>
          <w:lang w:val="en-US" w:eastAsia="zh-CN"/>
        </w:rPr>
        <w:fldChar w:fldCharType="end"/>
      </w:r>
      <w:r>
        <w:rPr>
          <w:rFonts w:hint="eastAsia" w:cs="Times New Roman"/>
          <w:b w:val="0"/>
          <w:bCs w:val="0"/>
          <w:sz w:val="24"/>
          <w:szCs w:val="24"/>
          <w:lang w:val="en-US" w:eastAsia="zh-CN"/>
        </w:rPr>
        <w:t>法，电化学转移法，下面做简单介绍。</w:t>
      </w:r>
    </w:p>
    <w:p>
      <w:pPr>
        <w:rPr>
          <w:rFonts w:hint="eastAsia" w:cs="Times New Roman"/>
          <w:b w:val="0"/>
          <w:bCs w:val="0"/>
          <w:sz w:val="24"/>
          <w:szCs w:val="24"/>
          <w:lang w:val="en-US" w:eastAsia="zh-CN"/>
        </w:rPr>
      </w:pPr>
      <w:r>
        <w:rPr>
          <w:rFonts w:hint="eastAsia" w:cs="Times New Roman"/>
          <w:b w:val="0"/>
          <w:bCs w:val="0"/>
          <w:sz w:val="24"/>
          <w:szCs w:val="24"/>
          <w:lang w:val="en-US" w:eastAsia="zh-CN"/>
        </w:rPr>
        <w:t>基体刻蚀法也就是湿法转移技术</w:t>
      </w:r>
      <w:r>
        <w:rPr>
          <w:rFonts w:hint="eastAsia"/>
          <w:lang w:eastAsia="zh-CN"/>
        </w:rPr>
        <w:t>，流程如下图所示。</w:t>
      </w:r>
      <w:r>
        <w:rPr>
          <w:rFonts w:hint="eastAsia" w:cs="Times New Roman"/>
          <w:b w:val="0"/>
          <w:bCs w:val="0"/>
          <w:sz w:val="24"/>
          <w:szCs w:val="24"/>
          <w:lang w:val="en-US" w:eastAsia="zh-CN"/>
        </w:rPr>
        <w:t>其核心思想是用PMMA胶作为中间载体，之后再去除PMMA。基本流程是首先在生长石墨烯的衬底表面旋涂一层PMMA，控制好PMMA薄膜的厚度，接着配制过硫酸铵溶液，并将PMMA/石墨烯/CVD衬底置于溶液中，腐蚀铜箔后，PMMA/石墨烯漂浮在液面上，用去离子水替换过硫酸铵，清洗石墨烯，然后用新的Si-SiO2衬底在去离子水中捞起PMMA/石墨烯，使其紧贴衬底表面，静置后烘干，最后用丙酮溶掉PMMA。该方法在2009年被首次使用</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_Ref7154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[89]</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lang w:val="en-US" w:eastAsia="zh-CN"/>
        </w:rPr>
        <w:t>，但是转移后的石墨烯存在破碎现象，后期在Li，Park等人提出的改进方法下，明显提高了石墨烯的转移质量，也使该方法成为石墨烯转移的主流方法之一。</w:t>
      </w:r>
    </w:p>
    <w:p>
      <w:pPr>
        <w:rPr>
          <w:rFonts w:hint="eastAsia" w:cs="Times New Roman"/>
          <w:b w:val="0"/>
          <w:bCs w:val="0"/>
          <w:sz w:val="24"/>
          <w:szCs w:val="24"/>
          <w:lang w:val="en-US" w:eastAsia="zh-CN"/>
        </w:rPr>
      </w:pPr>
    </w:p>
    <w:p>
      <w:pPr>
        <w:jc w:val="both"/>
        <w:rPr>
          <w:rFonts w:hint="eastAsia" w:cs="Times New Roman"/>
          <w:b w:val="0"/>
          <w:bCs w:val="0"/>
          <w:sz w:val="24"/>
          <w:szCs w:val="24"/>
          <w:lang w:val="en-US" w:eastAsia="zh-CN"/>
        </w:rPr>
      </w:pPr>
      <w:r>
        <w:rPr>
          <w:rFonts w:hint="eastAsia" w:cs="Times New Roman"/>
          <w:b w:val="0"/>
          <w:bCs w:val="0"/>
          <w:sz w:val="24"/>
          <w:szCs w:val="24"/>
          <w:lang w:val="en-US" w:eastAsia="zh-CN"/>
        </w:rPr>
        <w:drawing>
          <wp:inline distT="0" distB="0" distL="114300" distR="114300">
            <wp:extent cx="4540250" cy="2849880"/>
            <wp:effectExtent l="0" t="0" r="12700" b="7620"/>
            <wp:docPr id="31" name="图片 31" descr="PMMA湿法转移石墨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PMMA湿法转移石墨烯"/>
                    <pic:cNvPicPr>
                      <a:picLocks noChangeAspect="1"/>
                    </pic:cNvPicPr>
                  </pic:nvPicPr>
                  <pic:blipFill>
                    <a:blip r:embed="rId100"/>
                    <a:stretch>
                      <a:fillRect/>
                    </a:stretch>
                  </pic:blipFill>
                  <pic:spPr>
                    <a:xfrm>
                      <a:off x="0" y="0"/>
                      <a:ext cx="4540250" cy="2849880"/>
                    </a:xfrm>
                    <a:prstGeom prst="rect">
                      <a:avLst/>
                    </a:prstGeom>
                  </pic:spPr>
                </pic:pic>
              </a:graphicData>
            </a:graphic>
          </wp:inline>
        </w:drawing>
      </w:r>
    </w:p>
    <w:p>
      <w:pPr>
        <w:jc w:val="center"/>
        <w:rPr>
          <w:rFonts w:hint="eastAsia" w:cs="Times New Roman"/>
          <w:b/>
          <w:bCs/>
          <w:sz w:val="24"/>
          <w:szCs w:val="24"/>
          <w:lang w:val="en-US" w:eastAsia="zh-CN"/>
        </w:rPr>
      </w:pPr>
      <w:r>
        <w:rPr>
          <w:rFonts w:hint="eastAsia" w:cs="Times New Roman"/>
          <w:b/>
          <w:bCs/>
          <w:sz w:val="24"/>
          <w:szCs w:val="24"/>
          <w:lang w:val="en-US" w:eastAsia="zh-CN"/>
        </w:rPr>
        <w:t>图2.7  PMMA湿法转移CVD石墨烯流程示意图</w:t>
      </w:r>
    </w:p>
    <w:p>
      <w:pPr>
        <w:jc w:val="center"/>
        <w:rPr>
          <w:rFonts w:hint="eastAsia" w:cs="Times New Roman"/>
          <w:b/>
          <w:bCs/>
          <w:sz w:val="24"/>
          <w:szCs w:val="24"/>
          <w:lang w:val="en-US" w:eastAsia="zh-CN"/>
        </w:rPr>
      </w:pPr>
    </w:p>
    <w:p>
      <w:pPr>
        <w:rPr>
          <w:rFonts w:hint="eastAsia" w:cs="Times New Roman"/>
          <w:b w:val="0"/>
          <w:bCs w:val="0"/>
          <w:sz w:val="24"/>
          <w:szCs w:val="24"/>
          <w:lang w:val="en-US" w:eastAsia="zh-CN"/>
        </w:rPr>
      </w:pPr>
      <w:r>
        <w:rPr>
          <w:rFonts w:hint="eastAsia" w:cs="Times New Roman"/>
          <w:b w:val="0"/>
          <w:bCs w:val="0"/>
          <w:sz w:val="24"/>
          <w:szCs w:val="24"/>
          <w:lang w:val="en-US" w:eastAsia="zh-CN"/>
        </w:rPr>
        <w:t>“roll-to-roll”法第一次使用是将石墨烯从Ni基底“甩”到聚对苯二甲酸乙二醇酯（PET）上，其操作流程如图2.8。首先，在PET上涂一层乙烯-醋酸乙烯酯（EVA），再用150℃的热滚筒将EVA/PET和石墨烯/Ni贴合在一起，接着用冷滚筒将PET/EVA/石墨烯从Ni衬底上“甩”出来，从而将石墨烯转移到目的衬底上。</w:t>
      </w:r>
    </w:p>
    <w:p>
      <w:pPr>
        <w:ind w:left="0" w:leftChars="0" w:firstLine="0" w:firstLineChars="0"/>
        <w:rPr>
          <w:rFonts w:hint="eastAsia" w:cs="Times New Roman"/>
          <w:b w:val="0"/>
          <w:bCs w:val="0"/>
          <w:sz w:val="24"/>
          <w:szCs w:val="24"/>
          <w:lang w:val="en-US" w:eastAsia="zh-CN"/>
        </w:rPr>
      </w:pPr>
      <w:r>
        <w:rPr>
          <w:rFonts w:hint="eastAsia" w:cs="Times New Roman"/>
          <w:b w:val="0"/>
          <w:bCs w:val="0"/>
          <w:sz w:val="24"/>
          <w:szCs w:val="24"/>
          <w:lang w:val="en-US" w:eastAsia="zh-CN"/>
        </w:rPr>
        <w:drawing>
          <wp:inline distT="0" distB="0" distL="114300" distR="114300">
            <wp:extent cx="5270500" cy="1546225"/>
            <wp:effectExtent l="0" t="0" r="6350" b="15875"/>
            <wp:docPr id="32" name="图片 32" descr="rolltoro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rolltoroll"/>
                    <pic:cNvPicPr>
                      <a:picLocks noChangeAspect="1"/>
                    </pic:cNvPicPr>
                  </pic:nvPicPr>
                  <pic:blipFill>
                    <a:blip r:embed="rId101"/>
                    <a:stretch>
                      <a:fillRect/>
                    </a:stretch>
                  </pic:blipFill>
                  <pic:spPr>
                    <a:xfrm>
                      <a:off x="0" y="0"/>
                      <a:ext cx="5270500" cy="1546225"/>
                    </a:xfrm>
                    <a:prstGeom prst="rect">
                      <a:avLst/>
                    </a:prstGeom>
                  </pic:spPr>
                </pic:pic>
              </a:graphicData>
            </a:graphic>
          </wp:inline>
        </w:drawing>
      </w:r>
    </w:p>
    <w:p>
      <w:pPr>
        <w:ind w:left="0" w:leftChars="0" w:firstLine="0" w:firstLineChars="0"/>
        <w:jc w:val="center"/>
        <w:rPr>
          <w:rFonts w:hint="eastAsia" w:cs="Times New Roman"/>
          <w:b/>
          <w:bCs/>
          <w:sz w:val="24"/>
          <w:szCs w:val="24"/>
          <w:lang w:val="en-US" w:eastAsia="zh-CN"/>
        </w:rPr>
      </w:pPr>
      <w:r>
        <w:rPr>
          <w:rFonts w:hint="eastAsia" w:cs="Times New Roman"/>
          <w:b/>
          <w:bCs/>
          <w:sz w:val="24"/>
          <w:szCs w:val="24"/>
          <w:lang w:val="en-US" w:eastAsia="zh-CN"/>
        </w:rPr>
        <w:t>图2.8 “roll to roll”转移石墨烯</w:t>
      </w:r>
    </w:p>
    <w:p>
      <w:pPr>
        <w:ind w:left="0" w:leftChars="0" w:firstLine="0" w:firstLineChars="0"/>
        <w:jc w:val="center"/>
        <w:rPr>
          <w:rFonts w:hint="eastAsia" w:cs="Times New Roman"/>
          <w:b/>
          <w:bCs/>
          <w:sz w:val="24"/>
          <w:szCs w:val="24"/>
          <w:lang w:val="en-US" w:eastAsia="zh-CN"/>
        </w:rPr>
      </w:pPr>
    </w:p>
    <w:p>
      <w:pPr>
        <w:rPr>
          <w:rFonts w:hint="eastAsia" w:cs="Times New Roman"/>
          <w:b w:val="0"/>
          <w:bCs w:val="0"/>
          <w:sz w:val="24"/>
          <w:szCs w:val="24"/>
          <w:lang w:val="en-US" w:eastAsia="zh-CN"/>
        </w:rPr>
      </w:pPr>
      <w:r>
        <w:rPr>
          <w:rFonts w:hint="eastAsia" w:cs="Times New Roman"/>
          <w:b w:val="0"/>
          <w:bCs w:val="0"/>
          <w:sz w:val="24"/>
          <w:szCs w:val="24"/>
          <w:lang w:val="en-US" w:eastAsia="zh-CN"/>
        </w:rPr>
        <w:t>电化学转移法是利用化学溶剂电解的原理来实现的，跟基体刻蚀法类似首先在石墨烯衬底表面旋涂PMMA作为阴极，用碳棒作为阳极，电解质为</w:t>
      </w:r>
      <w:r>
        <w:rPr>
          <w:rFonts w:hint="eastAsia" w:cs="Times New Roman"/>
          <w:b w:val="0"/>
          <w:bCs w:val="0"/>
          <w:position w:val="-6"/>
          <w:sz w:val="24"/>
          <w:szCs w:val="24"/>
          <w:lang w:val="en-US" w:eastAsia="zh-CN"/>
        </w:rPr>
        <w:object>
          <v:shape id="_x0000_i1071" o:spt="75" type="#_x0000_t75" style="height:13.95pt;width:41pt;" o:ole="t" filled="f" o:preferrelative="t" stroked="f" coordsize="21600,21600">
            <v:path/>
            <v:fill on="f" focussize="0,0"/>
            <v:stroke on="f"/>
            <v:imagedata r:id="rId103" o:title=""/>
            <o:lock v:ext="edit" aspectratio="t"/>
            <w10:wrap type="none"/>
            <w10:anchorlock/>
          </v:shape>
          <o:OLEObject Type="Embed" ProgID="Equation.KSEE3" ShapeID="_x0000_i1071" DrawAspect="Content" ObjectID="_1468075770" r:id="rId102">
            <o:LockedField>false</o:LockedField>
          </o:OLEObject>
        </w:object>
      </w:r>
      <w:r>
        <w:rPr>
          <w:rFonts w:hint="eastAsia" w:cs="Times New Roman"/>
          <w:b w:val="0"/>
          <w:bCs w:val="0"/>
          <w:sz w:val="24"/>
          <w:szCs w:val="24"/>
          <w:lang w:val="en-US" w:eastAsia="zh-CN"/>
        </w:rPr>
        <w:t>,该方法最大的优势在于保持石墨烯表面的充分完整性，并且成本低，具有良好的应用前景。</w:t>
      </w:r>
    </w:p>
    <w:p>
      <w:pPr>
        <w:pStyle w:val="4"/>
      </w:pPr>
      <w:bookmarkStart w:id="130" w:name="_Toc25938"/>
      <w:bookmarkStart w:id="131" w:name="_Toc15136"/>
      <w:r>
        <w:t>μ</w:t>
      </w:r>
      <w:r>
        <w:rPr>
          <w:rFonts w:hint="eastAsia"/>
        </w:rPr>
        <w:t>CVD</w:t>
      </w:r>
      <w:r>
        <w:rPr>
          <w:rFonts w:hint="eastAsia"/>
          <w:lang w:eastAsia="zh-CN"/>
        </w:rPr>
        <w:t>法</w:t>
      </w:r>
      <w:r>
        <w:rPr>
          <w:rFonts w:hint="eastAsia"/>
          <w:lang w:val="en-US" w:eastAsia="zh-CN"/>
        </w:rPr>
        <w:t>GFET</w:t>
      </w:r>
      <w:r>
        <w:rPr>
          <w:rFonts w:hint="eastAsia"/>
          <w:lang w:eastAsia="zh-CN"/>
        </w:rPr>
        <w:t>制备</w:t>
      </w:r>
      <w:r>
        <w:rPr>
          <w:rFonts w:hint="eastAsia"/>
        </w:rPr>
        <w:t>原理和流程</w:t>
      </w:r>
      <w:r>
        <w:fldChar w:fldCharType="begin"/>
      </w:r>
      <w:r>
        <w:instrText xml:space="preserve"> </w:instrText>
      </w:r>
      <w:r>
        <w:rPr>
          <w:rFonts w:hint="eastAsia"/>
        </w:rPr>
        <w:instrText xml:space="preserve">TC  "</w:instrText>
      </w:r>
      <w:bookmarkStart w:id="132" w:name="_Toc417664584"/>
      <w:bookmarkStart w:id="133" w:name="_Toc420163773"/>
      <w:r>
        <w:rPr>
          <w:rFonts w:hint="eastAsia"/>
        </w:rPr>
        <w:instrText xml:space="preserve">2.3.3 Graphene </w:instrText>
      </w:r>
      <w:r>
        <w:instrText xml:space="preserve">Growth Principle </w:instrText>
      </w:r>
      <w:r>
        <w:rPr>
          <w:rFonts w:hint="eastAsia"/>
        </w:rPr>
        <w:instrText xml:space="preserve">and </w:instrText>
      </w:r>
      <w:r>
        <w:instrText xml:space="preserve">Process </w:instrText>
      </w:r>
      <w:r>
        <w:rPr>
          <w:rFonts w:hint="eastAsia"/>
        </w:rPr>
        <w:instrText xml:space="preserve">in</w:instrText>
      </w:r>
      <w:r>
        <w:instrText xml:space="preserve"> μ</w:instrText>
      </w:r>
      <w:r>
        <w:rPr>
          <w:rFonts w:hint="eastAsia"/>
        </w:rPr>
        <w:instrText xml:space="preserve">CVD</w:instrText>
      </w:r>
      <w:bookmarkEnd w:id="132"/>
      <w:bookmarkEnd w:id="133"/>
      <w:r>
        <w:rPr>
          <w:rFonts w:hint="eastAsia"/>
        </w:rPr>
        <w:instrText xml:space="preserve">" \l 3</w:instrText>
      </w:r>
      <w:r>
        <w:instrText xml:space="preserve"> </w:instrText>
      </w:r>
      <w:r>
        <w:fldChar w:fldCharType="end"/>
      </w:r>
      <w:bookmarkEnd w:id="130"/>
      <w:bookmarkEnd w:id="131"/>
    </w:p>
    <w:p>
      <w:pPr>
        <w:rPr>
          <w:rFonts w:hint="eastAsia" w:cs="Times New Roman"/>
          <w:b w:val="0"/>
          <w:bCs w:val="0"/>
          <w:sz w:val="24"/>
          <w:szCs w:val="24"/>
          <w:lang w:val="en-US" w:eastAsia="zh-CN"/>
        </w:rPr>
      </w:pPr>
      <w:r>
        <w:rPr>
          <w:rFonts w:hint="eastAsia"/>
          <w:lang w:eastAsia="zh-CN"/>
        </w:rPr>
        <w:t>利用</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法制备石墨烯的制备框图如下。</w:t>
      </w:r>
    </w:p>
    <w:p>
      <w:pPr>
        <w:rPr>
          <w:rFonts w:hint="eastAsia" w:cs="Times New Roman"/>
          <w:b w:val="0"/>
          <w:bCs w:val="0"/>
          <w:sz w:val="24"/>
          <w:szCs w:val="24"/>
          <w:lang w:val="en-US" w:eastAsia="zh-CN"/>
        </w:rPr>
      </w:pPr>
    </w:p>
    <w:p>
      <w:pPr>
        <w:ind w:left="0" w:leftChars="0" w:firstLine="0" w:firstLineChars="0"/>
        <w:jc w:val="center"/>
        <w:rPr>
          <w:rFonts w:ascii="Times New Roman" w:hAnsi="Times New Roman" w:eastAsia="宋体" w:cs="Times New Roman"/>
          <w:sz w:val="24"/>
          <w:szCs w:val="24"/>
        </w:rPr>
      </w:pPr>
      <w:r>
        <w:rPr>
          <w:rFonts w:ascii="Times New Roman" w:hAnsi="Times New Roman" w:eastAsia="宋体" w:cs="Times New Roman"/>
          <w:sz w:val="24"/>
          <w:szCs w:val="24"/>
        </w:rPr>
        <w:drawing>
          <wp:inline distT="0" distB="0" distL="114300" distR="114300">
            <wp:extent cx="5295265" cy="1807845"/>
            <wp:effectExtent l="0" t="0" r="635" b="1905"/>
            <wp:docPr id="33" name="图片 352" descr="图2 uCVD系统框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52" descr="图2 uCVD系统框图"/>
                    <pic:cNvPicPr>
                      <a:picLocks noChangeAspect="1"/>
                    </pic:cNvPicPr>
                  </pic:nvPicPr>
                  <pic:blipFill>
                    <a:blip r:embed="rId104"/>
                    <a:stretch>
                      <a:fillRect/>
                    </a:stretch>
                  </pic:blipFill>
                  <pic:spPr>
                    <a:xfrm>
                      <a:off x="0" y="0"/>
                      <a:ext cx="5295265" cy="1807845"/>
                    </a:xfrm>
                    <a:prstGeom prst="rect">
                      <a:avLst/>
                    </a:prstGeom>
                    <a:noFill/>
                    <a:ln w="9525">
                      <a:noFill/>
                    </a:ln>
                  </pic:spPr>
                </pic:pic>
              </a:graphicData>
            </a:graphic>
          </wp:inline>
        </w:drawing>
      </w:r>
    </w:p>
    <w:p>
      <w:pPr>
        <w:ind w:left="0" w:leftChars="0" w:firstLine="0" w:firstLineChars="0"/>
        <w:jc w:val="center"/>
        <w:rPr>
          <w:rFonts w:hint="eastAsia" w:cs="Times New Roman"/>
          <w:b/>
          <w:bCs/>
          <w:sz w:val="24"/>
          <w:szCs w:val="24"/>
          <w:lang w:val="en-US" w:eastAsia="zh-CN"/>
        </w:rPr>
      </w:pPr>
      <w:r>
        <w:rPr>
          <w:rFonts w:hint="eastAsia" w:cs="Times New Roman"/>
          <w:b/>
          <w:bCs/>
          <w:sz w:val="24"/>
          <w:szCs w:val="24"/>
          <w:lang w:val="en-US" w:eastAsia="zh-CN"/>
        </w:rPr>
        <w:t xml:space="preserve">图2.9 </w:t>
      </w:r>
      <w:r>
        <w:rPr>
          <w:rFonts w:hint="default" w:ascii="Times New Roman" w:hAnsi="Times New Roman" w:cs="Times New Roman"/>
          <w:b/>
          <w:bCs/>
          <w:sz w:val="24"/>
          <w:szCs w:val="24"/>
          <w:lang w:val="en-US" w:eastAsia="zh-CN"/>
        </w:rPr>
        <w:t>μCVD</w:t>
      </w:r>
      <w:r>
        <w:rPr>
          <w:rFonts w:hint="eastAsia" w:cs="Times New Roman"/>
          <w:b/>
          <w:bCs/>
          <w:sz w:val="24"/>
          <w:szCs w:val="24"/>
          <w:lang w:val="en-US" w:eastAsia="zh-CN"/>
        </w:rPr>
        <w:t>法制备石墨烯框图</w:t>
      </w:r>
    </w:p>
    <w:p>
      <w:pPr>
        <w:ind w:left="0" w:leftChars="0" w:firstLine="0" w:firstLineChars="0"/>
        <w:jc w:val="center"/>
        <w:rPr>
          <w:rFonts w:hint="eastAsia" w:cs="Times New Roman"/>
          <w:b/>
          <w:bCs/>
          <w:sz w:val="24"/>
          <w:szCs w:val="24"/>
          <w:lang w:val="en-US" w:eastAsia="zh-CN"/>
        </w:rPr>
      </w:pPr>
    </w:p>
    <w:p>
      <w:pPr>
        <w:rPr>
          <w:rFonts w:hint="eastAsia"/>
          <w:lang w:eastAsia="zh-CN"/>
        </w:rPr>
      </w:pPr>
      <w:r>
        <w:rPr>
          <w:rFonts w:hint="eastAsia" w:cs="Times New Roman"/>
          <w:b w:val="0"/>
          <w:bCs w:val="0"/>
          <w:sz w:val="24"/>
          <w:szCs w:val="24"/>
          <w:lang w:val="en-US" w:eastAsia="zh-CN"/>
        </w:rPr>
        <w:t>与传统化学气相沉积法制备石墨烯的设备构成相似，主要由反应腔体、加热系统、气路交换系统等。基本原理是碳源气体和载气H</w:t>
      </w:r>
      <w:r>
        <w:rPr>
          <w:rFonts w:hint="eastAsia" w:cs="Times New Roman"/>
          <w:b w:val="0"/>
          <w:bCs w:val="0"/>
          <w:sz w:val="24"/>
          <w:szCs w:val="24"/>
          <w:vertAlign w:val="subscript"/>
          <w:lang w:val="en-US" w:eastAsia="zh-CN"/>
        </w:rPr>
        <w:t>2</w:t>
      </w:r>
      <w:r>
        <w:rPr>
          <w:rFonts w:hint="eastAsia" w:cs="Times New Roman"/>
          <w:b w:val="0"/>
          <w:bCs w:val="0"/>
          <w:sz w:val="24"/>
          <w:szCs w:val="24"/>
          <w:vertAlign w:val="baseline"/>
          <w:lang w:val="en-US" w:eastAsia="zh-CN"/>
        </w:rPr>
        <w:t>在流量计的控制下流入腔体内的加热平台，当温度和气体流量的配合控制下，碳原子在催化剂的帮助下完成从碳源气体中析出重组成石墨烯，并沉积在催化剂表面。本文方法中，</w:t>
      </w:r>
      <w:r>
        <w:rPr>
          <w:rFonts w:hint="eastAsia"/>
        </w:rPr>
        <w:t>SOI硅片顶层中间悬空的热台是反应区，表面淀积了一层</w:t>
      </w:r>
      <w:r>
        <w:rPr>
          <w:rFonts w:hint="eastAsia"/>
          <w:lang w:eastAsia="zh-CN"/>
        </w:rPr>
        <w:t>铜箔</w:t>
      </w:r>
      <w:r>
        <w:rPr>
          <w:rFonts w:hint="eastAsia"/>
        </w:rPr>
        <w:t>作为催化剂。SOI的顶层被刻蚀成合适的结构，以使中间热台的温度分布较均匀。特别的是，中间热台不需要打孔，碳源气体从热台的上表面吹过，在</w:t>
      </w:r>
      <w:r>
        <w:rPr>
          <w:rFonts w:hint="eastAsia"/>
          <w:lang w:eastAsia="zh-CN"/>
        </w:rPr>
        <w:t>铜箔</w:t>
      </w:r>
      <w:r>
        <w:rPr>
          <w:rFonts w:hint="eastAsia"/>
        </w:rPr>
        <w:t>层表面被高温裂解，碳原子渗入</w:t>
      </w:r>
      <w:r>
        <w:rPr>
          <w:rFonts w:hint="eastAsia"/>
          <w:lang w:eastAsia="zh-CN"/>
        </w:rPr>
        <w:t>铜</w:t>
      </w:r>
      <w:r>
        <w:rPr>
          <w:rFonts w:hint="eastAsia"/>
        </w:rPr>
        <w:t>层，达到饱和后</w:t>
      </w:r>
      <w:r>
        <w:rPr>
          <w:rFonts w:hint="eastAsia"/>
          <w:lang w:eastAsia="zh-CN"/>
        </w:rPr>
        <w:t>自抑制</w:t>
      </w:r>
      <w:r>
        <w:rPr>
          <w:rFonts w:hint="eastAsia"/>
        </w:rPr>
        <w:t>，在降温过程中析出成为石墨烯</w:t>
      </w:r>
      <w:r>
        <w:rPr>
          <w:rFonts w:hint="eastAsia"/>
          <w:lang w:eastAsia="zh-CN"/>
        </w:rPr>
        <w:t>。</w:t>
      </w:r>
    </w:p>
    <w:p>
      <w:pPr>
        <w:rPr>
          <w:rFonts w:hint="eastAsia" w:cs="Times New Roman"/>
          <w:b w:val="0"/>
          <w:bCs w:val="0"/>
          <w:sz w:val="24"/>
          <w:szCs w:val="24"/>
          <w:lang w:val="en-US" w:eastAsia="zh-CN"/>
        </w:rPr>
      </w:pP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法制备石墨烯的操作流程如下：</w:t>
      </w:r>
    </w:p>
    <w:p>
      <w:pPr>
        <w:ind w:firstLine="480"/>
      </w:pPr>
      <w:r>
        <w:rPr>
          <w:rFonts w:hint="eastAsia"/>
        </w:rPr>
        <w:t>1、合成工艺在一个大气压下（101.325kPa）进行。</w:t>
      </w:r>
    </w:p>
    <w:p>
      <w:pPr>
        <w:ind w:firstLine="480"/>
      </w:pPr>
      <w:r>
        <w:rPr>
          <w:rFonts w:hint="eastAsia"/>
        </w:rPr>
        <w:t>2、用氢气冲刷反应腔30分钟，施加一个小电压，使反应台温度上升。</w:t>
      </w:r>
    </w:p>
    <w:p>
      <w:pPr>
        <w:ind w:firstLine="480"/>
      </w:pPr>
      <w:r>
        <w:rPr>
          <w:rFonts w:hint="eastAsia"/>
        </w:rPr>
        <w:t>3、逐渐增加</w:t>
      </w:r>
      <w:r>
        <w:rPr>
          <w:rFonts w:hint="eastAsia"/>
          <w:lang w:eastAsia="zh-CN"/>
        </w:rPr>
        <w:t>供电</w:t>
      </w:r>
      <w:r>
        <w:rPr>
          <w:rFonts w:hint="eastAsia"/>
        </w:rPr>
        <w:t>电压到芯片成轻微的红色（</w:t>
      </w:r>
      <w:r>
        <w:t>M</w:t>
      </w:r>
      <w:r>
        <w:rPr>
          <w:rFonts w:hint="eastAsia"/>
        </w:rPr>
        <w:t>ild</w:t>
      </w:r>
      <w:r>
        <w:t xml:space="preserve"> red color</w:t>
      </w:r>
      <w:r>
        <w:rPr>
          <w:rFonts w:hint="eastAsia"/>
        </w:rPr>
        <w:t>），此时温度大约达到800℃。</w:t>
      </w:r>
    </w:p>
    <w:p>
      <w:pPr>
        <w:ind w:firstLine="480"/>
      </w:pPr>
      <w:r>
        <w:rPr>
          <w:rFonts w:hint="eastAsia"/>
        </w:rPr>
        <w:t>4、保持氢气环境20min，以去除因为之前暴露在空气中形成的自然氧化物。这个退火</w:t>
      </w:r>
      <w:r>
        <w:rPr>
          <w:rFonts w:hint="eastAsia"/>
          <w:lang w:eastAsia="zh-CN"/>
        </w:rPr>
        <w:t>过程</w:t>
      </w:r>
      <w:r>
        <w:rPr>
          <w:rFonts w:hint="eastAsia"/>
        </w:rPr>
        <w:t>也</w:t>
      </w:r>
      <w:r>
        <w:rPr>
          <w:rFonts w:hint="eastAsia"/>
          <w:lang w:eastAsia="zh-CN"/>
        </w:rPr>
        <w:t>是必需步骤</w:t>
      </w:r>
      <w:r>
        <w:rPr>
          <w:rFonts w:hint="eastAsia"/>
        </w:rPr>
        <w:t>。</w:t>
      </w:r>
    </w:p>
    <w:p>
      <w:pPr>
        <w:ind w:firstLine="480"/>
      </w:pPr>
      <w:r>
        <w:rPr>
          <w:rFonts w:hint="eastAsia"/>
        </w:rPr>
        <w:t>5、逐渐增加电压，到加热台呈现明亮的橙色（</w:t>
      </w:r>
      <w:r>
        <w:t>B</w:t>
      </w:r>
      <w:r>
        <w:rPr>
          <w:rFonts w:hint="eastAsia"/>
        </w:rPr>
        <w:t>right orange color），</w:t>
      </w:r>
      <w:r>
        <w:rPr>
          <w:rFonts w:hint="eastAsia"/>
          <w:lang w:eastAsia="zh-CN"/>
        </w:rPr>
        <w:t>预计</w:t>
      </w:r>
      <w:r>
        <w:rPr>
          <w:rFonts w:hint="eastAsia"/>
        </w:rPr>
        <w:t>温度</w:t>
      </w:r>
      <w:r>
        <w:rPr>
          <w:rFonts w:hint="eastAsia"/>
          <w:lang w:eastAsia="zh-CN"/>
        </w:rPr>
        <w:t>能够</w:t>
      </w:r>
      <w:r>
        <w:rPr>
          <w:rFonts w:hint="eastAsia"/>
        </w:rPr>
        <w:t>达到1000℃。</w:t>
      </w:r>
    </w:p>
    <w:p>
      <w:pPr>
        <w:ind w:firstLine="480"/>
      </w:pPr>
      <w:r>
        <w:rPr>
          <w:rFonts w:hint="eastAsia"/>
        </w:rPr>
        <w:t>6、引入反应气。甲烷与氢气体积比率1.5%</w:t>
      </w:r>
      <w:r>
        <w:rPr>
          <w:rFonts w:hint="eastAsia"/>
          <w:lang w:eastAsia="zh-CN"/>
        </w:rPr>
        <w:t>。</w:t>
      </w:r>
    </w:p>
    <w:p>
      <w:pPr>
        <w:ind w:firstLine="480"/>
      </w:pPr>
      <w:r>
        <w:rPr>
          <w:rFonts w:hint="eastAsia"/>
        </w:rPr>
        <w:t>7、</w:t>
      </w:r>
      <w:r>
        <w:rPr>
          <w:rFonts w:hint="eastAsia"/>
          <w:lang w:eastAsia="zh-CN"/>
        </w:rPr>
        <w:t>在铜催化剂协助下</w:t>
      </w:r>
      <w:r>
        <w:rPr>
          <w:rFonts w:hint="eastAsia"/>
        </w:rPr>
        <w:t>，甲烷分解，分解出的碳溶解进入</w:t>
      </w:r>
      <w:r>
        <w:rPr>
          <w:rFonts w:hint="eastAsia"/>
          <w:lang w:eastAsia="zh-CN"/>
        </w:rPr>
        <w:t>铜</w:t>
      </w:r>
      <w:r>
        <w:rPr>
          <w:rFonts w:hint="eastAsia"/>
        </w:rPr>
        <w:t>层</w:t>
      </w:r>
      <w:r>
        <w:rPr>
          <w:rFonts w:hint="eastAsia"/>
          <w:lang w:eastAsia="zh-CN"/>
        </w:rPr>
        <w:t>表面</w:t>
      </w:r>
      <w:r>
        <w:rPr>
          <w:rFonts w:hint="eastAsia"/>
        </w:rPr>
        <w:t>。</w:t>
      </w:r>
      <w:r>
        <w:rPr>
          <w:rFonts w:hint="eastAsia"/>
          <w:lang w:eastAsia="zh-CN"/>
        </w:rPr>
        <w:t>当铜层表面沉积一层碳原子后，因为高温下碳原子在铜箔中的溶解度低，当铜表面覆盖一层石墨烯后会自抑制生长，从而容易生长出大面积石墨烯</w:t>
      </w:r>
      <w:r>
        <w:rPr>
          <w:rFonts w:hint="eastAsia"/>
        </w:rPr>
        <w:t>。</w:t>
      </w:r>
    </w:p>
    <w:p>
      <w:pPr>
        <w:ind w:firstLine="480"/>
      </w:pPr>
      <w:r>
        <w:rPr>
          <w:rFonts w:hint="eastAsia"/>
        </w:rPr>
        <w:t>8、5min后停止加热，快速冷却，甲烷停止分解，碳淀积成石墨烯。</w:t>
      </w:r>
    </w:p>
    <w:p>
      <w:pPr>
        <w:rPr>
          <w:rFonts w:hint="eastAsia" w:cs="Times New Roman"/>
          <w:b w:val="0"/>
          <w:bCs w:val="0"/>
          <w:sz w:val="24"/>
          <w:szCs w:val="24"/>
          <w:lang w:val="en-US" w:eastAsia="zh-CN"/>
        </w:rPr>
      </w:pP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法制备好石墨烯后按下列流程完成石墨烯的转移。转移工艺流程图见2.10。</w:t>
      </w:r>
    </w:p>
    <w:p>
      <w:pPr>
        <w:rPr>
          <w:rFonts w:hint="eastAsia" w:cs="Times New Roman"/>
          <w:b w:val="0"/>
          <w:bCs w:val="0"/>
          <w:sz w:val="24"/>
          <w:szCs w:val="24"/>
          <w:lang w:val="en-US" w:eastAsia="zh-CN"/>
        </w:rPr>
      </w:pPr>
    </w:p>
    <w:p>
      <w:pPr>
        <w:jc w:val="center"/>
        <w:rPr>
          <w:rFonts w:hint="eastAsia" w:cs="Times New Roman"/>
          <w:b w:val="0"/>
          <w:bCs w:val="0"/>
          <w:sz w:val="24"/>
          <w:szCs w:val="24"/>
          <w:lang w:val="en-US" w:eastAsia="zh-CN"/>
        </w:rPr>
      </w:pPr>
      <w:r>
        <w:rPr>
          <w:rFonts w:hint="eastAsia" w:cs="Times New Roman"/>
          <w:b w:val="0"/>
          <w:bCs w:val="0"/>
          <w:sz w:val="24"/>
          <w:szCs w:val="24"/>
          <w:lang w:val="en-US" w:eastAsia="zh-CN"/>
        </w:rPr>
        <w:drawing>
          <wp:inline distT="0" distB="0" distL="114300" distR="114300">
            <wp:extent cx="3672205" cy="2871470"/>
            <wp:effectExtent l="0" t="0" r="4445" b="0"/>
            <wp:docPr id="47" name="图片 47" descr="uCVD芯片石墨烯转移工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uCVD芯片石墨烯转移工艺"/>
                    <pic:cNvPicPr>
                      <a:picLocks noChangeAspect="1"/>
                    </pic:cNvPicPr>
                  </pic:nvPicPr>
                  <pic:blipFill>
                    <a:blip r:embed="rId105"/>
                    <a:stretch>
                      <a:fillRect/>
                    </a:stretch>
                  </pic:blipFill>
                  <pic:spPr>
                    <a:xfrm>
                      <a:off x="0" y="0"/>
                      <a:ext cx="3672205" cy="2871470"/>
                    </a:xfrm>
                    <a:prstGeom prst="rect">
                      <a:avLst/>
                    </a:prstGeom>
                  </pic:spPr>
                </pic:pic>
              </a:graphicData>
            </a:graphic>
          </wp:inline>
        </w:drawing>
      </w:r>
    </w:p>
    <w:p>
      <w:pPr>
        <w:jc w:val="center"/>
        <w:rPr>
          <w:rFonts w:hint="eastAsia" w:cs="Times New Roman"/>
          <w:b/>
          <w:bCs/>
          <w:sz w:val="24"/>
          <w:szCs w:val="24"/>
          <w:lang w:val="en-US" w:eastAsia="zh-CN"/>
        </w:rPr>
      </w:pPr>
      <w:r>
        <w:rPr>
          <w:rFonts w:hint="eastAsia" w:cs="Times New Roman"/>
          <w:b/>
          <w:bCs/>
          <w:sz w:val="24"/>
          <w:szCs w:val="24"/>
          <w:lang w:val="en-US" w:eastAsia="zh-CN"/>
        </w:rPr>
        <w:t xml:space="preserve">图2.10 </w:t>
      </w:r>
      <w:r>
        <w:rPr>
          <w:rFonts w:hint="default" w:ascii="Times New Roman" w:hAnsi="Times New Roman" w:cs="Times New Roman"/>
          <w:b/>
          <w:bCs/>
          <w:sz w:val="24"/>
          <w:szCs w:val="24"/>
          <w:lang w:val="en-US" w:eastAsia="zh-CN"/>
        </w:rPr>
        <w:t>μCVD</w:t>
      </w:r>
      <w:r>
        <w:rPr>
          <w:rFonts w:hint="eastAsia" w:cs="Times New Roman"/>
          <w:b/>
          <w:bCs/>
          <w:sz w:val="24"/>
          <w:szCs w:val="24"/>
          <w:lang w:val="en-US" w:eastAsia="zh-CN"/>
        </w:rPr>
        <w:t>石墨烯转移工艺流程</w:t>
      </w:r>
    </w:p>
    <w:p>
      <w:pPr>
        <w:jc w:val="center"/>
        <w:rPr>
          <w:rFonts w:hint="eastAsia" w:cs="Times New Roman"/>
          <w:b/>
          <w:bCs/>
          <w:sz w:val="24"/>
          <w:szCs w:val="24"/>
          <w:lang w:val="en-US" w:eastAsia="zh-CN"/>
        </w:rPr>
      </w:pPr>
    </w:p>
    <w:p>
      <w:pPr>
        <w:ind w:firstLine="480"/>
        <w:rPr>
          <w:rFonts w:hint="eastAsia"/>
        </w:rPr>
      </w:pPr>
      <w:r>
        <w:rPr>
          <w:rFonts w:hint="eastAsia"/>
          <w:lang w:val="en-US" w:eastAsia="zh-CN"/>
        </w:rPr>
        <w:t>1.配制相应浓度的聚甲基丙烯酸甲酯（PMMA）胶，在</w:t>
      </w:r>
      <w:r>
        <w:rPr>
          <w:rFonts w:hint="default" w:ascii="Times New Roman" w:hAnsi="Times New Roman" w:cs="Times New Roman"/>
          <w:b w:val="0"/>
          <w:bCs w:val="0"/>
          <w:sz w:val="24"/>
          <w:szCs w:val="24"/>
          <w:lang w:val="en-US" w:eastAsia="zh-CN"/>
        </w:rPr>
        <w:t>μCVD</w:t>
      </w:r>
      <w:r>
        <w:rPr>
          <w:rFonts w:hint="eastAsia"/>
          <w:lang w:val="en-US" w:eastAsia="zh-CN"/>
        </w:rPr>
        <w:t>芯片石墨烯一侧旋涂一层PMMA胶，控制PMMA薄膜厚度。</w:t>
      </w:r>
    </w:p>
    <w:p>
      <w:pPr>
        <w:ind w:firstLine="480"/>
        <w:rPr>
          <w:rFonts w:hint="eastAsia"/>
        </w:rPr>
      </w:pPr>
      <w:r>
        <w:rPr>
          <w:rFonts w:hint="eastAsia"/>
          <w:lang w:val="en-US" w:eastAsia="zh-CN"/>
        </w:rPr>
        <w:t>2.将PMMA/石墨烯/</w:t>
      </w:r>
      <w:r>
        <w:rPr>
          <w:rFonts w:hint="default" w:ascii="Times New Roman" w:hAnsi="Times New Roman" w:cs="Times New Roman"/>
          <w:b w:val="0"/>
          <w:bCs w:val="0"/>
          <w:sz w:val="24"/>
          <w:szCs w:val="24"/>
          <w:lang w:val="en-US" w:eastAsia="zh-CN"/>
        </w:rPr>
        <w:t>μCVD</w:t>
      </w:r>
      <w:r>
        <w:rPr>
          <w:rFonts w:hint="eastAsia"/>
          <w:lang w:val="en-US" w:eastAsia="zh-CN"/>
        </w:rPr>
        <w:t>衬底烘干，固化PMMA。</w:t>
      </w:r>
    </w:p>
    <w:p>
      <w:pPr>
        <w:ind w:firstLine="480"/>
        <w:rPr>
          <w:rFonts w:hint="eastAsia"/>
        </w:rPr>
      </w:pPr>
      <w:r>
        <w:rPr>
          <w:rFonts w:hint="eastAsia"/>
          <w:lang w:val="en-US" w:eastAsia="zh-CN"/>
        </w:rPr>
        <w:t>3.配制过硫酸铵溶液，并将PMMA/石墨烯/</w:t>
      </w:r>
      <w:r>
        <w:rPr>
          <w:rFonts w:hint="default" w:ascii="Times New Roman" w:hAnsi="Times New Roman" w:cs="Times New Roman"/>
          <w:b w:val="0"/>
          <w:bCs w:val="0"/>
          <w:sz w:val="24"/>
          <w:szCs w:val="24"/>
          <w:lang w:val="en-US" w:eastAsia="zh-CN"/>
        </w:rPr>
        <w:t>μCVD</w:t>
      </w:r>
      <w:r>
        <w:rPr>
          <w:rFonts w:hint="eastAsia"/>
          <w:lang w:val="en-US" w:eastAsia="zh-CN"/>
        </w:rPr>
        <w:t>衬底置于溶液中，腐蚀铜箔后，PMMA/石墨烯漂浮在液面上。</w:t>
      </w:r>
    </w:p>
    <w:p>
      <w:pPr>
        <w:ind w:firstLine="480"/>
        <w:rPr>
          <w:rFonts w:hint="eastAsia"/>
        </w:rPr>
      </w:pPr>
      <w:r>
        <w:rPr>
          <w:rFonts w:hint="eastAsia"/>
          <w:lang w:val="en-US" w:eastAsia="zh-CN"/>
        </w:rPr>
        <w:t>4.用去离子水替换过硫酸铵，清洗石墨烯。</w:t>
      </w:r>
    </w:p>
    <w:p>
      <w:pPr>
        <w:ind w:firstLine="480"/>
        <w:rPr>
          <w:rFonts w:hint="eastAsia"/>
        </w:rPr>
      </w:pPr>
      <w:r>
        <w:rPr>
          <w:rFonts w:hint="eastAsia"/>
          <w:lang w:val="en-US" w:eastAsia="zh-CN"/>
        </w:rPr>
        <w:t>5.用Si-SiO</w:t>
      </w:r>
      <w:r>
        <w:rPr>
          <w:rFonts w:hint="eastAsia"/>
          <w:vertAlign w:val="subscript"/>
          <w:lang w:val="en-US" w:eastAsia="zh-CN"/>
        </w:rPr>
        <w:t>2</w:t>
      </w:r>
      <w:r>
        <w:rPr>
          <w:rFonts w:hint="eastAsia"/>
          <w:lang w:val="en-US" w:eastAsia="zh-CN"/>
        </w:rPr>
        <w:t>衬底在去离子水中捞起PMMA/石墨烯，使其紧贴衬底表面，静置后烘干。</w:t>
      </w:r>
    </w:p>
    <w:p>
      <w:pPr>
        <w:ind w:firstLine="480"/>
        <w:rPr>
          <w:rFonts w:hint="eastAsia"/>
        </w:rPr>
      </w:pPr>
      <w:r>
        <w:rPr>
          <w:rFonts w:hint="eastAsia"/>
          <w:lang w:val="en-US" w:eastAsia="zh-CN"/>
        </w:rPr>
        <w:t>6.将PMMA/石墨烯/Si-SiO</w:t>
      </w:r>
      <w:r>
        <w:rPr>
          <w:rFonts w:hint="eastAsia"/>
          <w:vertAlign w:val="subscript"/>
          <w:lang w:val="en-US" w:eastAsia="zh-CN"/>
        </w:rPr>
        <w:t>2</w:t>
      </w:r>
      <w:r>
        <w:rPr>
          <w:rFonts w:hint="eastAsia"/>
          <w:lang w:val="en-US" w:eastAsia="zh-CN"/>
        </w:rPr>
        <w:t>浸泡在丙酮，融掉PMMA。</w:t>
      </w:r>
    </w:p>
    <w:p>
      <w:pPr>
        <w:rPr>
          <w:rFonts w:hint="eastAsia"/>
          <w:lang w:val="en-US" w:eastAsia="zh-CN"/>
        </w:rPr>
      </w:pPr>
      <w:r>
        <w:rPr>
          <w:rFonts w:hint="eastAsia" w:cs="Times New Roman"/>
          <w:b w:val="0"/>
          <w:bCs w:val="0"/>
          <w:sz w:val="24"/>
          <w:szCs w:val="24"/>
          <w:lang w:val="en-US" w:eastAsia="zh-CN"/>
        </w:rPr>
        <w:t>在完成Si-SiO</w:t>
      </w:r>
      <w:r>
        <w:rPr>
          <w:rFonts w:hint="eastAsia" w:cs="Times New Roman"/>
          <w:b w:val="0"/>
          <w:bCs w:val="0"/>
          <w:sz w:val="24"/>
          <w:szCs w:val="24"/>
          <w:vertAlign w:val="subscript"/>
          <w:lang w:val="en-US" w:eastAsia="zh-CN"/>
        </w:rPr>
        <w:t>2</w:t>
      </w:r>
      <w:r>
        <w:rPr>
          <w:rFonts w:hint="eastAsia" w:cs="Times New Roman"/>
          <w:b w:val="0"/>
          <w:bCs w:val="0"/>
          <w:sz w:val="24"/>
          <w:szCs w:val="24"/>
          <w:vertAlign w:val="baseline"/>
          <w:lang w:val="en-US" w:eastAsia="zh-CN"/>
        </w:rPr>
        <w:t>上生长石墨烯后，接下来进行GFET的制备，首先用丙酮和酒精清洗基片，并用氮气吹净，旋涂光刻胶，控制光刻机的转速和时间，保证涂胶的均匀性，之后烘烤一段时间，然后用紫外线曝光把掩膜版刻在石墨烯/</w:t>
      </w:r>
      <w:r>
        <w:rPr>
          <w:rFonts w:hint="eastAsia"/>
          <w:lang w:val="en-US" w:eastAsia="zh-CN"/>
        </w:rPr>
        <w:t>Si-SiO</w:t>
      </w:r>
      <w:r>
        <w:rPr>
          <w:rFonts w:hint="eastAsia"/>
          <w:vertAlign w:val="subscript"/>
          <w:lang w:val="en-US" w:eastAsia="zh-CN"/>
        </w:rPr>
        <w:t>2</w:t>
      </w:r>
      <w:r>
        <w:rPr>
          <w:rFonts w:hint="eastAsia"/>
          <w:lang w:val="en-US" w:eastAsia="zh-CN"/>
        </w:rPr>
        <w:t>衬底上，再进行一次烘烤步骤，显影露出生长电极的窗口制作金属电极，最后用光学显微镜进行检查，完善GFET制备工艺。基本流程如图2.11。</w:t>
      </w:r>
    </w:p>
    <w:p>
      <w:pPr>
        <w:rPr>
          <w:rFonts w:hint="eastAsia"/>
          <w:lang w:val="en-US" w:eastAsia="zh-CN"/>
        </w:rPr>
      </w:pPr>
    </w:p>
    <w:p>
      <w:pPr>
        <w:ind w:left="0" w:leftChars="0" w:firstLine="0" w:firstLineChars="0"/>
        <w:jc w:val="center"/>
        <w:rPr>
          <w:rFonts w:hint="eastAsia"/>
          <w:lang w:val="en-US" w:eastAsia="zh-CN"/>
        </w:rPr>
      </w:pPr>
      <w:r>
        <w:rPr>
          <w:rFonts w:hint="eastAsia"/>
          <w:lang w:val="en-US" w:eastAsia="zh-CN"/>
        </w:rPr>
        <w:drawing>
          <wp:inline distT="0" distB="0" distL="114300" distR="114300">
            <wp:extent cx="5268595" cy="1489075"/>
            <wp:effectExtent l="0" t="0" r="8255" b="15875"/>
            <wp:docPr id="37" name="图片 37" descr="uCVD制备GFET流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uCVD制备GFET流程"/>
                    <pic:cNvPicPr>
                      <a:picLocks noChangeAspect="1"/>
                    </pic:cNvPicPr>
                  </pic:nvPicPr>
                  <pic:blipFill>
                    <a:blip r:embed="rId106"/>
                    <a:stretch>
                      <a:fillRect/>
                    </a:stretch>
                  </pic:blipFill>
                  <pic:spPr>
                    <a:xfrm>
                      <a:off x="0" y="0"/>
                      <a:ext cx="5268595" cy="1489075"/>
                    </a:xfrm>
                    <a:prstGeom prst="rect">
                      <a:avLst/>
                    </a:prstGeom>
                  </pic:spPr>
                </pic:pic>
              </a:graphicData>
            </a:graphic>
          </wp:inline>
        </w:drawing>
      </w:r>
    </w:p>
    <w:p>
      <w:pPr>
        <w:ind w:left="0" w:leftChars="0" w:firstLine="0" w:firstLineChars="0"/>
        <w:jc w:val="center"/>
        <w:rPr>
          <w:rFonts w:hint="eastAsia"/>
          <w:b/>
          <w:bCs/>
          <w:lang w:val="en-US" w:eastAsia="zh-CN"/>
        </w:rPr>
      </w:pPr>
      <w:r>
        <w:rPr>
          <w:rFonts w:hint="eastAsia"/>
          <w:b/>
          <w:bCs/>
          <w:lang w:val="en-US" w:eastAsia="zh-CN"/>
        </w:rPr>
        <w:t>图2.11 GFET制备基本流程图</w:t>
      </w:r>
    </w:p>
    <w:p>
      <w:pPr>
        <w:pStyle w:val="3"/>
      </w:pPr>
      <w:bookmarkStart w:id="134" w:name="_Toc5747"/>
      <w:bookmarkStart w:id="135" w:name="_Toc11101"/>
      <w:r>
        <w:rPr>
          <w:rFonts w:hint="eastAsia"/>
        </w:rPr>
        <w:t>本章小结</w:t>
      </w:r>
      <w:r>
        <w:fldChar w:fldCharType="begin"/>
      </w:r>
      <w:r>
        <w:instrText xml:space="preserve"> </w:instrText>
      </w:r>
      <w:r>
        <w:rPr>
          <w:rFonts w:hint="eastAsia"/>
        </w:rPr>
        <w:instrText xml:space="preserve">TC  "</w:instrText>
      </w:r>
      <w:bookmarkStart w:id="136" w:name="_Toc420163774"/>
      <w:bookmarkStart w:id="137" w:name="_Toc417664585"/>
      <w:r>
        <w:rPr>
          <w:rFonts w:hint="eastAsia"/>
        </w:rPr>
        <w:instrText xml:space="preserve">2.4 Chapter </w:instrText>
      </w:r>
      <w:r>
        <w:instrText xml:space="preserve">Summary</w:instrText>
      </w:r>
      <w:bookmarkEnd w:id="136"/>
      <w:bookmarkEnd w:id="137"/>
      <w:r>
        <w:rPr>
          <w:rFonts w:hint="eastAsia"/>
        </w:rPr>
        <w:instrText xml:space="preserve">" \l 2</w:instrText>
      </w:r>
      <w:r>
        <w:instrText xml:space="preserve"> </w:instrText>
      </w:r>
      <w:r>
        <w:fldChar w:fldCharType="end"/>
      </w:r>
      <w:bookmarkEnd w:id="134"/>
      <w:bookmarkEnd w:id="135"/>
    </w:p>
    <w:p>
      <w:pPr>
        <w:widowControl/>
        <w:snapToGrid/>
        <w:spacing w:line="360" w:lineRule="auto"/>
        <w:ind w:firstLine="420" w:firstLineChars="0"/>
        <w:jc w:val="left"/>
        <w:rPr>
          <w:rFonts w:hint="eastAsia" w:cs="Times New Roman"/>
          <w:b w:val="0"/>
          <w:bCs w:val="0"/>
          <w:sz w:val="24"/>
          <w:szCs w:val="24"/>
          <w:vertAlign w:val="baseline"/>
          <w:lang w:val="en-US" w:eastAsia="zh-CN"/>
        </w:rPr>
      </w:pPr>
      <w:r>
        <w:rPr>
          <w:rFonts w:hint="eastAsia" w:cs="Times New Roman"/>
          <w:b w:val="0"/>
          <w:bCs w:val="0"/>
          <w:sz w:val="24"/>
          <w:szCs w:val="24"/>
          <w:vertAlign w:val="baseline"/>
          <w:lang w:val="en-US" w:eastAsia="zh-CN"/>
        </w:rPr>
        <w:t>本章首先阐述了传统场效应管的结构和工作原理，得出传统场效应管的短沟道效应带来的劣势以及载流子迁移率不够高的缺点，从而引出由石墨烯作为导电沟道的GFET的结构和工作原理，从而突出其高迁移率、双极性等工作优势，接着对当前材料领域的研究热门——石墨烯的基本结构、特性进行说明，以及介绍了几种石墨烯转移技术，最后引出本文的</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vertAlign w:val="baseline"/>
          <w:lang w:val="en-US" w:eastAsia="zh-CN"/>
        </w:rPr>
        <w:t>方法制备石墨烯的工艺流程和对转移后的石墨烯/Si-SiO2衬底制备GFET过程的简介。</w:t>
      </w:r>
    </w:p>
    <w:p>
      <w:pPr>
        <w:widowControl/>
        <w:snapToGrid/>
        <w:spacing w:line="360" w:lineRule="auto"/>
        <w:ind w:firstLine="420" w:firstLineChars="0"/>
        <w:jc w:val="left"/>
        <w:rPr>
          <w:rFonts w:hint="eastAsia" w:cs="Times New Roman"/>
          <w:b w:val="0"/>
          <w:bCs w:val="0"/>
          <w:sz w:val="24"/>
          <w:szCs w:val="24"/>
          <w:vertAlign w:val="baseline"/>
          <w:lang w:val="en-US" w:eastAsia="zh-CN"/>
        </w:rPr>
      </w:pPr>
    </w:p>
    <w:p>
      <w:pPr>
        <w:widowControl/>
        <w:snapToGrid/>
        <w:spacing w:line="360" w:lineRule="auto"/>
        <w:ind w:firstLine="420" w:firstLineChars="0"/>
        <w:jc w:val="left"/>
        <w:rPr>
          <w:rFonts w:hint="eastAsia" w:cs="Times New Roman"/>
          <w:b w:val="0"/>
          <w:bCs w:val="0"/>
          <w:sz w:val="24"/>
          <w:szCs w:val="24"/>
          <w:vertAlign w:val="baseline"/>
          <w:lang w:val="en-US" w:eastAsia="zh-CN"/>
        </w:rPr>
      </w:pPr>
    </w:p>
    <w:p>
      <w:pPr>
        <w:widowControl/>
        <w:snapToGrid/>
        <w:spacing w:line="360" w:lineRule="auto"/>
        <w:ind w:firstLine="420" w:firstLineChars="0"/>
        <w:jc w:val="left"/>
        <w:rPr>
          <w:rFonts w:hint="eastAsia" w:cs="Times New Roman"/>
          <w:b w:val="0"/>
          <w:bCs w:val="0"/>
          <w:sz w:val="24"/>
          <w:szCs w:val="24"/>
          <w:vertAlign w:val="baseline"/>
          <w:lang w:val="en-US" w:eastAsia="zh-CN"/>
        </w:rPr>
      </w:pPr>
    </w:p>
    <w:p>
      <w:pPr>
        <w:widowControl/>
        <w:snapToGrid/>
        <w:spacing w:line="360" w:lineRule="auto"/>
        <w:ind w:firstLine="420" w:firstLineChars="0"/>
        <w:jc w:val="left"/>
        <w:rPr>
          <w:rFonts w:hint="eastAsia" w:cs="Times New Roman"/>
          <w:b w:val="0"/>
          <w:bCs w:val="0"/>
          <w:sz w:val="24"/>
          <w:szCs w:val="24"/>
          <w:vertAlign w:val="baseline"/>
          <w:lang w:val="en-US" w:eastAsia="zh-CN"/>
        </w:rPr>
      </w:pPr>
    </w:p>
    <w:p>
      <w:pPr>
        <w:widowControl/>
        <w:snapToGrid/>
        <w:spacing w:line="360" w:lineRule="auto"/>
        <w:ind w:firstLine="420" w:firstLineChars="0"/>
        <w:jc w:val="left"/>
        <w:rPr>
          <w:rFonts w:hint="eastAsia" w:cs="Times New Roman"/>
          <w:b w:val="0"/>
          <w:bCs w:val="0"/>
          <w:sz w:val="24"/>
          <w:szCs w:val="24"/>
          <w:vertAlign w:val="baseline"/>
          <w:lang w:val="en-US" w:eastAsia="zh-CN"/>
        </w:rPr>
      </w:pPr>
    </w:p>
    <w:p>
      <w:pPr>
        <w:widowControl/>
        <w:snapToGrid/>
        <w:spacing w:line="360" w:lineRule="auto"/>
        <w:ind w:firstLine="420" w:firstLineChars="0"/>
        <w:jc w:val="left"/>
        <w:rPr>
          <w:rFonts w:hint="eastAsia" w:cs="Times New Roman"/>
          <w:b w:val="0"/>
          <w:bCs w:val="0"/>
          <w:sz w:val="24"/>
          <w:szCs w:val="24"/>
          <w:vertAlign w:val="baseline"/>
          <w:lang w:val="en-US" w:eastAsia="zh-CN"/>
        </w:rPr>
      </w:pPr>
    </w:p>
    <w:p>
      <w:pPr>
        <w:widowControl/>
        <w:snapToGrid/>
        <w:spacing w:line="360" w:lineRule="auto"/>
        <w:ind w:firstLine="420" w:firstLineChars="0"/>
        <w:jc w:val="left"/>
        <w:rPr>
          <w:rFonts w:hint="eastAsia" w:cs="Times New Roman"/>
          <w:b w:val="0"/>
          <w:bCs w:val="0"/>
          <w:sz w:val="24"/>
          <w:szCs w:val="24"/>
          <w:vertAlign w:val="baseline"/>
          <w:lang w:val="en-US" w:eastAsia="zh-CN"/>
        </w:rPr>
      </w:pPr>
    </w:p>
    <w:p>
      <w:pPr>
        <w:widowControl/>
        <w:snapToGrid/>
        <w:spacing w:line="360" w:lineRule="auto"/>
        <w:ind w:firstLine="420" w:firstLineChars="0"/>
        <w:jc w:val="left"/>
        <w:rPr>
          <w:rFonts w:hint="eastAsia" w:cs="Times New Roman"/>
          <w:b w:val="0"/>
          <w:bCs w:val="0"/>
          <w:sz w:val="24"/>
          <w:szCs w:val="24"/>
          <w:vertAlign w:val="baseline"/>
          <w:lang w:val="en-US" w:eastAsia="zh-CN"/>
        </w:rPr>
      </w:pPr>
    </w:p>
    <w:p>
      <w:pPr>
        <w:widowControl/>
        <w:snapToGrid/>
        <w:spacing w:line="360" w:lineRule="auto"/>
        <w:ind w:firstLine="420" w:firstLineChars="0"/>
        <w:jc w:val="left"/>
        <w:rPr>
          <w:rFonts w:hint="eastAsia" w:cs="Times New Roman"/>
          <w:b w:val="0"/>
          <w:bCs w:val="0"/>
          <w:sz w:val="24"/>
          <w:szCs w:val="24"/>
          <w:vertAlign w:val="baseline"/>
          <w:lang w:val="en-US" w:eastAsia="zh-CN"/>
        </w:rPr>
      </w:pPr>
    </w:p>
    <w:p>
      <w:pPr>
        <w:widowControl/>
        <w:snapToGrid/>
        <w:spacing w:line="360" w:lineRule="auto"/>
        <w:ind w:left="0" w:leftChars="0" w:firstLine="0" w:firstLineChars="0"/>
        <w:jc w:val="left"/>
        <w:rPr>
          <w:rFonts w:hint="eastAsia" w:cs="Times New Roman"/>
          <w:b w:val="0"/>
          <w:bCs w:val="0"/>
          <w:sz w:val="24"/>
          <w:szCs w:val="24"/>
          <w:vertAlign w:val="baseline"/>
          <w:lang w:val="en-US" w:eastAsia="zh-CN"/>
        </w:rPr>
      </w:pPr>
    </w:p>
    <w:p>
      <w:pPr>
        <w:widowControl/>
        <w:snapToGrid/>
        <w:spacing w:line="360" w:lineRule="auto"/>
        <w:ind w:left="0" w:leftChars="0" w:firstLine="0" w:firstLineChars="0"/>
        <w:jc w:val="left"/>
        <w:rPr>
          <w:rFonts w:hint="eastAsia" w:cs="Times New Roman"/>
          <w:b w:val="0"/>
          <w:bCs w:val="0"/>
          <w:sz w:val="24"/>
          <w:szCs w:val="24"/>
          <w:vertAlign w:val="baseline"/>
          <w:lang w:val="en-US" w:eastAsia="zh-CN"/>
        </w:rPr>
      </w:pPr>
    </w:p>
    <w:p>
      <w:pPr>
        <w:widowControl/>
        <w:snapToGrid/>
        <w:spacing w:line="360" w:lineRule="auto"/>
        <w:ind w:left="0" w:leftChars="0" w:firstLine="0" w:firstLineChars="0"/>
        <w:jc w:val="left"/>
        <w:rPr>
          <w:rFonts w:hint="eastAsia" w:cs="Times New Roman"/>
          <w:b w:val="0"/>
          <w:bCs w:val="0"/>
          <w:sz w:val="24"/>
          <w:szCs w:val="24"/>
          <w:vertAlign w:val="baseline"/>
          <w:lang w:val="en-US" w:eastAsia="zh-CN"/>
        </w:rPr>
      </w:pPr>
    </w:p>
    <w:p>
      <w:pPr>
        <w:widowControl/>
        <w:snapToGrid/>
        <w:spacing w:line="360" w:lineRule="auto"/>
        <w:ind w:firstLine="420" w:firstLineChars="0"/>
        <w:jc w:val="left"/>
        <w:rPr>
          <w:rFonts w:hint="eastAsia" w:cs="Times New Roman"/>
          <w:b w:val="0"/>
          <w:bCs w:val="0"/>
          <w:sz w:val="24"/>
          <w:szCs w:val="24"/>
          <w:vertAlign w:val="baseline"/>
          <w:lang w:val="en-US" w:eastAsia="zh-CN"/>
        </w:rPr>
      </w:pPr>
    </w:p>
    <w:p>
      <w:pPr>
        <w:pStyle w:val="2"/>
      </w:pPr>
      <w:bookmarkStart w:id="138" w:name="_Toc30341"/>
      <w:bookmarkStart w:id="139" w:name="_Toc2220"/>
      <w:r>
        <w:rPr>
          <w:rFonts w:hint="eastAsia"/>
        </w:rPr>
        <w:t>用于生长</w:t>
      </w:r>
      <w:r>
        <w:rPr>
          <w:rFonts w:hint="eastAsia"/>
          <w:lang w:eastAsia="zh-CN"/>
        </w:rPr>
        <w:t>石墨烯</w:t>
      </w:r>
      <w:r>
        <w:rPr>
          <w:rFonts w:hint="eastAsia"/>
        </w:rPr>
        <w:t>的</w:t>
      </w:r>
      <w:r>
        <w:t>μCVD</w:t>
      </w:r>
      <w:r>
        <w:rPr>
          <w:rFonts w:hint="eastAsia"/>
        </w:rPr>
        <w:t>微芯片设计</w:t>
      </w:r>
      <w:bookmarkEnd w:id="138"/>
      <w:bookmarkEnd w:id="139"/>
    </w:p>
    <w:p>
      <w:r>
        <w:rPr>
          <w:rFonts w:hint="eastAsia" w:cs="Cambria"/>
          <w:b w:val="0"/>
          <w:bCs w:val="0"/>
          <w:kern w:val="2"/>
          <w:sz w:val="24"/>
          <w:szCs w:val="24"/>
          <w:vertAlign w:val="baseline"/>
          <w:lang w:val="en-US" w:eastAsia="zh-CN" w:bidi="ar-SA"/>
        </w:rPr>
        <w:t>相较于传统CVD制备系统，</w:t>
      </w:r>
      <w:r>
        <w:rPr>
          <w:rFonts w:hint="default" w:ascii="Times New Roman" w:hAnsi="Times New Roman" w:cs="Times New Roman"/>
          <w:b w:val="0"/>
          <w:bCs w:val="0"/>
          <w:sz w:val="24"/>
          <w:szCs w:val="24"/>
          <w:lang w:val="en-US" w:eastAsia="zh-CN"/>
        </w:rPr>
        <w:t>μCVD</w:t>
      </w:r>
      <w:r>
        <w:rPr>
          <w:rFonts w:hint="eastAsia" w:cs="Cambria"/>
          <w:b w:val="0"/>
          <w:bCs w:val="0"/>
          <w:kern w:val="2"/>
          <w:sz w:val="24"/>
          <w:szCs w:val="24"/>
          <w:vertAlign w:val="baseline"/>
          <w:lang w:val="en-US" w:eastAsia="zh-CN" w:bidi="ar-SA"/>
        </w:rPr>
        <w:fldChar w:fldCharType="begin"/>
      </w:r>
      <w:r>
        <w:rPr>
          <w:rFonts w:hint="eastAsia" w:cs="Cambria"/>
          <w:b w:val="0"/>
          <w:bCs w:val="0"/>
          <w:kern w:val="2"/>
          <w:sz w:val="24"/>
          <w:szCs w:val="24"/>
          <w:vertAlign w:val="baseline"/>
          <w:lang w:val="en-US" w:eastAsia="zh-CN" w:bidi="ar-SA"/>
        </w:rPr>
        <w:instrText xml:space="preserve"> TC  " </w:instrText>
      </w:r>
      <w:bookmarkStart w:id="140" w:name="_Toc417664586"/>
      <w:bookmarkStart w:id="141" w:name="_Toc420163775"/>
      <w:r>
        <w:rPr>
          <w:rFonts w:hint="eastAsia" w:cs="Cambria"/>
          <w:b w:val="0"/>
          <w:bCs w:val="0"/>
          <w:kern w:val="2"/>
          <w:sz w:val="24"/>
          <w:szCs w:val="24"/>
          <w:vertAlign w:val="baseline"/>
          <w:lang w:val="en-US" w:eastAsia="zh-CN" w:bidi="ar-SA"/>
        </w:rPr>
        <w:instrText xml:space="preserve">Chapter III μCVD Chip Design for Growing CNTs</w:instrText>
      </w:r>
      <w:bookmarkEnd w:id="140"/>
      <w:bookmarkEnd w:id="141"/>
      <w:r>
        <w:rPr>
          <w:rFonts w:hint="eastAsia" w:cs="Cambria"/>
          <w:b w:val="0"/>
          <w:bCs w:val="0"/>
          <w:kern w:val="2"/>
          <w:sz w:val="24"/>
          <w:szCs w:val="24"/>
          <w:vertAlign w:val="baseline"/>
          <w:lang w:val="en-US" w:eastAsia="zh-CN" w:bidi="ar-SA"/>
        </w:rPr>
        <w:instrText xml:space="preserve">" \l 1 </w:instrText>
      </w:r>
      <w:r>
        <w:rPr>
          <w:rFonts w:hint="eastAsia" w:cs="Cambria"/>
          <w:b w:val="0"/>
          <w:bCs w:val="0"/>
          <w:kern w:val="2"/>
          <w:sz w:val="24"/>
          <w:szCs w:val="24"/>
          <w:vertAlign w:val="baseline"/>
          <w:lang w:val="en-US" w:eastAsia="zh-CN" w:bidi="ar-SA"/>
        </w:rPr>
        <w:fldChar w:fldCharType="end"/>
      </w:r>
      <w:r>
        <w:rPr>
          <w:rFonts w:hint="eastAsia" w:cs="Cambria"/>
          <w:b w:val="0"/>
          <w:bCs w:val="0"/>
          <w:kern w:val="2"/>
          <w:sz w:val="24"/>
          <w:szCs w:val="24"/>
          <w:vertAlign w:val="baseline"/>
          <w:lang w:val="en-US" w:eastAsia="zh-CN" w:bidi="ar-SA"/>
        </w:rPr>
        <w:t>微芯片生长石墨烯具有很多天然优势，但是在微芯片的温度均匀性、稳定性，电流加热时间控制上依然存在不少挑战，这其中涉及到传热学，结构热学，流体动力学等理论，设计完备的芯片结构对热分布将产生重大影响，建立边界条件完善的仿真模型是芯片制造、后续测试的前提，同时，理论分析又为模型改进上起到了响应的支撑作用。本章先从</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出发，对比传统CVD系统，从理论上</w:t>
      </w:r>
      <w:bookmarkStart w:id="142" w:name="OLE_LINK8"/>
      <w:r>
        <w:rPr>
          <w:rFonts w:hint="eastAsia" w:cs="Times New Roman"/>
          <w:b w:val="0"/>
          <w:bCs w:val="0"/>
          <w:sz w:val="24"/>
          <w:szCs w:val="24"/>
          <w:lang w:val="en-US" w:eastAsia="zh-CN"/>
        </w:rPr>
        <w:t>证明</w:t>
      </w:r>
      <w:r>
        <w:rPr>
          <w:rFonts w:hint="default" w:ascii="Times New Roman" w:hAnsi="Times New Roman" w:cs="Times New Roman"/>
          <w:b w:val="0"/>
          <w:bCs w:val="0"/>
          <w:sz w:val="24"/>
          <w:szCs w:val="24"/>
          <w:lang w:val="en-US" w:eastAsia="zh-CN"/>
        </w:rPr>
        <w:t>μCVD</w:t>
      </w:r>
      <w:bookmarkEnd w:id="142"/>
      <w:r>
        <w:rPr>
          <w:rFonts w:hint="eastAsia" w:cs="Times New Roman"/>
          <w:b w:val="0"/>
          <w:bCs w:val="0"/>
          <w:sz w:val="24"/>
          <w:szCs w:val="24"/>
          <w:lang w:val="en-US" w:eastAsia="zh-CN"/>
        </w:rPr>
        <w:t>在加热时间、气体交换、层流稳温上存在的优势，然后对生长石墨烯的</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微芯片进行结构建模，并结合ANSYS软件，在电、热、力上进行多物理场耦合仿真并比较。</w:t>
      </w:r>
    </w:p>
    <w:p>
      <w:pPr>
        <w:pStyle w:val="3"/>
      </w:pPr>
      <w:bookmarkStart w:id="143" w:name="_Toc28131"/>
      <w:bookmarkStart w:id="144" w:name="_Toc2331"/>
      <w:bookmarkStart w:id="145" w:name="OLE_LINK31"/>
      <w:r>
        <w:t>μ</w:t>
      </w:r>
      <w:r>
        <w:rPr>
          <w:rFonts w:hint="eastAsia"/>
        </w:rPr>
        <w:t>CVD</w:t>
      </w:r>
      <w:r>
        <w:rPr>
          <w:rFonts w:hint="eastAsia"/>
          <w:lang w:eastAsia="zh-CN"/>
        </w:rPr>
        <w:t>系统的理论模型分析</w:t>
      </w:r>
      <w:bookmarkEnd w:id="143"/>
      <w:bookmarkEnd w:id="144"/>
    </w:p>
    <w:p>
      <w:r>
        <w:rPr>
          <w:rFonts w:hint="eastAsia" w:cs="Times New Roman"/>
          <w:b w:val="0"/>
          <w:bCs w:val="0"/>
          <w:kern w:val="44"/>
          <w:sz w:val="24"/>
          <w:szCs w:val="24"/>
          <w:lang w:val="en-US" w:eastAsia="zh-CN" w:bidi="ar-SA"/>
        </w:rPr>
        <w:t>化学气相沉积(CVD)已被广泛</w:t>
      </w:r>
      <w:r>
        <w:rPr>
          <w:rFonts w:hint="eastAsia" w:cs="Times New Roman"/>
          <w:b w:val="0"/>
          <w:bCs w:val="0"/>
          <w:kern w:val="44"/>
          <w:sz w:val="24"/>
          <w:szCs w:val="24"/>
          <w:lang w:val="en-US" w:eastAsia="zh-CN" w:bidi="ar-SA"/>
        </w:rPr>
        <w:fldChar w:fldCharType="begin"/>
      </w:r>
      <w:r>
        <w:rPr>
          <w:rFonts w:hint="eastAsia" w:cs="Times New Roman"/>
          <w:b w:val="0"/>
          <w:bCs w:val="0"/>
          <w:kern w:val="44"/>
          <w:sz w:val="24"/>
          <w:szCs w:val="24"/>
          <w:lang w:val="en-US" w:eastAsia="zh-CN" w:bidi="ar-SA"/>
        </w:rPr>
        <w:instrText xml:space="preserve"> TC  "</w:instrText>
      </w:r>
      <w:bookmarkStart w:id="146" w:name="_Toc420163776"/>
      <w:r>
        <w:rPr>
          <w:rFonts w:hint="eastAsia" w:cs="Times New Roman"/>
          <w:b w:val="0"/>
          <w:bCs w:val="0"/>
          <w:kern w:val="44"/>
          <w:sz w:val="24"/>
          <w:szCs w:val="24"/>
          <w:lang w:val="en-US" w:eastAsia="zh-CN" w:bidi="ar-SA"/>
        </w:rPr>
        <w:instrText xml:space="preserve">3.1 Basic Theory of Heat Transfer</w:instrText>
      </w:r>
      <w:bookmarkEnd w:id="146"/>
      <w:r>
        <w:rPr>
          <w:rFonts w:hint="eastAsia" w:cs="Times New Roman"/>
          <w:b w:val="0"/>
          <w:bCs w:val="0"/>
          <w:kern w:val="44"/>
          <w:sz w:val="24"/>
          <w:szCs w:val="24"/>
          <w:lang w:val="en-US" w:eastAsia="zh-CN" w:bidi="ar-SA"/>
        </w:rPr>
        <w:instrText xml:space="preserve">" \l 2 </w:instrText>
      </w:r>
      <w:r>
        <w:rPr>
          <w:rFonts w:hint="eastAsia" w:cs="Times New Roman"/>
          <w:b w:val="0"/>
          <w:bCs w:val="0"/>
          <w:kern w:val="44"/>
          <w:sz w:val="24"/>
          <w:szCs w:val="24"/>
          <w:lang w:val="en-US" w:eastAsia="zh-CN" w:bidi="ar-SA"/>
        </w:rPr>
        <w:fldChar w:fldCharType="end"/>
      </w:r>
      <w:r>
        <w:rPr>
          <w:rFonts w:hint="eastAsia" w:cs="Times New Roman"/>
          <w:b w:val="0"/>
          <w:bCs w:val="0"/>
          <w:kern w:val="44"/>
          <w:sz w:val="24"/>
          <w:szCs w:val="24"/>
          <w:lang w:val="en-US" w:eastAsia="zh-CN" w:bidi="ar-SA"/>
        </w:rPr>
        <w:t>用在衬底上合成薄膜器件，并且成为生长纳米材料的重要方法，并且这一系统正逐步微型化。在利用CVD方法合成纳米材料会面临几个挑战：1.高热容意味着加热、冷却时间将花费很长时间；2.反应腔体的大容积意味着气体交换更复杂；3.气体流速快容易形成紊流，对生长石墨烯的质量产生影响。本节将从升降温、气体交换、气体流动状态三个方面进行理论分析，来解释</w:t>
      </w:r>
      <w:bookmarkStart w:id="147" w:name="OLE_LINK9"/>
      <w:r>
        <w:rPr>
          <w:rFonts w:hint="default" w:ascii="Times New Roman" w:hAnsi="Times New Roman" w:cs="Times New Roman"/>
          <w:b w:val="0"/>
          <w:bCs w:val="0"/>
          <w:sz w:val="24"/>
          <w:szCs w:val="24"/>
          <w:lang w:val="en-US" w:eastAsia="zh-CN"/>
        </w:rPr>
        <w:t>μCVD</w:t>
      </w:r>
      <w:bookmarkEnd w:id="147"/>
      <w:r>
        <w:rPr>
          <w:rFonts w:hint="eastAsia" w:cs="Times New Roman"/>
          <w:b w:val="0"/>
          <w:bCs w:val="0"/>
          <w:sz w:val="24"/>
          <w:szCs w:val="24"/>
          <w:lang w:val="en-US" w:eastAsia="zh-CN"/>
        </w:rPr>
        <w:t>在生长纳米材料过程中的“尺寸效应”，从而解决传统CVD遭遇的问题。</w:t>
      </w:r>
    </w:p>
    <w:p>
      <w:pPr>
        <w:pStyle w:val="4"/>
      </w:pPr>
      <w:bookmarkStart w:id="148" w:name="_Toc11067"/>
      <w:bookmarkStart w:id="149" w:name="_Toc5987"/>
      <w:r>
        <w:rPr>
          <w:rFonts w:hint="eastAsia"/>
          <w:lang w:eastAsia="zh-CN"/>
        </w:rPr>
        <w:t>温度稳定时间模型</w:t>
      </w:r>
      <w:bookmarkEnd w:id="148"/>
      <w:bookmarkEnd w:id="149"/>
    </w:p>
    <w:p>
      <w:pPr>
        <w:rPr>
          <w:rFonts w:hint="eastAsia" w:cs="Times New Roman"/>
          <w:b w:val="0"/>
          <w:bCs w:val="0"/>
          <w:kern w:val="44"/>
          <w:sz w:val="24"/>
          <w:szCs w:val="24"/>
          <w:lang w:val="en-US" w:eastAsia="zh-CN" w:bidi="ar-SA"/>
        </w:rPr>
      </w:pPr>
      <w:r>
        <w:rPr>
          <w:rFonts w:hint="eastAsia" w:ascii="Times New Roman" w:hAnsi="Times New Roman" w:eastAsia="宋体" w:cs="Times New Roman"/>
          <w:b w:val="0"/>
          <w:bCs w:val="0"/>
          <w:kern w:val="44"/>
          <w:sz w:val="24"/>
          <w:szCs w:val="24"/>
          <w:lang w:val="en-US" w:eastAsia="zh-CN" w:bidi="ar-SA"/>
        </w:rPr>
        <w:t>传</w:t>
      </w:r>
      <w:r>
        <w:rPr>
          <w:rFonts w:hint="eastAsia" w:cs="Times New Roman"/>
          <w:b w:val="0"/>
          <w:bCs w:val="0"/>
          <w:kern w:val="44"/>
          <w:sz w:val="24"/>
          <w:szCs w:val="24"/>
          <w:lang w:val="en-US" w:eastAsia="zh-CN" w:bidi="ar-SA"/>
        </w:rPr>
        <w:t>热是因为存在温差而导致的热能转移，转移方式因介质不同而产生差异，众所周知，传热模式分为热传导、热对流及热辐射。稳态下分析</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fldChar w:fldCharType="begin"/>
      </w:r>
      <w:r>
        <w:rPr>
          <w:rFonts w:hint="eastAsia" w:cs="Times New Roman"/>
          <w:b w:val="0"/>
          <w:bCs w:val="0"/>
          <w:kern w:val="44"/>
          <w:sz w:val="24"/>
          <w:szCs w:val="24"/>
          <w:lang w:val="en-US" w:eastAsia="zh-CN" w:bidi="ar-SA"/>
        </w:rPr>
        <w:instrText xml:space="preserve"> TC  "</w:instrText>
      </w:r>
      <w:bookmarkStart w:id="150" w:name="_Toc420163777"/>
      <w:bookmarkStart w:id="151" w:name="_Toc417664588"/>
      <w:r>
        <w:rPr>
          <w:rFonts w:hint="eastAsia" w:cs="Times New Roman"/>
          <w:b w:val="0"/>
          <w:bCs w:val="0"/>
          <w:kern w:val="44"/>
          <w:sz w:val="24"/>
          <w:szCs w:val="24"/>
          <w:lang w:val="en-US" w:eastAsia="zh-CN" w:bidi="ar-SA"/>
        </w:rPr>
        <w:instrText xml:space="preserve">3.1.1 Heat Transfer Mechanism and Rate Equation</w:instrText>
      </w:r>
      <w:bookmarkEnd w:id="150"/>
      <w:bookmarkEnd w:id="151"/>
      <w:r>
        <w:rPr>
          <w:rFonts w:hint="eastAsia" w:cs="Times New Roman"/>
          <w:b w:val="0"/>
          <w:bCs w:val="0"/>
          <w:kern w:val="44"/>
          <w:sz w:val="24"/>
          <w:szCs w:val="24"/>
          <w:lang w:val="en-US" w:eastAsia="zh-CN" w:bidi="ar-SA"/>
        </w:rPr>
        <w:instrText xml:space="preserve">" \l 3 </w:instrText>
      </w:r>
      <w:r>
        <w:rPr>
          <w:rFonts w:hint="eastAsia" w:cs="Times New Roman"/>
          <w:b w:val="0"/>
          <w:bCs w:val="0"/>
          <w:kern w:val="44"/>
          <w:sz w:val="24"/>
          <w:szCs w:val="24"/>
          <w:lang w:val="en-US" w:eastAsia="zh-CN" w:bidi="ar-SA"/>
        </w:rPr>
        <w:fldChar w:fldCharType="end"/>
      </w:r>
      <w:r>
        <w:rPr>
          <w:rFonts w:hint="eastAsia" w:cs="Times New Roman"/>
          <w:b w:val="0"/>
          <w:bCs w:val="0"/>
          <w:kern w:val="44"/>
          <w:sz w:val="24"/>
          <w:szCs w:val="24"/>
          <w:lang w:val="en-US" w:eastAsia="zh-CN" w:bidi="ar-SA"/>
        </w:rPr>
        <w:t>芯片的温度分布就得知道各种传热模式的速率方程及物理机理。</w:t>
      </w:r>
    </w:p>
    <w:p>
      <w:pPr>
        <w:ind w:left="0" w:leftChars="0" w:firstLine="420" w:firstLineChars="0"/>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热传导是物质中质点之间相互作用的结果，由于分子的随机运动，加上能量的分布不均，在相邻分子发生碰撞的同时，能量较大的分子会向能量较小的分子运动。分子在不同温度的两表面活动状态见图3.1。</w:t>
      </w:r>
    </w:p>
    <w:p>
      <w:pPr>
        <w:ind w:left="0" w:leftChars="0" w:firstLine="420" w:firstLineChars="0"/>
        <w:rPr>
          <w:rFonts w:hint="eastAsia" w:cs="Times New Roman"/>
          <w:b w:val="0"/>
          <w:bCs w:val="0"/>
          <w:kern w:val="44"/>
          <w:sz w:val="24"/>
          <w:szCs w:val="24"/>
          <w:lang w:val="en-US" w:eastAsia="zh-CN" w:bidi="ar-SA"/>
        </w:rPr>
      </w:pPr>
    </w:p>
    <w:p>
      <w:pPr>
        <w:ind w:left="0" w:leftChars="0" w:firstLine="420" w:firstLineChars="0"/>
        <w:jc w:val="cente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drawing>
          <wp:inline distT="0" distB="0" distL="114300" distR="114300">
            <wp:extent cx="4504690" cy="2372995"/>
            <wp:effectExtent l="0" t="0" r="0" b="0"/>
            <wp:docPr id="38" name="图片 38" descr="热传导分子活动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热传导分子活动图"/>
                    <pic:cNvPicPr>
                      <a:picLocks noChangeAspect="1"/>
                    </pic:cNvPicPr>
                  </pic:nvPicPr>
                  <pic:blipFill>
                    <a:blip r:embed="rId107"/>
                    <a:stretch>
                      <a:fillRect/>
                    </a:stretch>
                  </pic:blipFill>
                  <pic:spPr>
                    <a:xfrm>
                      <a:off x="0" y="0"/>
                      <a:ext cx="4504690" cy="2372995"/>
                    </a:xfrm>
                    <a:prstGeom prst="rect">
                      <a:avLst/>
                    </a:prstGeom>
                  </pic:spPr>
                </pic:pic>
              </a:graphicData>
            </a:graphic>
          </wp:inline>
        </w:drawing>
      </w:r>
    </w:p>
    <w:p>
      <w:pPr>
        <w:ind w:left="0" w:leftChars="0" w:firstLine="420" w:firstLineChars="0"/>
        <w:jc w:val="center"/>
        <w:rPr>
          <w:rFonts w:hint="eastAsia" w:cs="Times New Roman"/>
          <w:b/>
          <w:bCs/>
          <w:kern w:val="44"/>
          <w:sz w:val="24"/>
          <w:szCs w:val="24"/>
          <w:lang w:val="en-US" w:eastAsia="zh-CN" w:bidi="ar-SA"/>
        </w:rPr>
      </w:pPr>
      <w:r>
        <w:rPr>
          <w:rFonts w:hint="eastAsia" w:cs="Times New Roman"/>
          <w:b/>
          <w:bCs/>
          <w:kern w:val="44"/>
          <w:sz w:val="24"/>
          <w:szCs w:val="24"/>
          <w:lang w:val="en-US" w:eastAsia="zh-CN" w:bidi="ar-SA"/>
        </w:rPr>
        <w:t>图3.1 由分子活动导致的与能量扩散相关的热传导</w:t>
      </w:r>
    </w:p>
    <w:p>
      <w:pPr>
        <w:ind w:left="0" w:leftChars="0" w:firstLine="420" w:firstLineChars="0"/>
        <w:jc w:val="center"/>
        <w:rPr>
          <w:rFonts w:hint="eastAsia" w:cs="Times New Roman"/>
          <w:b/>
          <w:bCs/>
          <w:kern w:val="44"/>
          <w:sz w:val="24"/>
          <w:szCs w:val="24"/>
          <w:lang w:val="en-US" w:eastAsia="zh-CN" w:bidi="ar-SA"/>
        </w:rPr>
      </w:pPr>
    </w:p>
    <w:p>
      <w:pPr>
        <w:ind w:left="0" w:leftChars="0" w:firstLine="420" w:firstLineChars="0"/>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热传导的速率方程可以用一维单壁模型来描述，通过分析速率方程可以知道单位时间内在物质中传递能量的多少。一维平壁热传导模型见图3.2。热传导的速率方程为：</w:t>
      </w:r>
    </w:p>
    <w:p>
      <w:pPr>
        <w:jc w:val="right"/>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 xml:space="preserve">                       </w:t>
      </w:r>
      <w:r>
        <w:rPr>
          <w:rFonts w:hint="eastAsia" w:cs="Times New Roman"/>
          <w:b w:val="0"/>
          <w:bCs w:val="0"/>
          <w:kern w:val="44"/>
          <w:position w:val="-24"/>
          <w:sz w:val="24"/>
          <w:szCs w:val="24"/>
          <w:lang w:val="en-US" w:eastAsia="zh-CN" w:bidi="ar-SA"/>
        </w:rPr>
        <w:object>
          <v:shape id="_x0000_i1072" o:spt="75" type="#_x0000_t75" style="height:31pt;width:57pt;" o:ole="t" filled="f" o:preferrelative="t" stroked="f" coordsize="21600,21600">
            <v:path/>
            <v:fill on="f" focussize="0,0"/>
            <v:stroke on="f"/>
            <v:imagedata r:id="rId109" o:title=""/>
            <o:lock v:ext="edit" aspectratio="t"/>
            <w10:wrap type="none"/>
            <w10:anchorlock/>
          </v:shape>
          <o:OLEObject Type="Embed" ProgID="Equation.KSEE3" ShapeID="_x0000_i1072" DrawAspect="Content" ObjectID="_1468075771" r:id="rId108">
            <o:LockedField>false</o:LockedField>
          </o:OLEObject>
        </w:object>
      </w:r>
      <w:r>
        <w:rPr>
          <w:rFonts w:hint="eastAsia" w:cs="Times New Roman"/>
          <w:b w:val="0"/>
          <w:bCs w:val="0"/>
          <w:kern w:val="44"/>
          <w:position w:val="-24"/>
          <w:sz w:val="24"/>
          <w:szCs w:val="24"/>
          <w:lang w:val="en-US" w:eastAsia="zh-CN" w:bidi="ar-SA"/>
        </w:rPr>
        <w:t xml:space="preserve">                        （3.1）                         </w:t>
      </w:r>
    </w:p>
    <w:p>
      <w:pPr>
        <w:ind w:left="0" w:leftChars="0" w:firstLine="420" w:firstLineChars="0"/>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热流密度</w:t>
      </w:r>
      <w:r>
        <w:rPr>
          <w:rFonts w:hint="eastAsia" w:cs="Times New Roman"/>
          <w:b w:val="0"/>
          <w:bCs w:val="0"/>
          <w:kern w:val="44"/>
          <w:position w:val="-12"/>
          <w:sz w:val="24"/>
          <w:szCs w:val="24"/>
          <w:lang w:val="en-US" w:eastAsia="zh-CN" w:bidi="ar-SA"/>
        </w:rPr>
        <w:object>
          <v:shape id="_x0000_i1073" o:spt="75" type="#_x0000_t75" style="height:20pt;width:54pt;" o:ole="t" filled="f" o:preferrelative="t" stroked="f" coordsize="21600,21600">
            <v:path/>
            <v:fill on="f" focussize="0,0"/>
            <v:stroke on="f"/>
            <v:imagedata r:id="rId111" o:title=""/>
            <o:lock v:ext="edit" aspectratio="t"/>
            <w10:wrap type="none"/>
            <w10:anchorlock/>
          </v:shape>
          <o:OLEObject Type="Embed" ProgID="Equation.KSEE3" ShapeID="_x0000_i1073" DrawAspect="Content" ObjectID="_1468075772" r:id="rId110">
            <o:LockedField>false</o:LockedField>
          </o:OLEObject>
        </w:object>
      </w:r>
      <w:r>
        <w:rPr>
          <w:rFonts w:hint="eastAsia" w:cs="Times New Roman"/>
          <w:b w:val="0"/>
          <w:bCs w:val="0"/>
          <w:kern w:val="44"/>
          <w:sz w:val="24"/>
          <w:szCs w:val="24"/>
          <w:lang w:val="en-US" w:eastAsia="zh-CN" w:bidi="ar-SA"/>
        </w:rPr>
        <w:t>表示单位面积沿</w:t>
      </w:r>
      <w:bookmarkStart w:id="152" w:name="OLE_LINK11"/>
      <w:r>
        <w:rPr>
          <w:rFonts w:hint="eastAsia" w:cs="Times New Roman"/>
          <w:b w:val="0"/>
          <w:bCs w:val="0"/>
          <w:kern w:val="44"/>
          <w:position w:val="-6"/>
          <w:sz w:val="24"/>
          <w:szCs w:val="24"/>
          <w:lang w:val="en-US" w:eastAsia="zh-CN" w:bidi="ar-SA"/>
        </w:rPr>
        <w:object>
          <v:shape id="_x0000_i1074" o:spt="75" type="#_x0000_t75" style="height:11pt;width:10pt;" o:ole="t" filled="f" o:preferrelative="t" stroked="f" coordsize="21600,21600">
            <v:path/>
            <v:fill on="f" focussize="0,0"/>
            <v:stroke on="f"/>
            <v:imagedata r:id="rId113" o:title=""/>
            <o:lock v:ext="edit" aspectratio="t"/>
            <w10:wrap type="none"/>
            <w10:anchorlock/>
          </v:shape>
          <o:OLEObject Type="Embed" ProgID="Equation.KSEE3" ShapeID="_x0000_i1074" DrawAspect="Content" ObjectID="_1468075773" r:id="rId112">
            <o:LockedField>false</o:LockedField>
          </o:OLEObject>
        </w:object>
      </w:r>
      <w:bookmarkEnd w:id="152"/>
      <w:r>
        <w:rPr>
          <w:rFonts w:hint="eastAsia" w:cs="Times New Roman"/>
          <w:b w:val="0"/>
          <w:bCs w:val="0"/>
          <w:kern w:val="44"/>
          <w:sz w:val="24"/>
          <w:szCs w:val="24"/>
          <w:lang w:val="en-US" w:eastAsia="zh-CN" w:bidi="ar-SA"/>
        </w:rPr>
        <w:t>方向传热的速率，很明显，它与材料热导率</w:t>
      </w:r>
      <w:r>
        <w:rPr>
          <w:rFonts w:hint="eastAsia" w:cs="Times New Roman"/>
          <w:b w:val="0"/>
          <w:bCs w:val="0"/>
          <w:kern w:val="44"/>
          <w:position w:val="-10"/>
          <w:sz w:val="24"/>
          <w:szCs w:val="24"/>
          <w:lang w:val="en-US" w:eastAsia="zh-CN" w:bidi="ar-SA"/>
        </w:rPr>
        <w:object>
          <v:shape id="_x0000_i1075" o:spt="75" type="#_x0000_t75" style="height:16pt;width:66pt;" o:ole="t" filled="f" o:preferrelative="t" stroked="f" coordsize="21600,21600">
            <v:path/>
            <v:fill on="f" focussize="0,0"/>
            <v:stroke on="f"/>
            <v:imagedata r:id="rId115" o:title=""/>
            <o:lock v:ext="edit" aspectratio="t"/>
            <w10:wrap type="none"/>
            <w10:anchorlock/>
          </v:shape>
          <o:OLEObject Type="Embed" ProgID="Equation.KSEE3" ShapeID="_x0000_i1075" DrawAspect="Content" ObjectID="_1468075774" r:id="rId114">
            <o:LockedField>false</o:LockedField>
          </o:OLEObject>
        </w:object>
      </w:r>
      <w:r>
        <w:rPr>
          <w:rFonts w:hint="eastAsia" w:cs="Times New Roman"/>
          <w:b w:val="0"/>
          <w:bCs w:val="0"/>
          <w:kern w:val="44"/>
          <w:sz w:val="24"/>
          <w:szCs w:val="24"/>
          <w:lang w:val="en-US" w:eastAsia="zh-CN" w:bidi="ar-SA"/>
        </w:rPr>
        <w:t>和</w:t>
      </w:r>
      <w:r>
        <w:rPr>
          <w:rFonts w:hint="eastAsia" w:cs="Times New Roman"/>
          <w:b w:val="0"/>
          <w:bCs w:val="0"/>
          <w:kern w:val="44"/>
          <w:position w:val="-6"/>
          <w:sz w:val="24"/>
          <w:szCs w:val="24"/>
          <w:lang w:val="en-US" w:eastAsia="zh-CN" w:bidi="ar-SA"/>
        </w:rPr>
        <w:object>
          <v:shape id="_x0000_i1076" o:spt="75" type="#_x0000_t75" style="height:11pt;width:10pt;" o:ole="t" filled="f" o:preferrelative="t" stroked="f" coordsize="21600,21600">
            <v:path/>
            <v:fill on="f" focussize="0,0"/>
            <v:stroke on="f"/>
            <v:imagedata r:id="rId113" o:title=""/>
            <o:lock v:ext="edit" aspectratio="t"/>
            <w10:wrap type="none"/>
            <w10:anchorlock/>
          </v:shape>
          <o:OLEObject Type="Embed" ProgID="Equation.KSEE3" ShapeID="_x0000_i1076" DrawAspect="Content" ObjectID="_1468075775" r:id="rId116">
            <o:LockedField>false</o:LockedField>
          </o:OLEObject>
        </w:object>
      </w:r>
      <w:r>
        <w:rPr>
          <w:rFonts w:hint="eastAsia" w:cs="Times New Roman"/>
          <w:b w:val="0"/>
          <w:bCs w:val="0"/>
          <w:kern w:val="44"/>
          <w:sz w:val="24"/>
          <w:szCs w:val="24"/>
          <w:lang w:val="en-US" w:eastAsia="zh-CN" w:bidi="ar-SA"/>
        </w:rPr>
        <w:t>方向上的温度梯度</w:t>
      </w:r>
      <w:r>
        <w:rPr>
          <w:rFonts w:hint="eastAsia" w:cs="Times New Roman"/>
          <w:b w:val="0"/>
          <w:bCs w:val="0"/>
          <w:kern w:val="44"/>
          <w:position w:val="-24"/>
          <w:sz w:val="24"/>
          <w:szCs w:val="24"/>
          <w:lang w:val="en-US" w:eastAsia="zh-CN" w:bidi="ar-SA"/>
        </w:rPr>
        <w:object>
          <v:shape id="_x0000_i1077" o:spt="75" type="#_x0000_t75" style="height:31pt;width:20pt;" o:ole="t" filled="f" o:preferrelative="t" stroked="f" coordsize="21600,21600">
            <v:path/>
            <v:fill on="f" focussize="0,0"/>
            <v:stroke on="f"/>
            <v:imagedata r:id="rId118" o:title=""/>
            <o:lock v:ext="edit" aspectratio="t"/>
            <w10:wrap type="none"/>
            <w10:anchorlock/>
          </v:shape>
          <o:OLEObject Type="Embed" ProgID="Equation.KSEE3" ShapeID="_x0000_i1077" DrawAspect="Content" ObjectID="_1468075776" r:id="rId117">
            <o:LockedField>false</o:LockedField>
          </o:OLEObject>
        </w:object>
      </w:r>
      <w:r>
        <w:rPr>
          <w:rFonts w:hint="eastAsia" w:cs="Times New Roman"/>
          <w:b w:val="0"/>
          <w:bCs w:val="0"/>
          <w:kern w:val="44"/>
          <w:sz w:val="24"/>
          <w:szCs w:val="24"/>
          <w:lang w:val="en-US" w:eastAsia="zh-CN" w:bidi="ar-SA"/>
        </w:rPr>
        <w:t>成正比。</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芯片极大的宽高比可以被假设为一维单壁结构，且在稳态和单壁温度线性分布的情况下，</w:t>
      </w:r>
      <w:r>
        <w:rPr>
          <w:rFonts w:hint="eastAsia" w:cs="Times New Roman"/>
          <w:b w:val="0"/>
          <w:bCs w:val="0"/>
          <w:kern w:val="44"/>
          <w:position w:val="-24"/>
          <w:sz w:val="24"/>
          <w:szCs w:val="24"/>
          <w:lang w:val="en-US" w:eastAsia="zh-CN" w:bidi="ar-SA"/>
        </w:rPr>
        <w:object>
          <v:shape id="_x0000_i1078" o:spt="75" type="#_x0000_t75" style="height:31pt;width:66pt;" o:ole="t" filled="f" o:preferrelative="t" stroked="f" coordsize="21600,21600">
            <v:path/>
            <v:fill on="f" focussize="0,0"/>
            <v:stroke on="f"/>
            <v:imagedata r:id="rId120" o:title=""/>
            <o:lock v:ext="edit" aspectratio="t"/>
            <w10:wrap type="none"/>
            <w10:anchorlock/>
          </v:shape>
          <o:OLEObject Type="Embed" ProgID="Equation.KSEE3" ShapeID="_x0000_i1078" DrawAspect="Content" ObjectID="_1468075777" r:id="rId119">
            <o:LockedField>false</o:LockedField>
          </o:OLEObject>
        </w:object>
      </w:r>
      <w:r>
        <w:rPr>
          <w:rFonts w:hint="eastAsia" w:cs="Times New Roman"/>
          <w:b w:val="0"/>
          <w:bCs w:val="0"/>
          <w:kern w:val="44"/>
          <w:sz w:val="24"/>
          <w:szCs w:val="24"/>
          <w:lang w:val="en-US" w:eastAsia="zh-CN" w:bidi="ar-SA"/>
        </w:rPr>
        <w:t>,则带入上式得到热流密度为</w:t>
      </w:r>
    </w:p>
    <w:p>
      <w:pPr>
        <w:jc w:val="right"/>
        <w:rPr>
          <w:rFonts w:hint="eastAsia" w:cs="Times New Roman"/>
          <w:b w:val="0"/>
          <w:bCs w:val="0"/>
          <w:kern w:val="44"/>
          <w:sz w:val="24"/>
          <w:szCs w:val="24"/>
          <w:lang w:val="en-US" w:eastAsia="zh-CN" w:bidi="ar-SA"/>
        </w:rPr>
      </w:pPr>
      <w:r>
        <w:rPr>
          <w:rFonts w:hint="eastAsia" w:cs="Times New Roman"/>
          <w:b w:val="0"/>
          <w:bCs w:val="0"/>
          <w:kern w:val="44"/>
          <w:position w:val="-24"/>
          <w:sz w:val="24"/>
          <w:szCs w:val="24"/>
          <w:lang w:val="en-US" w:eastAsia="zh-CN" w:bidi="ar-SA"/>
        </w:rPr>
        <w:t xml:space="preserve">                   </w:t>
      </w:r>
      <w:r>
        <w:rPr>
          <w:rFonts w:hint="eastAsia" w:cs="Times New Roman"/>
          <w:b w:val="0"/>
          <w:bCs w:val="0"/>
          <w:kern w:val="44"/>
          <w:position w:val="-24"/>
          <w:sz w:val="24"/>
          <w:szCs w:val="24"/>
          <w:lang w:val="en-US" w:eastAsia="zh-CN" w:bidi="ar-SA"/>
        </w:rPr>
        <w:object>
          <v:shape id="_x0000_i1079" o:spt="75" type="#_x0000_t75" style="height:31pt;width:75pt;" o:ole="t" filled="f" o:preferrelative="t" stroked="f" coordsize="21600,21600">
            <v:path/>
            <v:fill on="f" focussize="0,0"/>
            <v:stroke on="f"/>
            <v:imagedata r:id="rId122" o:title=""/>
            <o:lock v:ext="edit" aspectratio="t"/>
            <w10:wrap type="none"/>
            <w10:anchorlock/>
          </v:shape>
          <o:OLEObject Type="Embed" ProgID="Equation.KSEE3" ShapeID="_x0000_i1079" DrawAspect="Content" ObjectID="_1468075778" r:id="rId121">
            <o:LockedField>false</o:LockedField>
          </o:OLEObject>
        </w:object>
      </w:r>
      <w:r>
        <w:rPr>
          <w:rFonts w:hint="eastAsia" w:cs="Times New Roman"/>
          <w:b w:val="0"/>
          <w:bCs w:val="0"/>
          <w:kern w:val="44"/>
          <w:position w:val="-24"/>
          <w:sz w:val="24"/>
          <w:szCs w:val="24"/>
          <w:lang w:val="en-US" w:eastAsia="zh-CN" w:bidi="ar-SA"/>
        </w:rPr>
        <w:t xml:space="preserve">                       （3.2）</w:t>
      </w:r>
    </w:p>
    <w:p>
      <w:pPr>
        <w:ind w:left="0" w:leftChars="0" w:firstLine="0" w:firstLineChars="0"/>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于是，假设芯片底面面积为A，则芯片热传导传热速率为</w:t>
      </w:r>
      <w:r>
        <w:rPr>
          <w:rFonts w:hint="eastAsia" w:cs="Times New Roman"/>
          <w:b w:val="0"/>
          <w:bCs w:val="0"/>
          <w:kern w:val="44"/>
          <w:position w:val="-12"/>
          <w:sz w:val="24"/>
          <w:szCs w:val="24"/>
          <w:lang w:val="en-US" w:eastAsia="zh-CN" w:bidi="ar-SA"/>
        </w:rPr>
        <w:object>
          <v:shape id="_x0000_i1080" o:spt="75" type="#_x0000_t75" style="height:20pt;width:46pt;" o:ole="t" filled="f" o:preferrelative="t" stroked="f" coordsize="21600,21600">
            <v:path/>
            <v:fill on="f" focussize="0,0"/>
            <v:stroke on="f"/>
            <v:imagedata r:id="rId124" o:title=""/>
            <o:lock v:ext="edit" aspectratio="t"/>
            <w10:wrap type="none"/>
            <w10:anchorlock/>
          </v:shape>
          <o:OLEObject Type="Embed" ProgID="Equation.KSEE3" ShapeID="_x0000_i1080" DrawAspect="Content" ObjectID="_1468075779" r:id="rId123">
            <o:LockedField>false</o:LockedField>
          </o:OLEObject>
        </w:object>
      </w:r>
      <w:r>
        <w:rPr>
          <w:rFonts w:hint="eastAsia" w:cs="Times New Roman"/>
          <w:b w:val="0"/>
          <w:bCs w:val="0"/>
          <w:kern w:val="44"/>
          <w:sz w:val="24"/>
          <w:szCs w:val="24"/>
          <w:lang w:val="en-US" w:eastAsia="zh-CN" w:bidi="ar-SA"/>
        </w:rPr>
        <w:t>。</w:t>
      </w:r>
    </w:p>
    <w:p>
      <w:pPr>
        <w:ind w:left="0" w:leftChars="0" w:firstLine="0" w:firstLineChars="0"/>
        <w:rPr>
          <w:rFonts w:hint="eastAsia" w:cs="Times New Roman"/>
          <w:b w:val="0"/>
          <w:bCs w:val="0"/>
          <w:kern w:val="44"/>
          <w:sz w:val="24"/>
          <w:szCs w:val="24"/>
          <w:lang w:val="en-US" w:eastAsia="zh-CN" w:bidi="ar-SA"/>
        </w:rPr>
      </w:pPr>
    </w:p>
    <w:p>
      <w:pPr>
        <w:ind w:left="0" w:leftChars="0" w:firstLine="0" w:firstLineChars="0"/>
        <w:jc w:val="cente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drawing>
          <wp:inline distT="0" distB="0" distL="114300" distR="114300">
            <wp:extent cx="2493645" cy="2682240"/>
            <wp:effectExtent l="0" t="0" r="0" b="3810"/>
            <wp:docPr id="39" name="图片 39" descr="一维平壁热传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一维平壁热传导"/>
                    <pic:cNvPicPr>
                      <a:picLocks noChangeAspect="1"/>
                    </pic:cNvPicPr>
                  </pic:nvPicPr>
                  <pic:blipFill>
                    <a:blip r:embed="rId125"/>
                    <a:stretch>
                      <a:fillRect/>
                    </a:stretch>
                  </pic:blipFill>
                  <pic:spPr>
                    <a:xfrm>
                      <a:off x="0" y="0"/>
                      <a:ext cx="2493645" cy="2682240"/>
                    </a:xfrm>
                    <a:prstGeom prst="rect">
                      <a:avLst/>
                    </a:prstGeom>
                  </pic:spPr>
                </pic:pic>
              </a:graphicData>
            </a:graphic>
          </wp:inline>
        </w:drawing>
      </w:r>
    </w:p>
    <w:p>
      <w:pPr>
        <w:ind w:left="0" w:leftChars="0" w:firstLine="0" w:firstLineChars="0"/>
        <w:jc w:val="center"/>
        <w:rPr>
          <w:rFonts w:hint="eastAsia" w:cs="Times New Roman"/>
          <w:b/>
          <w:bCs/>
          <w:kern w:val="44"/>
          <w:sz w:val="24"/>
          <w:szCs w:val="24"/>
          <w:lang w:val="en-US" w:eastAsia="zh-CN" w:bidi="ar-SA"/>
        </w:rPr>
      </w:pPr>
      <w:r>
        <w:rPr>
          <w:rFonts w:hint="eastAsia" w:cs="Times New Roman"/>
          <w:b/>
          <w:bCs/>
          <w:kern w:val="44"/>
          <w:sz w:val="24"/>
          <w:szCs w:val="24"/>
          <w:lang w:val="en-US" w:eastAsia="zh-CN" w:bidi="ar-SA"/>
        </w:rPr>
        <w:t>图3.2 一维热传导</w:t>
      </w:r>
    </w:p>
    <w:p>
      <w:pPr>
        <w:ind w:left="0" w:leftChars="0" w:firstLine="0" w:firstLineChars="0"/>
        <w:jc w:val="center"/>
        <w:rPr>
          <w:rFonts w:hint="eastAsia" w:cs="Times New Roman"/>
          <w:b/>
          <w:bCs/>
          <w:kern w:val="44"/>
          <w:sz w:val="24"/>
          <w:szCs w:val="24"/>
          <w:lang w:val="en-US" w:eastAsia="zh-CN" w:bidi="ar-SA"/>
        </w:rPr>
      </w:pPr>
    </w:p>
    <w:p>
      <w:pPr>
        <w:ind w:left="0" w:leftChars="0" w:firstLine="420" w:firstLineChars="0"/>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热对流一方面是由分子的随机运动导致的能量传输，另一方面流体的整体运动也会带走热量。根据流体的性质也可将对流分为受迫对流和自然对流。本文讨论的是流体的内部热能，也就是显热，有时候热对流还会发生潜热交换，即换热过程伴随着流体相态的改变。不管流体性质如何，其速率方程都可以用下面表达式描述</w:t>
      </w:r>
    </w:p>
    <w:p>
      <w:pPr>
        <w:ind w:left="0" w:leftChars="0" w:firstLine="420" w:firstLineChars="0"/>
        <w:jc w:val="right"/>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 xml:space="preserve">                    </w:t>
      </w:r>
      <w:r>
        <w:rPr>
          <w:rFonts w:hint="eastAsia" w:cs="Times New Roman"/>
          <w:b w:val="0"/>
          <w:bCs w:val="0"/>
          <w:kern w:val="44"/>
          <w:position w:val="-10"/>
          <w:sz w:val="24"/>
          <w:szCs w:val="24"/>
          <w:lang w:val="en-US" w:eastAsia="zh-CN" w:bidi="ar-SA"/>
        </w:rPr>
        <w:object>
          <v:shape id="_x0000_i1081" o:spt="75" type="#_x0000_t75" style="height:19pt;width:74pt;" o:ole="t" filled="f" o:preferrelative="t" stroked="f" coordsize="21600,21600">
            <v:path/>
            <v:fill on="f" focussize="0,0"/>
            <v:stroke on="f"/>
            <v:imagedata r:id="rId127" o:title=""/>
            <o:lock v:ext="edit" aspectratio="t"/>
            <w10:wrap type="none"/>
            <w10:anchorlock/>
          </v:shape>
          <o:OLEObject Type="Embed" ProgID="Equation.KSEE3" ShapeID="_x0000_i1081" DrawAspect="Content" ObjectID="_1468075780" r:id="rId126">
            <o:LockedField>false</o:LockedField>
          </o:OLEObject>
        </w:object>
      </w:r>
      <w:r>
        <w:rPr>
          <w:rFonts w:hint="eastAsia" w:cs="Times New Roman"/>
          <w:b w:val="0"/>
          <w:bCs w:val="0"/>
          <w:kern w:val="44"/>
          <w:position w:val="-10"/>
          <w:sz w:val="24"/>
          <w:szCs w:val="24"/>
          <w:lang w:val="en-US" w:eastAsia="zh-CN" w:bidi="ar-SA"/>
        </w:rPr>
        <w:t xml:space="preserve">                         </w:t>
      </w:r>
      <w:r>
        <w:rPr>
          <w:rFonts w:hint="eastAsia" w:cs="Times New Roman"/>
          <w:b w:val="0"/>
          <w:bCs w:val="0"/>
          <w:kern w:val="44"/>
          <w:position w:val="-24"/>
          <w:sz w:val="24"/>
          <w:szCs w:val="24"/>
          <w:lang w:val="en-US" w:eastAsia="zh-CN" w:bidi="ar-SA"/>
        </w:rPr>
        <w:t>（3.3）</w:t>
      </w:r>
    </w:p>
    <w:p>
      <w:pPr>
        <w:ind w:left="0" w:leftChars="0" w:firstLine="420" w:firstLineChars="0"/>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式中，热流密度</w:t>
      </w:r>
      <w:r>
        <w:rPr>
          <w:rFonts w:hint="eastAsia" w:cs="Times New Roman"/>
          <w:b w:val="0"/>
          <w:bCs w:val="0"/>
          <w:kern w:val="44"/>
          <w:position w:val="-10"/>
          <w:sz w:val="24"/>
          <w:szCs w:val="24"/>
          <w:lang w:val="en-US" w:eastAsia="zh-CN" w:bidi="ar-SA"/>
        </w:rPr>
        <w:object>
          <v:shape id="_x0000_i1082" o:spt="75" type="#_x0000_t75" style="height:19pt;width:13pt;" o:ole="t" filled="f" o:preferrelative="t" stroked="f" coordsize="21600,21600">
            <v:path/>
            <v:fill on="f" focussize="0,0"/>
            <v:stroke on="f"/>
            <v:imagedata r:id="rId129" o:title=""/>
            <o:lock v:ext="edit" aspectratio="t"/>
            <w10:wrap type="none"/>
            <w10:anchorlock/>
          </v:shape>
          <o:OLEObject Type="Embed" ProgID="Equation.KSEE3" ShapeID="_x0000_i1082" DrawAspect="Content" ObjectID="_1468075781" r:id="rId128">
            <o:LockedField>false</o:LockedField>
          </o:OLEObject>
        </w:object>
      </w:r>
      <w:r>
        <w:rPr>
          <w:rFonts w:hint="eastAsia" w:cs="Times New Roman"/>
          <w:b w:val="0"/>
          <w:bCs w:val="0"/>
          <w:kern w:val="44"/>
          <w:sz w:val="24"/>
          <w:szCs w:val="24"/>
          <w:lang w:val="en-US" w:eastAsia="zh-CN" w:bidi="ar-SA"/>
        </w:rPr>
        <w:t>与</w:t>
      </w:r>
      <w:r>
        <w:rPr>
          <w:rFonts w:hint="eastAsia" w:cs="Times New Roman"/>
          <w:b w:val="0"/>
          <w:bCs w:val="0"/>
          <w:kern w:val="44"/>
          <w:position w:val="-10"/>
          <w:sz w:val="24"/>
          <w:szCs w:val="24"/>
          <w:lang w:val="en-US" w:eastAsia="zh-CN" w:bidi="ar-SA"/>
        </w:rPr>
        <w:object>
          <v:shape id="_x0000_i1083" o:spt="75" type="#_x0000_t75" style="height:18pt;width:69pt;" o:ole="t" filled="f" o:preferrelative="t" stroked="f" coordsize="21600,21600">
            <v:path/>
            <v:fill on="f" focussize="0,0"/>
            <v:stroke on="f"/>
            <v:imagedata r:id="rId131" o:title=""/>
            <o:lock v:ext="edit" aspectratio="t"/>
            <w10:wrap type="none"/>
            <w10:anchorlock/>
          </v:shape>
          <o:OLEObject Type="Embed" ProgID="Equation.KSEE3" ShapeID="_x0000_i1083" DrawAspect="Content" ObjectID="_1468075782" r:id="rId130">
            <o:LockedField>false</o:LockedField>
          </o:OLEObject>
        </w:object>
      </w:r>
      <w:r>
        <w:rPr>
          <w:rFonts w:hint="eastAsia" w:cs="Times New Roman"/>
          <w:b w:val="0"/>
          <w:bCs w:val="0"/>
          <w:kern w:val="44"/>
          <w:sz w:val="24"/>
          <w:szCs w:val="24"/>
          <w:lang w:val="en-US" w:eastAsia="zh-CN" w:bidi="ar-SA"/>
        </w:rPr>
        <w:t>对流换热系数有关，同时与流体温度</w:t>
      </w:r>
      <w:r>
        <w:rPr>
          <w:rFonts w:hint="eastAsia" w:cs="Times New Roman"/>
          <w:b w:val="0"/>
          <w:bCs w:val="0"/>
          <w:kern w:val="44"/>
          <w:position w:val="-10"/>
          <w:sz w:val="24"/>
          <w:szCs w:val="24"/>
          <w:lang w:val="en-US" w:eastAsia="zh-CN" w:bidi="ar-SA"/>
        </w:rPr>
        <w:object>
          <v:shape id="_x0000_i1084" o:spt="75" type="#_x0000_t75" style="height:15pt;width:17pt;" o:ole="t" filled="f" o:preferrelative="t" stroked="f" coordsize="21600,21600">
            <v:path/>
            <v:fill on="f" focussize="0,0"/>
            <v:stroke on="f"/>
            <v:imagedata r:id="rId133" o:title=""/>
            <o:lock v:ext="edit" aspectratio="t"/>
            <w10:wrap type="none"/>
            <w10:anchorlock/>
          </v:shape>
          <o:OLEObject Type="Embed" ProgID="Equation.KSEE3" ShapeID="_x0000_i1084" DrawAspect="Content" ObjectID="_1468075783" r:id="rId132">
            <o:LockedField>false</o:LockedField>
          </o:OLEObject>
        </w:object>
      </w:r>
      <w:r>
        <w:rPr>
          <w:rFonts w:hint="eastAsia" w:cs="Times New Roman"/>
          <w:b w:val="0"/>
          <w:bCs w:val="0"/>
          <w:kern w:val="44"/>
          <w:sz w:val="24"/>
          <w:szCs w:val="24"/>
          <w:lang w:val="en-US" w:eastAsia="zh-CN" w:bidi="ar-SA"/>
        </w:rPr>
        <w:t>和芯片表面温度</w:t>
      </w:r>
      <w:r>
        <w:rPr>
          <w:rFonts w:hint="eastAsia" w:cs="Times New Roman"/>
          <w:b w:val="0"/>
          <w:bCs w:val="0"/>
          <w:kern w:val="44"/>
          <w:position w:val="-10"/>
          <w:sz w:val="24"/>
          <w:szCs w:val="24"/>
          <w:lang w:val="en-US" w:eastAsia="zh-CN" w:bidi="ar-SA"/>
        </w:rPr>
        <w:object>
          <v:shape id="_x0000_i1085" o:spt="75" type="#_x0000_t75" style="height:15pt;width:15pt;" o:ole="t" filled="f" o:preferrelative="t" stroked="f" coordsize="21600,21600">
            <v:path/>
            <v:fill on="f" focussize="0,0"/>
            <v:stroke on="f"/>
            <v:imagedata r:id="rId135" o:title=""/>
            <o:lock v:ext="edit" aspectratio="t"/>
            <w10:wrap type="none"/>
            <w10:anchorlock/>
          </v:shape>
          <o:OLEObject Type="Embed" ProgID="Equation.KSEE3" ShapeID="_x0000_i1085" DrawAspect="Content" ObjectID="_1468075784" r:id="rId134">
            <o:LockedField>false</o:LockedField>
          </o:OLEObject>
        </w:object>
      </w:r>
      <w:r>
        <w:rPr>
          <w:rFonts w:hint="eastAsia" w:cs="Times New Roman"/>
          <w:b w:val="0"/>
          <w:bCs w:val="0"/>
          <w:kern w:val="44"/>
          <w:sz w:val="24"/>
          <w:szCs w:val="24"/>
          <w:lang w:val="en-US" w:eastAsia="zh-CN" w:bidi="ar-SA"/>
        </w:rPr>
        <w:t>差成正比。此式也称为牛顿冷却公式，其关键在于求对流换热系数，该参数与流体的运动特性和芯片表面的几何形状有关。仿真过程中假设该经验值为已知的，下表是自然对流和受迫对流下换热系数的典型值，可作仿真时参考。</w:t>
      </w:r>
    </w:p>
    <w:p>
      <w:pPr>
        <w:ind w:left="0" w:leftChars="0" w:firstLine="420" w:firstLineChars="0"/>
        <w:jc w:val="center"/>
        <w:rPr>
          <w:rFonts w:hint="eastAsia" w:cs="Times New Roman"/>
          <w:b/>
          <w:bCs/>
          <w:kern w:val="44"/>
          <w:sz w:val="24"/>
          <w:szCs w:val="24"/>
          <w:lang w:val="en-US" w:eastAsia="zh-CN" w:bidi="ar-SA"/>
        </w:rPr>
      </w:pPr>
      <w:r>
        <w:rPr>
          <w:rFonts w:hint="eastAsia" w:cs="Times New Roman"/>
          <w:b/>
          <w:bCs/>
          <w:kern w:val="44"/>
          <w:sz w:val="24"/>
          <w:szCs w:val="24"/>
          <w:lang w:val="en-US" w:eastAsia="zh-CN" w:bidi="ar-SA"/>
        </w:rPr>
        <w:t>表3.1 典型对流系数值的范围</w:t>
      </w:r>
    </w:p>
    <w:tbl>
      <w:tblPr>
        <w:tblStyle w:val="3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01"/>
        <w:gridCol w:w="1925"/>
        <w:gridCol w:w="2465"/>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01" w:type="dxa"/>
            <w:tcBorders>
              <w:top w:val="thinThickSmallGap" w:color="auto" w:sz="24" w:space="0"/>
              <w:left w:val="nil"/>
              <w:bottom w:val="double" w:color="auto" w:sz="4" w:space="0"/>
            </w:tcBorders>
          </w:tcPr>
          <w:p>
            <w:pPr>
              <w:rPr>
                <w:rFonts w:hint="eastAsia" w:cs="Times New Roman"/>
                <w:b w:val="0"/>
                <w:bCs w:val="0"/>
                <w:kern w:val="44"/>
                <w:sz w:val="24"/>
                <w:szCs w:val="24"/>
                <w:vertAlign w:val="baseline"/>
                <w:lang w:val="en-US" w:eastAsia="zh-CN" w:bidi="ar-SA"/>
              </w:rPr>
            </w:pPr>
            <w:r>
              <w:rPr>
                <w:rFonts w:hint="eastAsia" w:cs="Times New Roman"/>
                <w:b/>
                <w:bCs/>
                <w:kern w:val="44"/>
                <w:sz w:val="24"/>
                <w:szCs w:val="24"/>
                <w:vertAlign w:val="baseline"/>
                <w:lang w:val="en-US" w:eastAsia="zh-CN" w:bidi="ar-SA"/>
              </w:rPr>
              <w:t>过   程</w:t>
            </w:r>
          </w:p>
        </w:tc>
        <w:tc>
          <w:tcPr>
            <w:tcW w:w="1925" w:type="dxa"/>
            <w:tcBorders>
              <w:top w:val="thinThickSmallGap" w:color="auto" w:sz="24" w:space="0"/>
              <w:bottom w:val="double" w:color="auto" w:sz="4" w:space="0"/>
            </w:tcBorders>
          </w:tcPr>
          <w:p>
            <w:pPr>
              <w:ind w:left="0" w:leftChars="0" w:firstLine="0" w:firstLineChars="0"/>
              <w:rPr>
                <w:rFonts w:hint="eastAsia" w:cs="Times New Roman"/>
                <w:b w:val="0"/>
                <w:bCs w:val="0"/>
                <w:kern w:val="44"/>
                <w:sz w:val="24"/>
                <w:szCs w:val="24"/>
                <w:vertAlign w:val="baseline"/>
                <w:lang w:val="en-US" w:eastAsia="zh-CN" w:bidi="ar-SA"/>
              </w:rPr>
            </w:pPr>
            <w:r>
              <w:rPr>
                <w:rFonts w:hint="eastAsia" w:cs="Times New Roman"/>
                <w:b w:val="0"/>
                <w:bCs w:val="0"/>
                <w:kern w:val="44"/>
                <w:position w:val="-10"/>
                <w:sz w:val="24"/>
                <w:szCs w:val="24"/>
                <w:lang w:val="en-US" w:eastAsia="zh-CN" w:bidi="ar-SA"/>
              </w:rPr>
              <w:t xml:space="preserve">  </w:t>
            </w:r>
            <w:r>
              <w:rPr>
                <w:rFonts w:hint="eastAsia" w:cs="Times New Roman"/>
                <w:b w:val="0"/>
                <w:bCs w:val="0"/>
                <w:kern w:val="44"/>
                <w:position w:val="-10"/>
                <w:sz w:val="24"/>
                <w:szCs w:val="24"/>
                <w:lang w:val="en-US" w:eastAsia="zh-CN" w:bidi="ar-SA"/>
              </w:rPr>
              <w:object>
                <v:shape id="_x0000_i1086" o:spt="75" type="#_x0000_t75" style="height:18pt;width:69pt;" o:ole="t" filled="f" o:preferrelative="t" stroked="f" coordsize="21600,21600">
                  <v:path/>
                  <v:fill on="f" focussize="0,0"/>
                  <v:stroke on="f"/>
                  <v:imagedata r:id="rId131" o:title=""/>
                  <o:lock v:ext="edit" aspectratio="t"/>
                  <w10:wrap type="none"/>
                  <w10:anchorlock/>
                </v:shape>
                <o:OLEObject Type="Embed" ProgID="Equation.KSEE3" ShapeID="_x0000_i1086" DrawAspect="Content" ObjectID="_1468075785" r:id="rId136">
                  <o:LockedField>false</o:LockedField>
                </o:OLEObject>
              </w:object>
            </w:r>
          </w:p>
        </w:tc>
        <w:tc>
          <w:tcPr>
            <w:tcW w:w="2465" w:type="dxa"/>
            <w:tcBorders>
              <w:top w:val="thinThickSmallGap" w:color="auto" w:sz="24" w:space="0"/>
              <w:bottom w:val="double" w:color="auto" w:sz="4" w:space="0"/>
            </w:tcBorders>
          </w:tcPr>
          <w:p>
            <w:pPr>
              <w:rPr>
                <w:rFonts w:hint="eastAsia" w:cs="Times New Roman"/>
                <w:b w:val="0"/>
                <w:bCs w:val="0"/>
                <w:kern w:val="44"/>
                <w:sz w:val="24"/>
                <w:szCs w:val="24"/>
                <w:vertAlign w:val="baseline"/>
                <w:lang w:val="en-US" w:eastAsia="zh-CN" w:bidi="ar-SA"/>
              </w:rPr>
            </w:pPr>
            <w:r>
              <w:rPr>
                <w:rFonts w:hint="eastAsia" w:cs="Times New Roman"/>
                <w:b/>
                <w:bCs/>
                <w:kern w:val="44"/>
                <w:sz w:val="24"/>
                <w:szCs w:val="24"/>
                <w:vertAlign w:val="baseline"/>
                <w:lang w:val="en-US" w:eastAsia="zh-CN" w:bidi="ar-SA"/>
              </w:rPr>
              <w:t>过   程</w:t>
            </w:r>
          </w:p>
        </w:tc>
        <w:tc>
          <w:tcPr>
            <w:tcW w:w="2131" w:type="dxa"/>
            <w:tcBorders>
              <w:top w:val="thinThickSmallGap" w:color="auto" w:sz="24" w:space="0"/>
              <w:bottom w:val="double" w:color="auto" w:sz="4" w:space="0"/>
              <w:right w:val="nil"/>
            </w:tcBorders>
          </w:tcPr>
          <w:p>
            <w:pPr>
              <w:ind w:left="0" w:leftChars="0" w:firstLine="0" w:firstLineChars="0"/>
              <w:rPr>
                <w:rFonts w:hint="eastAsia" w:cs="Times New Roman"/>
                <w:b w:val="0"/>
                <w:bCs w:val="0"/>
                <w:kern w:val="44"/>
                <w:sz w:val="24"/>
                <w:szCs w:val="24"/>
                <w:vertAlign w:val="baseline"/>
                <w:lang w:val="en-US" w:eastAsia="zh-CN" w:bidi="ar-SA"/>
              </w:rPr>
            </w:pPr>
            <w:r>
              <w:rPr>
                <w:rFonts w:hint="eastAsia" w:cs="Times New Roman"/>
                <w:b w:val="0"/>
                <w:bCs w:val="0"/>
                <w:kern w:val="44"/>
                <w:position w:val="-10"/>
                <w:sz w:val="24"/>
                <w:szCs w:val="24"/>
                <w:lang w:val="en-US" w:eastAsia="zh-CN" w:bidi="ar-SA"/>
              </w:rPr>
              <w:t xml:space="preserve">  </w:t>
            </w:r>
            <w:r>
              <w:rPr>
                <w:rFonts w:hint="eastAsia" w:cs="Times New Roman"/>
                <w:b w:val="0"/>
                <w:bCs w:val="0"/>
                <w:kern w:val="44"/>
                <w:position w:val="-10"/>
                <w:sz w:val="24"/>
                <w:szCs w:val="24"/>
                <w:lang w:val="en-US" w:eastAsia="zh-CN" w:bidi="ar-SA"/>
              </w:rPr>
              <w:object>
                <v:shape id="_x0000_i1087" o:spt="75" type="#_x0000_t75" style="height:18pt;width:69pt;" o:ole="t" filled="f" o:preferrelative="t" stroked="f" coordsize="21600,21600">
                  <v:path/>
                  <v:fill on="f" focussize="0,0"/>
                  <v:stroke on="f"/>
                  <v:imagedata r:id="rId131" o:title=""/>
                  <o:lock v:ext="edit" aspectratio="t"/>
                  <w10:wrap type="none"/>
                  <w10:anchorlock/>
                </v:shape>
                <o:OLEObject Type="Embed" ProgID="Equation.KSEE3" ShapeID="_x0000_i1087" DrawAspect="Content" ObjectID="_1468075786" r:id="rId137">
                  <o:LockedField>false</o:LockedField>
                </o:OLEObject>
              </w:objec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01" w:type="dxa"/>
            <w:tcBorders>
              <w:top w:val="double" w:color="auto" w:sz="4" w:space="0"/>
              <w:left w:val="nil"/>
              <w:bottom w:val="dashSmallGap" w:color="auto" w:sz="4" w:space="0"/>
            </w:tcBorders>
          </w:tcPr>
          <w:p>
            <w:pPr>
              <w:ind w:left="0" w:leftChars="0" w:firstLine="0" w:firstLineChars="0"/>
              <w:rPr>
                <w:rFonts w:hint="eastAsia" w:cs="Times New Roman"/>
                <w:b w:val="0"/>
                <w:bCs w:val="0"/>
                <w:kern w:val="44"/>
                <w:sz w:val="24"/>
                <w:szCs w:val="24"/>
                <w:vertAlign w:val="baseline"/>
                <w:lang w:val="en-US" w:eastAsia="zh-CN" w:bidi="ar-SA"/>
              </w:rPr>
            </w:pPr>
            <w:r>
              <w:rPr>
                <w:rFonts w:hint="eastAsia" w:cs="Times New Roman"/>
                <w:b w:val="0"/>
                <w:bCs w:val="0"/>
                <w:kern w:val="44"/>
                <w:sz w:val="24"/>
                <w:szCs w:val="24"/>
                <w:vertAlign w:val="baseline"/>
                <w:lang w:val="en-US" w:eastAsia="zh-CN" w:bidi="ar-SA"/>
              </w:rPr>
              <w:t xml:space="preserve">   自然对流</w:t>
            </w:r>
          </w:p>
        </w:tc>
        <w:tc>
          <w:tcPr>
            <w:tcW w:w="1925" w:type="dxa"/>
            <w:tcBorders>
              <w:top w:val="double" w:color="auto" w:sz="4" w:space="0"/>
              <w:bottom w:val="dashSmallGap" w:color="auto" w:sz="4" w:space="0"/>
            </w:tcBorders>
          </w:tcPr>
          <w:p>
            <w:pPr>
              <w:rPr>
                <w:rFonts w:hint="eastAsia" w:cs="Times New Roman"/>
                <w:b w:val="0"/>
                <w:bCs w:val="0"/>
                <w:kern w:val="44"/>
                <w:sz w:val="24"/>
                <w:szCs w:val="24"/>
                <w:vertAlign w:val="baseline"/>
                <w:lang w:val="en-US" w:eastAsia="zh-CN" w:bidi="ar-SA"/>
              </w:rPr>
            </w:pPr>
          </w:p>
        </w:tc>
        <w:tc>
          <w:tcPr>
            <w:tcW w:w="2465" w:type="dxa"/>
            <w:tcBorders>
              <w:top w:val="double" w:color="auto" w:sz="4" w:space="0"/>
              <w:bottom w:val="dashSmallGap" w:color="auto" w:sz="4" w:space="0"/>
            </w:tcBorders>
          </w:tcPr>
          <w:p>
            <w:pPr>
              <w:ind w:left="0" w:leftChars="0" w:firstLine="0" w:firstLineChars="0"/>
              <w:rPr>
                <w:rFonts w:hint="eastAsia" w:cs="Times New Roman"/>
                <w:b w:val="0"/>
                <w:bCs w:val="0"/>
                <w:kern w:val="44"/>
                <w:sz w:val="24"/>
                <w:szCs w:val="24"/>
                <w:vertAlign w:val="baseline"/>
                <w:lang w:val="en-US" w:eastAsia="zh-CN" w:bidi="ar-SA"/>
              </w:rPr>
            </w:pPr>
            <w:r>
              <w:rPr>
                <w:rFonts w:hint="eastAsia" w:cs="Times New Roman"/>
                <w:b w:val="0"/>
                <w:bCs w:val="0"/>
                <w:kern w:val="44"/>
                <w:sz w:val="24"/>
                <w:szCs w:val="24"/>
                <w:vertAlign w:val="baseline"/>
                <w:lang w:val="en-US" w:eastAsia="zh-CN" w:bidi="ar-SA"/>
              </w:rPr>
              <w:t xml:space="preserve">   受迫对流</w:t>
            </w:r>
          </w:p>
        </w:tc>
        <w:tc>
          <w:tcPr>
            <w:tcW w:w="2131" w:type="dxa"/>
            <w:tcBorders>
              <w:top w:val="double" w:color="auto" w:sz="4" w:space="0"/>
              <w:bottom w:val="dashSmallGap" w:color="auto" w:sz="4" w:space="0"/>
              <w:right w:val="nil"/>
            </w:tcBorders>
          </w:tcPr>
          <w:p>
            <w:pPr>
              <w:rPr>
                <w:rFonts w:hint="eastAsia" w:cs="Times New Roman"/>
                <w:b w:val="0"/>
                <w:bCs w:val="0"/>
                <w:kern w:val="44"/>
                <w:sz w:val="24"/>
                <w:szCs w:val="24"/>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01" w:type="dxa"/>
            <w:tcBorders>
              <w:top w:val="dashSmallGap" w:color="auto" w:sz="4" w:space="0"/>
              <w:left w:val="nil"/>
              <w:bottom w:val="nil"/>
            </w:tcBorders>
          </w:tcPr>
          <w:p>
            <w:pPr>
              <w:rPr>
                <w:rFonts w:hint="eastAsia" w:cs="Times New Roman"/>
                <w:b w:val="0"/>
                <w:bCs w:val="0"/>
                <w:kern w:val="44"/>
                <w:sz w:val="24"/>
                <w:szCs w:val="24"/>
                <w:vertAlign w:val="baseline"/>
                <w:lang w:val="en-US" w:eastAsia="zh-CN" w:bidi="ar-SA"/>
              </w:rPr>
            </w:pPr>
            <w:r>
              <w:rPr>
                <w:rFonts w:hint="eastAsia" w:cs="Times New Roman"/>
                <w:b w:val="0"/>
                <w:bCs w:val="0"/>
                <w:kern w:val="44"/>
                <w:sz w:val="24"/>
                <w:szCs w:val="24"/>
                <w:vertAlign w:val="baseline"/>
                <w:lang w:val="en-US" w:eastAsia="zh-CN" w:bidi="ar-SA"/>
              </w:rPr>
              <w:t>气 体</w:t>
            </w:r>
          </w:p>
        </w:tc>
        <w:tc>
          <w:tcPr>
            <w:tcW w:w="1925" w:type="dxa"/>
            <w:tcBorders>
              <w:top w:val="dashSmallGap" w:color="auto" w:sz="4" w:space="0"/>
              <w:bottom w:val="nil"/>
            </w:tcBorders>
          </w:tcPr>
          <w:p>
            <w:pPr>
              <w:rPr>
                <w:rFonts w:hint="eastAsia" w:cs="Times New Roman"/>
                <w:b w:val="0"/>
                <w:bCs w:val="0"/>
                <w:kern w:val="44"/>
                <w:sz w:val="24"/>
                <w:szCs w:val="24"/>
                <w:vertAlign w:val="baseline"/>
                <w:lang w:val="en-US" w:eastAsia="zh-CN" w:bidi="ar-SA"/>
              </w:rPr>
            </w:pPr>
            <w:r>
              <w:rPr>
                <w:rFonts w:hint="eastAsia" w:cs="Times New Roman"/>
                <w:b w:val="0"/>
                <w:bCs w:val="0"/>
                <w:kern w:val="44"/>
                <w:sz w:val="24"/>
                <w:szCs w:val="24"/>
                <w:vertAlign w:val="baseline"/>
                <w:lang w:val="en-US" w:eastAsia="zh-CN" w:bidi="ar-SA"/>
              </w:rPr>
              <w:t xml:space="preserve"> 2~25</w:t>
            </w:r>
          </w:p>
        </w:tc>
        <w:tc>
          <w:tcPr>
            <w:tcW w:w="2465" w:type="dxa"/>
            <w:tcBorders>
              <w:top w:val="dashSmallGap" w:color="auto" w:sz="4" w:space="0"/>
              <w:bottom w:val="nil"/>
            </w:tcBorders>
          </w:tcPr>
          <w:p>
            <w:pPr>
              <w:rPr>
                <w:rFonts w:hint="eastAsia" w:cs="Times New Roman"/>
                <w:b w:val="0"/>
                <w:bCs w:val="0"/>
                <w:kern w:val="44"/>
                <w:sz w:val="24"/>
                <w:szCs w:val="24"/>
                <w:vertAlign w:val="baseline"/>
                <w:lang w:val="en-US" w:eastAsia="zh-CN" w:bidi="ar-SA"/>
              </w:rPr>
            </w:pPr>
            <w:r>
              <w:rPr>
                <w:rFonts w:hint="eastAsia" w:cs="Times New Roman"/>
                <w:b w:val="0"/>
                <w:bCs w:val="0"/>
                <w:kern w:val="44"/>
                <w:sz w:val="24"/>
                <w:szCs w:val="24"/>
                <w:vertAlign w:val="baseline"/>
                <w:lang w:val="en-US" w:eastAsia="zh-CN" w:bidi="ar-SA"/>
              </w:rPr>
              <w:t>气 体</w:t>
            </w:r>
          </w:p>
        </w:tc>
        <w:tc>
          <w:tcPr>
            <w:tcW w:w="2131" w:type="dxa"/>
            <w:tcBorders>
              <w:top w:val="dashSmallGap" w:color="auto" w:sz="4" w:space="0"/>
              <w:bottom w:val="nil"/>
              <w:right w:val="nil"/>
            </w:tcBorders>
          </w:tcPr>
          <w:p>
            <w:pPr>
              <w:rPr>
                <w:rFonts w:hint="eastAsia" w:cs="Times New Roman"/>
                <w:b w:val="0"/>
                <w:bCs w:val="0"/>
                <w:kern w:val="44"/>
                <w:sz w:val="24"/>
                <w:szCs w:val="24"/>
                <w:vertAlign w:val="baseline"/>
                <w:lang w:val="en-US" w:eastAsia="zh-CN" w:bidi="ar-SA"/>
              </w:rPr>
            </w:pPr>
            <w:r>
              <w:rPr>
                <w:rFonts w:hint="eastAsia" w:cs="Times New Roman"/>
                <w:b w:val="0"/>
                <w:bCs w:val="0"/>
                <w:kern w:val="44"/>
                <w:sz w:val="24"/>
                <w:szCs w:val="24"/>
                <w:vertAlign w:val="baseline"/>
                <w:lang w:val="en-US" w:eastAsia="zh-CN" w:bidi="ar-SA"/>
              </w:rPr>
              <w:t>25~250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01" w:type="dxa"/>
            <w:tcBorders>
              <w:top w:val="nil"/>
              <w:left w:val="nil"/>
              <w:bottom w:val="nil"/>
            </w:tcBorders>
          </w:tcPr>
          <w:p>
            <w:pPr>
              <w:rPr>
                <w:rFonts w:hint="eastAsia" w:cs="Times New Roman"/>
                <w:b w:val="0"/>
                <w:bCs w:val="0"/>
                <w:kern w:val="44"/>
                <w:sz w:val="24"/>
                <w:szCs w:val="24"/>
                <w:vertAlign w:val="baseline"/>
                <w:lang w:val="en-US" w:eastAsia="zh-CN" w:bidi="ar-SA"/>
              </w:rPr>
            </w:pPr>
            <w:r>
              <w:rPr>
                <w:rFonts w:hint="eastAsia" w:cs="Times New Roman"/>
                <w:b w:val="0"/>
                <w:bCs w:val="0"/>
                <w:kern w:val="44"/>
                <w:sz w:val="24"/>
                <w:szCs w:val="24"/>
                <w:vertAlign w:val="baseline"/>
                <w:lang w:val="en-US" w:eastAsia="zh-CN" w:bidi="ar-SA"/>
              </w:rPr>
              <w:t>液 体</w:t>
            </w:r>
          </w:p>
        </w:tc>
        <w:tc>
          <w:tcPr>
            <w:tcW w:w="1925" w:type="dxa"/>
            <w:tcBorders>
              <w:top w:val="nil"/>
              <w:bottom w:val="nil"/>
            </w:tcBorders>
          </w:tcPr>
          <w:p>
            <w:pPr>
              <w:rPr>
                <w:rFonts w:hint="eastAsia" w:cs="Times New Roman"/>
                <w:b w:val="0"/>
                <w:bCs w:val="0"/>
                <w:kern w:val="44"/>
                <w:sz w:val="24"/>
                <w:szCs w:val="24"/>
                <w:vertAlign w:val="baseline"/>
                <w:lang w:val="en-US" w:eastAsia="zh-CN" w:bidi="ar-SA"/>
              </w:rPr>
            </w:pPr>
            <w:r>
              <w:rPr>
                <w:rFonts w:hint="eastAsia" w:cs="Times New Roman"/>
                <w:b w:val="0"/>
                <w:bCs w:val="0"/>
                <w:kern w:val="44"/>
                <w:sz w:val="24"/>
                <w:szCs w:val="24"/>
                <w:vertAlign w:val="baseline"/>
                <w:lang w:val="en-US" w:eastAsia="zh-CN" w:bidi="ar-SA"/>
              </w:rPr>
              <w:t>50~1000</w:t>
            </w:r>
          </w:p>
        </w:tc>
        <w:tc>
          <w:tcPr>
            <w:tcW w:w="2465" w:type="dxa"/>
            <w:tcBorders>
              <w:top w:val="nil"/>
              <w:bottom w:val="nil"/>
            </w:tcBorders>
          </w:tcPr>
          <w:p>
            <w:pPr>
              <w:rPr>
                <w:rFonts w:hint="eastAsia" w:cs="Times New Roman"/>
                <w:b w:val="0"/>
                <w:bCs w:val="0"/>
                <w:kern w:val="44"/>
                <w:sz w:val="24"/>
                <w:szCs w:val="24"/>
                <w:vertAlign w:val="baseline"/>
                <w:lang w:val="en-US" w:eastAsia="zh-CN" w:bidi="ar-SA"/>
              </w:rPr>
            </w:pPr>
            <w:r>
              <w:rPr>
                <w:rFonts w:hint="eastAsia" w:cs="Times New Roman"/>
                <w:b w:val="0"/>
                <w:bCs w:val="0"/>
                <w:kern w:val="44"/>
                <w:sz w:val="24"/>
                <w:szCs w:val="24"/>
                <w:vertAlign w:val="baseline"/>
                <w:lang w:val="en-US" w:eastAsia="zh-CN" w:bidi="ar-SA"/>
              </w:rPr>
              <w:t>液 体</w:t>
            </w:r>
          </w:p>
        </w:tc>
        <w:tc>
          <w:tcPr>
            <w:tcW w:w="2131" w:type="dxa"/>
            <w:tcBorders>
              <w:top w:val="nil"/>
              <w:bottom w:val="nil"/>
              <w:right w:val="nil"/>
            </w:tcBorders>
          </w:tcPr>
          <w:p>
            <w:pPr>
              <w:ind w:left="0" w:leftChars="0" w:firstLine="0" w:firstLineChars="0"/>
              <w:rPr>
                <w:rFonts w:hint="eastAsia" w:cs="Times New Roman"/>
                <w:b w:val="0"/>
                <w:bCs w:val="0"/>
                <w:kern w:val="44"/>
                <w:sz w:val="24"/>
                <w:szCs w:val="24"/>
                <w:vertAlign w:val="baseline"/>
                <w:lang w:val="en-US" w:eastAsia="zh-CN" w:bidi="ar-SA"/>
              </w:rPr>
            </w:pPr>
            <w:r>
              <w:rPr>
                <w:rFonts w:hint="eastAsia" w:cs="Times New Roman"/>
                <w:b w:val="0"/>
                <w:bCs w:val="0"/>
                <w:kern w:val="44"/>
                <w:sz w:val="24"/>
                <w:szCs w:val="24"/>
                <w:vertAlign w:val="baseline"/>
                <w:lang w:val="en-US" w:eastAsia="zh-CN" w:bidi="ar-SA"/>
              </w:rPr>
              <w:t xml:space="preserve">   100~20000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01" w:type="dxa"/>
            <w:tcBorders>
              <w:top w:val="nil"/>
              <w:left w:val="nil"/>
              <w:bottom w:val="single" w:color="auto" w:sz="4" w:space="0"/>
            </w:tcBorders>
          </w:tcPr>
          <w:p>
            <w:pPr>
              <w:rPr>
                <w:rFonts w:hint="eastAsia" w:cs="Times New Roman"/>
                <w:b w:val="0"/>
                <w:bCs w:val="0"/>
                <w:kern w:val="44"/>
                <w:sz w:val="24"/>
                <w:szCs w:val="24"/>
                <w:vertAlign w:val="baseline"/>
                <w:lang w:val="en-US" w:eastAsia="zh-CN" w:bidi="ar-SA"/>
              </w:rPr>
            </w:pPr>
          </w:p>
        </w:tc>
        <w:tc>
          <w:tcPr>
            <w:tcW w:w="1925" w:type="dxa"/>
            <w:tcBorders>
              <w:top w:val="nil"/>
              <w:bottom w:val="single" w:color="auto" w:sz="4" w:space="0"/>
            </w:tcBorders>
          </w:tcPr>
          <w:p>
            <w:pPr>
              <w:rPr>
                <w:rFonts w:hint="eastAsia" w:cs="Times New Roman"/>
                <w:b w:val="0"/>
                <w:bCs w:val="0"/>
                <w:kern w:val="44"/>
                <w:sz w:val="24"/>
                <w:szCs w:val="24"/>
                <w:vertAlign w:val="baseline"/>
                <w:lang w:val="en-US" w:eastAsia="zh-CN" w:bidi="ar-SA"/>
              </w:rPr>
            </w:pPr>
          </w:p>
        </w:tc>
        <w:tc>
          <w:tcPr>
            <w:tcW w:w="2465" w:type="dxa"/>
            <w:tcBorders>
              <w:top w:val="nil"/>
              <w:bottom w:val="single" w:color="auto" w:sz="4" w:space="0"/>
            </w:tcBorders>
          </w:tcPr>
          <w:p>
            <w:pPr>
              <w:ind w:left="0" w:leftChars="0" w:firstLine="0" w:firstLineChars="0"/>
              <w:rPr>
                <w:rFonts w:hint="eastAsia" w:cs="Times New Roman"/>
                <w:b w:val="0"/>
                <w:bCs w:val="0"/>
                <w:kern w:val="44"/>
                <w:sz w:val="24"/>
                <w:szCs w:val="24"/>
                <w:vertAlign w:val="baseline"/>
                <w:lang w:val="en-US" w:eastAsia="zh-CN" w:bidi="ar-SA"/>
              </w:rPr>
            </w:pPr>
            <w:r>
              <w:rPr>
                <w:rFonts w:hint="eastAsia" w:cs="Times New Roman"/>
                <w:b w:val="0"/>
                <w:bCs w:val="0"/>
                <w:kern w:val="44"/>
                <w:sz w:val="24"/>
                <w:szCs w:val="24"/>
                <w:vertAlign w:val="baseline"/>
                <w:lang w:val="en-US" w:eastAsia="zh-CN" w:bidi="ar-SA"/>
              </w:rPr>
              <w:t>伴随相变的对流沸腾</w:t>
            </w:r>
          </w:p>
        </w:tc>
        <w:tc>
          <w:tcPr>
            <w:tcW w:w="2131" w:type="dxa"/>
            <w:tcBorders>
              <w:top w:val="nil"/>
              <w:bottom w:val="single" w:color="auto" w:sz="4" w:space="0"/>
              <w:right w:val="nil"/>
            </w:tcBorders>
          </w:tcPr>
          <w:p>
            <w:pPr>
              <w:ind w:left="0" w:leftChars="0" w:firstLine="0" w:firstLineChars="0"/>
              <w:rPr>
                <w:rFonts w:hint="eastAsia" w:cs="Times New Roman"/>
                <w:b w:val="0"/>
                <w:bCs w:val="0"/>
                <w:kern w:val="44"/>
                <w:sz w:val="24"/>
                <w:szCs w:val="24"/>
                <w:vertAlign w:val="baseline"/>
                <w:lang w:val="en-US" w:eastAsia="zh-CN" w:bidi="ar-SA"/>
              </w:rPr>
            </w:pPr>
            <w:r>
              <w:rPr>
                <w:rFonts w:hint="eastAsia" w:cs="Times New Roman"/>
                <w:b w:val="0"/>
                <w:bCs w:val="0"/>
                <w:kern w:val="44"/>
                <w:sz w:val="24"/>
                <w:szCs w:val="24"/>
                <w:vertAlign w:val="baseline"/>
                <w:lang w:val="en-US" w:eastAsia="zh-CN" w:bidi="ar-SA"/>
              </w:rPr>
              <w:t xml:space="preserve">  2500~100000</w:t>
            </w:r>
          </w:p>
        </w:tc>
      </w:tr>
    </w:tbl>
    <w:p>
      <w:pPr>
        <w:ind w:left="0" w:leftChars="0" w:firstLine="420" w:firstLineChars="0"/>
        <w:rPr>
          <w:rFonts w:hint="eastAsia" w:cs="Times New Roman"/>
          <w:b w:val="0"/>
          <w:bCs w:val="0"/>
          <w:kern w:val="44"/>
          <w:sz w:val="24"/>
          <w:szCs w:val="24"/>
          <w:lang w:val="en-US" w:eastAsia="zh-CN" w:bidi="ar-SA"/>
        </w:rPr>
      </w:pPr>
    </w:p>
    <w:p>
      <w:pPr>
        <w:ind w:left="0" w:leftChars="0" w:firstLine="420" w:firstLineChars="0"/>
        <w:rPr>
          <w:rFonts w:hint="eastAsia"/>
          <w:lang w:val="en-US" w:eastAsia="zh-CN"/>
        </w:rPr>
      </w:pPr>
      <w:r>
        <w:rPr>
          <w:rFonts w:hint="eastAsia"/>
          <w:lang w:eastAsia="zh-CN"/>
        </w:rPr>
        <w:t>热辐射是由于物质本身的组成成分发生电子排列位置的改变造成的，不管物质何种形态，都将经过电磁波的方式进行传输，考虑芯片表面的热辐射模型，定义单位面积在单位时间内发射的能量</w:t>
      </w:r>
      <w:r>
        <w:rPr>
          <w:rFonts w:hint="eastAsia"/>
          <w:position w:val="-10"/>
          <w:lang w:eastAsia="zh-CN"/>
        </w:rPr>
        <w:object>
          <v:shape id="_x0000_i1088" o:spt="75" type="#_x0000_t75" style="height:18pt;width:51pt;" o:ole="t" filled="f" o:preferrelative="t" stroked="f" coordsize="21600,21600">
            <v:path/>
            <v:fill on="f" focussize="0,0"/>
            <v:stroke on="f"/>
            <v:imagedata r:id="rId139" o:title=""/>
            <o:lock v:ext="edit" aspectratio="t"/>
            <w10:wrap type="none"/>
            <w10:anchorlock/>
          </v:shape>
          <o:OLEObject Type="Embed" ProgID="Equation.KSEE3" ShapeID="_x0000_i1088" DrawAspect="Content" ObjectID="_1468075787" r:id="rId138">
            <o:LockedField>false</o:LockedField>
          </o:OLEObject>
        </w:object>
      </w:r>
      <w:r>
        <w:rPr>
          <w:rFonts w:hint="eastAsia"/>
          <w:lang w:eastAsia="zh-CN"/>
        </w:rPr>
        <w:t>，理想黑体热辐射的发射速率由斯蒂芬</w:t>
      </w:r>
      <w:r>
        <w:rPr>
          <w:rFonts w:hint="eastAsia"/>
          <w:lang w:val="en-US" w:eastAsia="zh-CN"/>
        </w:rPr>
        <w:t>-波尔茨曼定律给出</w:t>
      </w:r>
    </w:p>
    <w:p>
      <w:pPr>
        <w:ind w:left="0" w:leftChars="0" w:firstLine="420" w:firstLineChars="0"/>
        <w:jc w:val="right"/>
        <w:rPr>
          <w:rFonts w:hint="eastAsia"/>
          <w:lang w:val="en-US" w:eastAsia="zh-CN"/>
        </w:rPr>
      </w:pPr>
      <w:r>
        <w:rPr>
          <w:rFonts w:hint="eastAsia"/>
          <w:lang w:val="en-US" w:eastAsia="zh-CN"/>
        </w:rPr>
        <w:t xml:space="preserve">                  </w:t>
      </w:r>
      <w:r>
        <w:rPr>
          <w:rFonts w:hint="eastAsia"/>
          <w:position w:val="-10"/>
          <w:lang w:val="en-US" w:eastAsia="zh-CN"/>
        </w:rPr>
        <w:object>
          <v:shape id="_x0000_i1089" o:spt="75" type="#_x0000_t75" style="height:17pt;width:49pt;" o:ole="t" filled="f" o:preferrelative="t" stroked="f" coordsize="21600,21600">
            <v:path/>
            <v:fill on="f" focussize="0,0"/>
            <v:stroke on="f"/>
            <v:imagedata r:id="rId141" o:title=""/>
            <o:lock v:ext="edit" aspectratio="t"/>
            <w10:wrap type="none"/>
            <w10:anchorlock/>
          </v:shape>
          <o:OLEObject Type="Embed" ProgID="Equation.KSEE3" ShapeID="_x0000_i1089" DrawAspect="Content" ObjectID="_1468075788" r:id="rId140">
            <o:LockedField>false</o:LockedField>
          </o:OLEObject>
        </w:object>
      </w:r>
      <w:r>
        <w:rPr>
          <w:rFonts w:hint="eastAsia"/>
          <w:position w:val="-10"/>
          <w:lang w:val="en-US" w:eastAsia="zh-CN"/>
        </w:rPr>
        <w:t xml:space="preserve">                                </w:t>
      </w:r>
      <w:r>
        <w:rPr>
          <w:rFonts w:hint="eastAsia" w:cs="Times New Roman"/>
          <w:b w:val="0"/>
          <w:bCs w:val="0"/>
          <w:kern w:val="44"/>
          <w:position w:val="-24"/>
          <w:sz w:val="24"/>
          <w:szCs w:val="24"/>
          <w:lang w:val="en-US" w:eastAsia="zh-CN" w:bidi="ar-SA"/>
        </w:rPr>
        <w:t>（3.4）</w:t>
      </w:r>
    </w:p>
    <w:p>
      <w:pPr>
        <w:ind w:left="0" w:leftChars="0" w:firstLine="420" w:firstLineChars="0"/>
        <w:rPr>
          <w:rFonts w:hint="eastAsia"/>
          <w:lang w:val="en-US" w:eastAsia="zh-CN"/>
        </w:rPr>
      </w:pPr>
      <w:r>
        <w:rPr>
          <w:rFonts w:hint="eastAsia"/>
          <w:lang w:val="en-US" w:eastAsia="zh-CN"/>
        </w:rPr>
        <w:t>其中，</w:t>
      </w:r>
      <w:r>
        <w:rPr>
          <w:rFonts w:hint="eastAsia"/>
          <w:position w:val="-10"/>
          <w:lang w:val="en-US" w:eastAsia="zh-CN"/>
        </w:rPr>
        <w:object>
          <v:shape id="_x0000_i1090" o:spt="75" type="#_x0000_t75" style="height:15pt;width:15pt;" o:ole="t" filled="f" o:preferrelative="t" stroked="f" coordsize="21600,21600">
            <v:path/>
            <v:fill on="f" focussize="0,0"/>
            <v:stroke on="f"/>
            <v:imagedata r:id="rId143" o:title=""/>
            <o:lock v:ext="edit" aspectratio="t"/>
            <w10:wrap type="none"/>
            <w10:anchorlock/>
          </v:shape>
          <o:OLEObject Type="Embed" ProgID="Equation.KSEE3" ShapeID="_x0000_i1090" DrawAspect="Content" ObjectID="_1468075789" r:id="rId142">
            <o:LockedField>false</o:LockedField>
          </o:OLEObject>
        </w:object>
      </w:r>
      <w:r>
        <w:rPr>
          <w:rFonts w:hint="eastAsia"/>
          <w:lang w:val="en-US" w:eastAsia="zh-CN"/>
        </w:rPr>
        <w:t>是芯片表面的温度，</w:t>
      </w:r>
      <w:r>
        <w:rPr>
          <w:rFonts w:hint="eastAsia"/>
          <w:position w:val="-10"/>
          <w:lang w:val="en-US" w:eastAsia="zh-CN"/>
        </w:rPr>
        <w:object>
          <v:shape id="_x0000_i1091" o:spt="75" type="#_x0000_t75" style="height:18pt;width:130pt;" o:ole="t" filled="f" o:preferrelative="t" stroked="f" coordsize="21600,21600">
            <v:path/>
            <v:fill on="f" focussize="0,0"/>
            <v:stroke on="f"/>
            <v:imagedata r:id="rId145" o:title=""/>
            <o:lock v:ext="edit" aspectratio="t"/>
            <w10:wrap type="none"/>
            <w10:anchorlock/>
          </v:shape>
          <o:OLEObject Type="Embed" ProgID="Equation.KSEE3" ShapeID="_x0000_i1091" DrawAspect="Content" ObjectID="_1468075790" r:id="rId144">
            <o:LockedField>false</o:LockedField>
          </o:OLEObject>
        </w:object>
      </w:r>
      <w:r>
        <w:rPr>
          <w:rFonts w:hint="eastAsia"/>
          <w:lang w:val="en-US" w:eastAsia="zh-CN"/>
        </w:rPr>
        <w:t>称为</w:t>
      </w:r>
      <w:r>
        <w:rPr>
          <w:rFonts w:hint="eastAsia"/>
          <w:lang w:eastAsia="zh-CN"/>
        </w:rPr>
        <w:t>斯蒂芬</w:t>
      </w:r>
      <w:r>
        <w:rPr>
          <w:rFonts w:hint="eastAsia"/>
          <w:lang w:val="en-US" w:eastAsia="zh-CN"/>
        </w:rPr>
        <w:t>-波尔茨曼常数，实际情况下，表面辐射的发射速率比理想黑体小，由下式给出</w:t>
      </w:r>
    </w:p>
    <w:p>
      <w:pPr>
        <w:ind w:left="0" w:leftChars="0" w:firstLine="420" w:firstLineChars="0"/>
        <w:jc w:val="right"/>
        <w:rPr>
          <w:rFonts w:hint="eastAsia"/>
          <w:lang w:val="en-US" w:eastAsia="zh-CN"/>
        </w:rPr>
      </w:pPr>
      <w:r>
        <w:rPr>
          <w:rFonts w:hint="eastAsia"/>
          <w:lang w:val="en-US" w:eastAsia="zh-CN"/>
        </w:rPr>
        <w:t xml:space="preserve">                   </w:t>
      </w:r>
      <w:r>
        <w:rPr>
          <w:rFonts w:hint="eastAsia"/>
          <w:position w:val="-10"/>
          <w:lang w:val="en-US" w:eastAsia="zh-CN"/>
        </w:rPr>
        <w:object>
          <v:shape id="_x0000_i1092" o:spt="75" type="#_x0000_t75" style="height:17pt;width:51pt;" o:ole="t" filled="f" o:preferrelative="t" stroked="f" coordsize="21600,21600">
            <v:path/>
            <v:fill on="f" focussize="0,0"/>
            <v:stroke on="f"/>
            <v:imagedata r:id="rId147" o:title=""/>
            <o:lock v:ext="edit" aspectratio="t"/>
            <w10:wrap type="none"/>
            <w10:anchorlock/>
          </v:shape>
          <o:OLEObject Type="Embed" ProgID="Equation.KSEE3" ShapeID="_x0000_i1092" DrawAspect="Content" ObjectID="_1468075791" r:id="rId146">
            <o:LockedField>false</o:LockedField>
          </o:OLEObject>
        </w:object>
      </w:r>
      <w:r>
        <w:rPr>
          <w:rFonts w:hint="eastAsia"/>
          <w:position w:val="-10"/>
          <w:lang w:val="en-US" w:eastAsia="zh-CN"/>
        </w:rPr>
        <w:t xml:space="preserve">                               </w:t>
      </w:r>
      <w:r>
        <w:rPr>
          <w:rFonts w:hint="eastAsia" w:cs="Times New Roman"/>
          <w:b w:val="0"/>
          <w:bCs w:val="0"/>
          <w:kern w:val="44"/>
          <w:position w:val="-24"/>
          <w:sz w:val="24"/>
          <w:szCs w:val="24"/>
          <w:lang w:val="en-US" w:eastAsia="zh-CN" w:bidi="ar-SA"/>
        </w:rPr>
        <w:t>（3.5）</w:t>
      </w:r>
    </w:p>
    <w:p>
      <w:pPr>
        <w:ind w:left="0" w:leftChars="0" w:firstLine="420" w:firstLineChars="0"/>
        <w:rPr>
          <w:rFonts w:hint="eastAsia"/>
          <w:lang w:val="en-US" w:eastAsia="zh-CN"/>
        </w:rPr>
      </w:pPr>
      <w:r>
        <w:rPr>
          <w:rFonts w:hint="eastAsia"/>
          <w:lang w:val="en-US" w:eastAsia="zh-CN"/>
        </w:rPr>
        <w:t>并称</w:t>
      </w:r>
      <w:r>
        <w:rPr>
          <w:rFonts w:hint="eastAsia"/>
          <w:position w:val="-6"/>
          <w:lang w:val="en-US" w:eastAsia="zh-CN"/>
        </w:rPr>
        <w:object>
          <v:shape id="_x0000_i1093" o:spt="75" type="#_x0000_t75" style="height:11pt;width:10pt;" o:ole="t" filled="f" o:preferrelative="t" stroked="f" coordsize="21600,21600">
            <v:path/>
            <v:fill on="f" focussize="0,0"/>
            <v:stroke on="f"/>
            <v:imagedata r:id="rId149" o:title=""/>
            <o:lock v:ext="edit" aspectratio="t"/>
            <w10:wrap type="none"/>
            <w10:anchorlock/>
          </v:shape>
          <o:OLEObject Type="Embed" ProgID="Equation.KSEE3" ShapeID="_x0000_i1093" DrawAspect="Content" ObjectID="_1468075792" r:id="rId148">
            <o:LockedField>false</o:LockedField>
          </o:OLEObject>
        </w:object>
      </w:r>
      <w:r>
        <w:rPr>
          <w:rFonts w:hint="eastAsia"/>
          <w:lang w:val="en-US" w:eastAsia="zh-CN"/>
        </w:rPr>
        <w:t>为发射率，值</w:t>
      </w:r>
      <w:r>
        <w:rPr>
          <w:rFonts w:hint="eastAsia"/>
          <w:position w:val="-6"/>
          <w:lang w:val="en-US" w:eastAsia="zh-CN"/>
        </w:rPr>
        <w:object>
          <v:shape id="_x0000_i1094" o:spt="75" type="#_x0000_t75" style="height:13.95pt;width:42.95pt;" o:ole="t" filled="f" o:preferrelative="t" stroked="f" coordsize="21600,21600">
            <v:path/>
            <v:fill on="f" focussize="0,0"/>
            <v:stroke on="f"/>
            <v:imagedata r:id="rId151" o:title=""/>
            <o:lock v:ext="edit" aspectratio="t"/>
            <w10:wrap type="none"/>
            <w10:anchorlock/>
          </v:shape>
          <o:OLEObject Type="Embed" ProgID="Equation.KSEE3" ShapeID="_x0000_i1094" DrawAspect="Content" ObjectID="_1468075793" r:id="rId150">
            <o:LockedField>false</o:LockedField>
          </o:OLEObject>
        </w:object>
      </w:r>
      <w:r>
        <w:rPr>
          <w:rFonts w:hint="eastAsia"/>
          <w:lang w:val="en-US" w:eastAsia="zh-CN"/>
        </w:rPr>
        <w:t>，实际表征表面的辐射强度，同样与表面的几何形状、粗糙程度有关。</w:t>
      </w:r>
    </w:p>
    <w:p>
      <w:pPr>
        <w:ind w:left="0" w:leftChars="0" w:firstLine="420" w:firstLineChars="0"/>
        <w:rPr>
          <w:rFonts w:hint="eastAsia"/>
          <w:lang w:val="en-US" w:eastAsia="zh-CN"/>
        </w:rPr>
      </w:pPr>
      <w:r>
        <w:rPr>
          <w:rFonts w:hint="eastAsia"/>
          <w:lang w:val="en-US" w:eastAsia="zh-CN"/>
        </w:rPr>
        <w:t>芯片表面既向外辐射能量也吸收来自周围环境的热辐射，假设芯片表面的吸收率和发射率相同，则表面辐射出去的能量与来自环境热辐射的能量之差为</w:t>
      </w:r>
    </w:p>
    <w:p>
      <w:pPr>
        <w:ind w:left="0" w:leftChars="0" w:firstLine="420" w:firstLineChars="0"/>
        <w:jc w:val="right"/>
        <w:rPr>
          <w:rFonts w:hint="eastAsia"/>
          <w:lang w:val="en-US" w:eastAsia="zh-CN"/>
        </w:rPr>
      </w:pPr>
      <w:r>
        <w:rPr>
          <w:rFonts w:hint="eastAsia"/>
          <w:lang w:val="en-US" w:eastAsia="zh-CN"/>
        </w:rPr>
        <w:t xml:space="preserve">                    </w:t>
      </w:r>
      <w:r>
        <w:rPr>
          <w:rFonts w:hint="eastAsia"/>
          <w:position w:val="-12"/>
          <w:lang w:val="en-US" w:eastAsia="zh-CN"/>
        </w:rPr>
        <w:object>
          <v:shape id="_x0000_i1095" o:spt="75" type="#_x0000_t75" style="height:22pt;width:94pt;" o:ole="t" filled="f" o:preferrelative="t" stroked="f" coordsize="21600,21600">
            <v:path/>
            <v:fill on="f" focussize="0,0"/>
            <v:stroke on="f"/>
            <v:imagedata r:id="rId153" o:title=""/>
            <o:lock v:ext="edit" aspectratio="t"/>
            <w10:wrap type="none"/>
            <w10:anchorlock/>
          </v:shape>
          <o:OLEObject Type="Embed" ProgID="Equation.KSEE3" ShapeID="_x0000_i1095" DrawAspect="Content" ObjectID="_1468075794" r:id="rId152">
            <o:LockedField>false</o:LockedField>
          </o:OLEObject>
        </w:object>
      </w:r>
      <w:r>
        <w:rPr>
          <w:rFonts w:hint="eastAsia"/>
          <w:position w:val="-12"/>
          <w:lang w:val="en-US" w:eastAsia="zh-CN"/>
        </w:rPr>
        <w:t xml:space="preserve">                       </w:t>
      </w:r>
      <w:r>
        <w:rPr>
          <w:rFonts w:hint="eastAsia" w:cs="Times New Roman"/>
          <w:b w:val="0"/>
          <w:bCs w:val="0"/>
          <w:kern w:val="44"/>
          <w:position w:val="-24"/>
          <w:sz w:val="24"/>
          <w:szCs w:val="24"/>
          <w:lang w:val="en-US" w:eastAsia="zh-CN" w:bidi="ar-SA"/>
        </w:rPr>
        <w:t>（3.6）</w:t>
      </w:r>
    </w:p>
    <w:p>
      <w:pPr>
        <w:ind w:left="0" w:leftChars="0" w:firstLine="420" w:firstLineChars="0"/>
        <w:rPr>
          <w:rFonts w:hint="eastAsia"/>
          <w:lang w:val="en-US" w:eastAsia="zh-CN"/>
        </w:rPr>
      </w:pPr>
      <w:r>
        <w:rPr>
          <w:rFonts w:hint="eastAsia"/>
          <w:lang w:val="en-US" w:eastAsia="zh-CN"/>
        </w:rPr>
        <w:t>即为单位面积表面的净辐射速率。为方便起见，引入和热对流换热系数相对等的辐射换热系数</w:t>
      </w:r>
      <w:r>
        <w:rPr>
          <w:rFonts w:hint="eastAsia"/>
          <w:position w:val="-10"/>
          <w:lang w:val="en-US" w:eastAsia="zh-CN"/>
        </w:rPr>
        <w:object>
          <v:shape id="_x0000_i1096" o:spt="75" type="#_x0000_t75" style="height:15pt;width:13pt;" o:ole="t" filled="f" o:preferrelative="t" stroked="f" coordsize="21600,21600">
            <v:path/>
            <v:fill on="f" focussize="0,0"/>
            <v:stroke on="f"/>
            <v:imagedata r:id="rId155" o:title=""/>
            <o:lock v:ext="edit" aspectratio="t"/>
            <w10:wrap type="none"/>
            <w10:anchorlock/>
          </v:shape>
          <o:OLEObject Type="Embed" ProgID="Equation.KSEE3" ShapeID="_x0000_i1096" DrawAspect="Content" ObjectID="_1468075795" r:id="rId154">
            <o:LockedField>false</o:LockedField>
          </o:OLEObject>
        </w:object>
      </w:r>
      <w:r>
        <w:rPr>
          <w:rFonts w:hint="eastAsia"/>
          <w:lang w:val="en-US" w:eastAsia="zh-CN"/>
        </w:rPr>
        <w:t>，因为</w:t>
      </w:r>
      <w:r>
        <w:rPr>
          <w:rFonts w:hint="eastAsia"/>
          <w:position w:val="-12"/>
          <w:lang w:val="en-US" w:eastAsia="zh-CN"/>
        </w:rPr>
        <w:object>
          <v:shape id="_x0000_i1097" o:spt="75" type="#_x0000_t75" style="height:17pt;width:99pt;" o:ole="t" filled="f" o:preferrelative="t" stroked="f" coordsize="21600,21600">
            <v:path/>
            <v:fill on="f" focussize="0,0"/>
            <v:stroke on="f"/>
            <v:imagedata r:id="rId157" o:title=""/>
            <o:lock v:ext="edit" aspectratio="t"/>
            <w10:wrap type="none"/>
            <w10:anchorlock/>
          </v:shape>
          <o:OLEObject Type="Embed" ProgID="Equation.KSEE3" ShapeID="_x0000_i1097" DrawAspect="Content" ObjectID="_1468075796" r:id="rId156">
            <o:LockedField>false</o:LockedField>
          </o:OLEObject>
        </w:object>
      </w:r>
      <w:r>
        <w:rPr>
          <w:rFonts w:hint="eastAsia"/>
          <w:lang w:val="en-US" w:eastAsia="zh-CN"/>
        </w:rPr>
        <w:t>推导得</w:t>
      </w:r>
    </w:p>
    <w:p>
      <w:pPr>
        <w:ind w:left="0" w:leftChars="0" w:firstLine="420" w:firstLineChars="0"/>
        <w:jc w:val="right"/>
        <w:rPr>
          <w:rFonts w:hint="eastAsia"/>
          <w:lang w:val="en-US" w:eastAsia="zh-CN"/>
        </w:rPr>
      </w:pPr>
      <w:r>
        <w:rPr>
          <w:rFonts w:hint="eastAsia"/>
          <w:lang w:val="en-US" w:eastAsia="zh-CN"/>
        </w:rPr>
        <w:t xml:space="preserve">                    </w:t>
      </w:r>
      <w:r>
        <w:rPr>
          <w:rFonts w:hint="eastAsia"/>
          <w:position w:val="-10"/>
          <w:lang w:val="en-US" w:eastAsia="zh-CN"/>
        </w:rPr>
        <w:object>
          <v:shape id="_x0000_i1098" o:spt="75" type="#_x0000_t75" style="height:17pt;width:134pt;" o:ole="t" filled="f" o:preferrelative="t" stroked="f" coordsize="21600,21600">
            <v:path/>
            <v:fill on="f" focussize="0,0"/>
            <v:stroke on="f"/>
            <v:imagedata r:id="rId159" o:title=""/>
            <o:lock v:ext="edit" aspectratio="t"/>
            <w10:wrap type="none"/>
            <w10:anchorlock/>
          </v:shape>
          <o:OLEObject Type="Embed" ProgID="Equation.KSEE3" ShapeID="_x0000_i1098" DrawAspect="Content" ObjectID="_1468075797" r:id="rId158">
            <o:LockedField>false</o:LockedField>
          </o:OLEObject>
        </w:object>
      </w:r>
      <w:r>
        <w:rPr>
          <w:rFonts w:hint="eastAsia"/>
          <w:lang w:val="en-US" w:eastAsia="zh-CN"/>
        </w:rPr>
        <w:t xml:space="preserve">                （3.7）</w:t>
      </w:r>
    </w:p>
    <w:p>
      <w:pPr>
        <w:ind w:left="0" w:leftChars="0" w:firstLine="420" w:firstLineChars="0"/>
        <w:rPr>
          <w:rFonts w:hint="eastAsia"/>
          <w:lang w:val="en-US" w:eastAsia="zh-CN"/>
        </w:rPr>
      </w:pPr>
      <w:r>
        <w:rPr>
          <w:rFonts w:hint="eastAsia"/>
          <w:lang w:val="en-US" w:eastAsia="zh-CN"/>
        </w:rPr>
        <w:t>由传热的3种模式引入热阻的概念，相较于电阻是电动势与电子迁移速率的关系，热阻可以定义为温度势与传热速率的比值，由式（3.2）可以得到平壁的导热热阻为</w:t>
      </w:r>
    </w:p>
    <w:p>
      <w:pPr>
        <w:ind w:left="0" w:leftChars="0" w:firstLine="420" w:firstLineChars="0"/>
        <w:jc w:val="right"/>
        <w:rPr>
          <w:rFonts w:hint="eastAsia"/>
          <w:lang w:val="en-US" w:eastAsia="zh-CN"/>
        </w:rPr>
      </w:pPr>
      <w:r>
        <w:rPr>
          <w:rFonts w:hint="eastAsia"/>
          <w:lang w:val="en-US" w:eastAsia="zh-CN"/>
        </w:rPr>
        <w:t xml:space="preserve">                    </w:t>
      </w:r>
      <w:r>
        <w:rPr>
          <w:rFonts w:hint="eastAsia"/>
          <w:position w:val="-30"/>
          <w:lang w:val="en-US" w:eastAsia="zh-CN"/>
        </w:rPr>
        <w:object>
          <v:shape id="_x0000_i1099" o:spt="75" type="#_x0000_t75" style="height:35pt;width:114pt;" o:ole="t" filled="f" o:preferrelative="t" stroked="f" coordsize="21600,21600">
            <v:path/>
            <v:fill on="f" focussize="0,0"/>
            <v:stroke on="f"/>
            <v:imagedata r:id="rId161" o:title=""/>
            <o:lock v:ext="edit" aspectratio="t"/>
            <w10:wrap type="none"/>
            <w10:anchorlock/>
          </v:shape>
          <o:OLEObject Type="Embed" ProgID="Equation.KSEE3" ShapeID="_x0000_i1099" DrawAspect="Content" ObjectID="_1468075798" r:id="rId160">
            <o:LockedField>false</o:LockedField>
          </o:OLEObject>
        </w:object>
      </w:r>
      <w:r>
        <w:rPr>
          <w:rFonts w:hint="eastAsia"/>
          <w:lang w:val="en-US" w:eastAsia="zh-CN"/>
        </w:rPr>
        <w:t xml:space="preserve">                   （3.8）</w:t>
      </w:r>
    </w:p>
    <w:p>
      <w:pPr>
        <w:ind w:left="0" w:leftChars="0" w:firstLine="420" w:firstLineChars="0"/>
        <w:rPr>
          <w:rFonts w:hint="eastAsia"/>
          <w:lang w:val="en-US" w:eastAsia="zh-CN"/>
        </w:rPr>
      </w:pPr>
      <w:r>
        <w:rPr>
          <w:rFonts w:hint="eastAsia"/>
          <w:lang w:val="en-US" w:eastAsia="zh-CN"/>
        </w:rPr>
        <w:t>同样地，由式（3.3）和（3.6）可以得到平壁的对流热阻和辐射热阻为</w:t>
      </w:r>
    </w:p>
    <w:p>
      <w:pPr>
        <w:ind w:left="0" w:leftChars="0" w:firstLine="420" w:firstLineChars="0"/>
        <w:jc w:val="right"/>
        <w:rPr>
          <w:rFonts w:hint="eastAsia"/>
          <w:lang w:val="en-US" w:eastAsia="zh-CN"/>
        </w:rPr>
      </w:pPr>
      <w:r>
        <w:rPr>
          <w:rFonts w:hint="eastAsia"/>
          <w:lang w:val="en-US" w:eastAsia="zh-CN"/>
        </w:rPr>
        <w:t xml:space="preserve">                    </w:t>
      </w:r>
      <w:r>
        <w:rPr>
          <w:rFonts w:hint="eastAsia"/>
          <w:position w:val="-28"/>
          <w:lang w:val="en-US" w:eastAsia="zh-CN"/>
        </w:rPr>
        <w:object>
          <v:shape id="_x0000_i1100" o:spt="75" type="#_x0000_t75" style="height:33pt;width:105pt;" o:ole="t" filled="f" o:preferrelative="t" stroked="f" coordsize="21600,21600">
            <v:path/>
            <v:fill on="f" focussize="0,0"/>
            <v:stroke on="f"/>
            <v:imagedata r:id="rId163" o:title=""/>
            <o:lock v:ext="edit" aspectratio="t"/>
            <w10:wrap type="none"/>
            <w10:anchorlock/>
          </v:shape>
          <o:OLEObject Type="Embed" ProgID="Equation.KSEE3" ShapeID="_x0000_i1100" DrawAspect="Content" ObjectID="_1468075799" r:id="rId162">
            <o:LockedField>false</o:LockedField>
          </o:OLEObject>
        </w:object>
      </w:r>
      <w:r>
        <w:rPr>
          <w:rFonts w:hint="eastAsia"/>
          <w:lang w:val="en-US" w:eastAsia="zh-CN"/>
        </w:rPr>
        <w:t xml:space="preserve">                     （3.9）</w:t>
      </w:r>
    </w:p>
    <w:p>
      <w:pPr>
        <w:ind w:left="0" w:leftChars="0" w:firstLine="420" w:firstLineChars="0"/>
        <w:jc w:val="right"/>
        <w:rPr>
          <w:rFonts w:hint="eastAsia"/>
          <w:lang w:val="en-US" w:eastAsia="zh-CN"/>
        </w:rPr>
      </w:pPr>
      <w:r>
        <w:rPr>
          <w:rFonts w:hint="eastAsia"/>
          <w:lang w:val="en-US" w:eastAsia="zh-CN"/>
        </w:rPr>
        <w:t xml:space="preserve">                    </w:t>
      </w:r>
      <w:r>
        <w:rPr>
          <w:rFonts w:hint="eastAsia"/>
          <w:position w:val="-30"/>
          <w:lang w:val="en-US" w:eastAsia="zh-CN"/>
        </w:rPr>
        <w:object>
          <v:shape id="_x0000_i1101" o:spt="75" type="#_x0000_t75" style="height:34pt;width:113pt;" o:ole="t" filled="f" o:preferrelative="t" stroked="f" coordsize="21600,21600">
            <v:path/>
            <v:fill on="f" focussize="0,0"/>
            <v:stroke on="f"/>
            <v:imagedata r:id="rId165" o:title=""/>
            <o:lock v:ext="edit" aspectratio="t"/>
            <w10:wrap type="none"/>
            <w10:anchorlock/>
          </v:shape>
          <o:OLEObject Type="Embed" ProgID="Equation.KSEE3" ShapeID="_x0000_i1101" DrawAspect="Content" ObjectID="_1468075800" r:id="rId164">
            <o:LockedField>false</o:LockedField>
          </o:OLEObject>
        </w:object>
      </w:r>
      <w:r>
        <w:rPr>
          <w:rFonts w:hint="eastAsia"/>
          <w:lang w:val="en-US" w:eastAsia="zh-CN"/>
        </w:rPr>
        <w:t xml:space="preserve">                   （3.10）</w:t>
      </w:r>
    </w:p>
    <w:p>
      <w:pPr>
        <w:ind w:left="0" w:leftChars="0" w:firstLine="420" w:firstLineChars="0"/>
        <w:rPr>
          <w:rFonts w:hint="eastAsia" w:cs="Times New Roman"/>
          <w:b w:val="0"/>
          <w:bCs w:val="0"/>
          <w:kern w:val="44"/>
          <w:sz w:val="24"/>
          <w:szCs w:val="24"/>
          <w:lang w:val="en-US" w:eastAsia="zh-CN" w:bidi="ar-SA"/>
        </w:rPr>
      </w:pP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芯片由催化剂Cu，氧化层SiO</w:t>
      </w:r>
      <w:r>
        <w:rPr>
          <w:rFonts w:hint="eastAsia" w:cs="Times New Roman"/>
          <w:b w:val="0"/>
          <w:bCs w:val="0"/>
          <w:kern w:val="44"/>
          <w:sz w:val="24"/>
          <w:szCs w:val="24"/>
          <w:vertAlign w:val="subscript"/>
          <w:lang w:val="en-US" w:eastAsia="zh-CN" w:bidi="ar-SA"/>
        </w:rPr>
        <w:t>2</w:t>
      </w:r>
      <w:r>
        <w:rPr>
          <w:rFonts w:hint="eastAsia" w:cs="Times New Roman"/>
          <w:b w:val="0"/>
          <w:bCs w:val="0"/>
          <w:kern w:val="44"/>
          <w:sz w:val="24"/>
          <w:szCs w:val="24"/>
          <w:lang w:val="en-US" w:eastAsia="zh-CN" w:bidi="ar-SA"/>
        </w:rPr>
        <w:t>，以及衬底Si三层平壁组成的复合壁，复合壁模型见图3.3。</w:t>
      </w:r>
    </w:p>
    <w:p>
      <w:pPr>
        <w:ind w:left="0" w:leftChars="0" w:firstLine="420" w:firstLineChars="0"/>
        <w:rPr>
          <w:rFonts w:hint="eastAsia" w:cs="Times New Roman"/>
          <w:b w:val="0"/>
          <w:bCs w:val="0"/>
          <w:kern w:val="44"/>
          <w:sz w:val="24"/>
          <w:szCs w:val="24"/>
          <w:lang w:val="en-US" w:eastAsia="zh-CN" w:bidi="ar-SA"/>
        </w:rPr>
      </w:pPr>
    </w:p>
    <w:p>
      <w:pPr>
        <w:ind w:left="0" w:leftChars="0" w:firstLine="420" w:firstLineChars="0"/>
        <w:jc w:val="cente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drawing>
          <wp:inline distT="0" distB="0" distL="114300" distR="114300">
            <wp:extent cx="3404870" cy="3188335"/>
            <wp:effectExtent l="0" t="0" r="5080" b="0"/>
            <wp:docPr id="40" name="图片 40" descr="复合壁等效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复合壁等效图"/>
                    <pic:cNvPicPr>
                      <a:picLocks noChangeAspect="1"/>
                    </pic:cNvPicPr>
                  </pic:nvPicPr>
                  <pic:blipFill>
                    <a:blip r:embed="rId166"/>
                    <a:stretch>
                      <a:fillRect/>
                    </a:stretch>
                  </pic:blipFill>
                  <pic:spPr>
                    <a:xfrm>
                      <a:off x="0" y="0"/>
                      <a:ext cx="3404870" cy="3188335"/>
                    </a:xfrm>
                    <a:prstGeom prst="rect">
                      <a:avLst/>
                    </a:prstGeom>
                  </pic:spPr>
                </pic:pic>
              </a:graphicData>
            </a:graphic>
          </wp:inline>
        </w:drawing>
      </w:r>
    </w:p>
    <w:p>
      <w:pPr>
        <w:ind w:left="0" w:leftChars="0" w:firstLine="420" w:firstLineChars="0"/>
        <w:jc w:val="center"/>
        <w:rPr>
          <w:rFonts w:hint="eastAsia" w:cs="Times New Roman"/>
          <w:b/>
          <w:bCs/>
          <w:kern w:val="44"/>
          <w:sz w:val="24"/>
          <w:szCs w:val="24"/>
          <w:lang w:val="en-US" w:eastAsia="zh-CN" w:bidi="ar-SA"/>
        </w:rPr>
      </w:pPr>
      <w:r>
        <w:rPr>
          <w:rFonts w:hint="eastAsia" w:cs="Times New Roman"/>
          <w:b/>
          <w:bCs/>
          <w:kern w:val="44"/>
          <w:sz w:val="24"/>
          <w:szCs w:val="24"/>
          <w:lang w:val="en-US" w:eastAsia="zh-CN" w:bidi="ar-SA"/>
        </w:rPr>
        <w:t>图3.3 复合壁等效热网络</w:t>
      </w:r>
    </w:p>
    <w:p>
      <w:pPr>
        <w:ind w:left="0" w:leftChars="0" w:firstLine="420" w:firstLineChars="0"/>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总热阻为</w:t>
      </w:r>
    </w:p>
    <w:p>
      <w:pPr>
        <w:ind w:left="0" w:leftChars="0" w:firstLine="420" w:firstLineChars="0"/>
        <w:jc w:val="right"/>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 xml:space="preserve">                </w:t>
      </w:r>
      <w:r>
        <w:rPr>
          <w:rFonts w:hint="eastAsia" w:cs="Times New Roman"/>
          <w:b w:val="0"/>
          <w:bCs w:val="0"/>
          <w:kern w:val="44"/>
          <w:position w:val="-28"/>
          <w:sz w:val="24"/>
          <w:szCs w:val="24"/>
          <w:lang w:val="en-US" w:eastAsia="zh-CN" w:bidi="ar-SA"/>
        </w:rPr>
        <w:object>
          <v:shape id="_x0000_i1102" o:spt="75" type="#_x0000_t75" style="height:33pt;width:111pt;" o:ole="t" filled="f" o:preferrelative="t" stroked="f" coordsize="21600,21600">
            <v:path/>
            <v:fill on="f" focussize="0,0"/>
            <v:stroke on="f"/>
            <v:imagedata r:id="rId168" o:title=""/>
            <o:lock v:ext="edit" aspectratio="t"/>
            <w10:wrap type="none"/>
            <w10:anchorlock/>
          </v:shape>
          <o:OLEObject Type="Embed" ProgID="Equation.KSEE3" ShapeID="_x0000_i1102" DrawAspect="Content" ObjectID="_1468075801" r:id="rId167">
            <o:LockedField>false</o:LockedField>
          </o:OLEObject>
        </w:object>
      </w:r>
      <w:r>
        <w:rPr>
          <w:rFonts w:hint="eastAsia" w:cs="Times New Roman"/>
          <w:b w:val="0"/>
          <w:bCs w:val="0"/>
          <w:kern w:val="44"/>
          <w:sz w:val="24"/>
          <w:szCs w:val="24"/>
          <w:lang w:val="en-US" w:eastAsia="zh-CN" w:bidi="ar-SA"/>
        </w:rPr>
        <w:t xml:space="preserve">                       （3.11）</w:t>
      </w:r>
    </w:p>
    <w:p>
      <w:pPr>
        <w:ind w:left="0" w:leftChars="0" w:firstLine="420" w:firstLineChars="0"/>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其中，</w:t>
      </w:r>
      <w:r>
        <w:rPr>
          <w:rFonts w:hint="eastAsia" w:cs="Times New Roman"/>
          <w:b w:val="0"/>
          <w:bCs w:val="0"/>
          <w:kern w:val="44"/>
          <w:position w:val="-30"/>
          <w:sz w:val="24"/>
          <w:szCs w:val="24"/>
          <w:lang w:val="en-US" w:eastAsia="zh-CN" w:bidi="ar-SA"/>
        </w:rPr>
        <w:object>
          <v:shape id="_x0000_i1103" o:spt="75" type="#_x0000_t75" style="height:34pt;width:247.95pt;" o:ole="t" filled="f" o:preferrelative="t" stroked="f" coordsize="21600,21600">
            <v:path/>
            <v:fill on="f" focussize="0,0"/>
            <v:stroke on="f"/>
            <v:imagedata r:id="rId170" o:title=""/>
            <o:lock v:ext="edit" aspectratio="t"/>
            <w10:wrap type="none"/>
            <w10:anchorlock/>
          </v:shape>
          <o:OLEObject Type="Embed" ProgID="Equation.KSEE3" ShapeID="_x0000_i1103" DrawAspect="Content" ObjectID="_1468075802" r:id="rId169">
            <o:LockedField>false</o:LockedField>
          </o:OLEObject>
        </w:object>
      </w:r>
      <w:r>
        <w:rPr>
          <w:rFonts w:hint="eastAsia" w:cs="Times New Roman"/>
          <w:b w:val="0"/>
          <w:bCs w:val="0"/>
          <w:kern w:val="44"/>
          <w:sz w:val="24"/>
          <w:szCs w:val="24"/>
          <w:lang w:val="en-US" w:eastAsia="zh-CN" w:bidi="ar-SA"/>
        </w:rPr>
        <w:t>。</w:t>
      </w:r>
    </w:p>
    <w:p>
      <w:pPr>
        <w:ind w:left="0" w:leftChars="0" w:firstLine="420" w:firstLineChars="0"/>
        <w:rPr>
          <w:rFonts w:hint="eastAsia" w:cs="Times New Roman"/>
          <w:b w:val="0"/>
          <w:bCs w:val="0"/>
          <w:kern w:val="44"/>
          <w:sz w:val="24"/>
          <w:szCs w:val="24"/>
          <w:lang w:val="en-US" w:eastAsia="zh-CN" w:bidi="ar-SA"/>
        </w:rPr>
      </w:pPr>
      <w:r>
        <w:rPr>
          <w:rFonts w:hint="eastAsia"/>
          <w:lang w:val="en-US" w:eastAsia="zh-CN"/>
        </w:rPr>
        <w:t>当然，不同材料之间的交界面还存在一定程度的温度降，这是由于接触热阻导致的，接触热阻深受材料表面的粗糙程度影响，而</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芯片是基于SOI晶圆工艺制作，假设不同材料层紧密接触，所以忽略不同接触层中的传热温降。</w:t>
      </w:r>
    </w:p>
    <w:p>
      <w:pPr>
        <w:ind w:left="0" w:leftChars="0" w:firstLine="420" w:firstLineChars="0"/>
        <w:rPr>
          <w:rFonts w:hint="eastAsia"/>
          <w:lang w:val="en-US" w:eastAsia="zh-CN"/>
        </w:rPr>
      </w:pPr>
      <w:r>
        <w:rPr>
          <w:rFonts w:hint="eastAsia" w:cs="Times New Roman"/>
          <w:b w:val="0"/>
          <w:bCs w:val="0"/>
          <w:kern w:val="44"/>
          <w:sz w:val="24"/>
          <w:szCs w:val="24"/>
          <w:lang w:val="en-US" w:eastAsia="zh-CN" w:bidi="ar-SA"/>
        </w:rPr>
        <w:t>前面讨论的传热过程是没有内热源的情况，温度分布与不同表面的温度差以及边界条件确定，</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系统相较于传统CVD的炉温加热，不同的是采用给微芯片供电，通过焦耳热的方式由内及外生热，也就是在微芯片内部发生能量转换，即讨论有内热源情况下的温度分布。</w:t>
      </w:r>
      <w:r>
        <w:rPr>
          <w:rFonts w:hint="eastAsia"/>
          <w:lang w:val="en-US" w:eastAsia="zh-CN"/>
        </w:rPr>
        <w:t xml:space="preserve">  </w:t>
      </w:r>
    </w:p>
    <w:p>
      <w:pPr>
        <w:ind w:left="0" w:leftChars="0" w:firstLine="420" w:firstLineChars="0"/>
        <w:rPr>
          <w:rFonts w:hint="eastAsia"/>
          <w:lang w:val="en-US" w:eastAsia="zh-CN"/>
        </w:rPr>
      </w:pPr>
      <w:r>
        <w:rPr>
          <w:rFonts w:hint="eastAsia"/>
          <w:lang w:val="en-US" w:eastAsia="zh-CN"/>
        </w:rPr>
        <w:t>设一基于SOI晶圆的基础加热芯片结构如图3.4所示。</w:t>
      </w:r>
    </w:p>
    <w:p>
      <w:pPr>
        <w:ind w:left="0" w:leftChars="0" w:firstLine="420" w:firstLineChars="0"/>
        <w:rPr>
          <w:rFonts w:hint="eastAsia"/>
          <w:lang w:val="en-US" w:eastAsia="zh-CN"/>
        </w:rPr>
      </w:pPr>
    </w:p>
    <w:p>
      <w:pPr>
        <w:ind w:left="0" w:leftChars="0" w:firstLine="420" w:firstLineChars="0"/>
        <w:rPr>
          <w:rFonts w:hint="eastAsia"/>
          <w:lang w:val="en-US" w:eastAsia="zh-CN"/>
        </w:rPr>
      </w:pPr>
    </w:p>
    <w:p>
      <w:pPr>
        <w:ind w:left="0" w:leftChars="0" w:firstLine="420" w:firstLineChars="0"/>
        <w:rPr>
          <w:rFonts w:hint="eastAsia"/>
          <w:lang w:val="en-US" w:eastAsia="zh-CN"/>
        </w:rPr>
      </w:pPr>
    </w:p>
    <w:p>
      <w:pPr>
        <w:ind w:left="0" w:leftChars="0" w:firstLine="0" w:firstLineChars="0"/>
        <w:rPr>
          <w:rFonts w:hint="eastAsia"/>
          <w:lang w:val="en-US" w:eastAsia="zh-CN"/>
        </w:rPr>
      </w:pPr>
    </w:p>
    <w:p>
      <w:pPr>
        <w:ind w:left="0" w:leftChars="0" w:firstLine="420" w:firstLineChars="0"/>
        <w:rPr>
          <w:rFonts w:hint="eastAsia"/>
          <w:lang w:val="en-US" w:eastAsia="zh-CN"/>
        </w:rPr>
      </w:pPr>
      <w:r>
        <w:rPr>
          <w:rFonts w:ascii="Times New Roman" w:hAnsi="Times New Roman" w:eastAsia="宋体" w:cs="Times New Roman"/>
        </w:rPr>
        <w:drawing>
          <wp:anchor distT="0" distB="0" distL="114300" distR="114300" simplePos="0" relativeHeight="251661312" behindDoc="1" locked="0" layoutInCell="1" allowOverlap="1">
            <wp:simplePos x="0" y="0"/>
            <wp:positionH relativeFrom="column">
              <wp:posOffset>1567815</wp:posOffset>
            </wp:positionH>
            <wp:positionV relativeFrom="paragraph">
              <wp:posOffset>108585</wp:posOffset>
            </wp:positionV>
            <wp:extent cx="2179955" cy="1386840"/>
            <wp:effectExtent l="0" t="0" r="10795" b="3810"/>
            <wp:wrapSquare wrapText="bothSides"/>
            <wp:docPr id="42" name="图片 3" descr="chip基本方形-power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3" descr="chip基本方形-powerpoint"/>
                    <pic:cNvPicPr>
                      <a:picLocks noChangeAspect="1"/>
                    </pic:cNvPicPr>
                  </pic:nvPicPr>
                  <pic:blipFill>
                    <a:blip r:embed="rId171"/>
                    <a:stretch>
                      <a:fillRect/>
                    </a:stretch>
                  </pic:blipFill>
                  <pic:spPr>
                    <a:xfrm>
                      <a:off x="0" y="0"/>
                      <a:ext cx="2179955" cy="1386840"/>
                    </a:xfrm>
                    <a:prstGeom prst="rect">
                      <a:avLst/>
                    </a:prstGeom>
                    <a:noFill/>
                    <a:ln w="9525">
                      <a:noFill/>
                    </a:ln>
                  </pic:spPr>
                </pic:pic>
              </a:graphicData>
            </a:graphic>
          </wp:anchor>
        </w:drawing>
      </w:r>
    </w:p>
    <w:p>
      <w:pPr>
        <w:ind w:left="0" w:leftChars="0" w:firstLine="420" w:firstLineChars="0"/>
        <w:rPr>
          <w:rFonts w:hint="eastAsia"/>
          <w:lang w:val="en-US" w:eastAsia="zh-CN"/>
        </w:rPr>
      </w:pPr>
    </w:p>
    <w:p>
      <w:pPr>
        <w:ind w:left="0" w:leftChars="0" w:firstLine="420" w:firstLineChars="0"/>
        <w:rPr>
          <w:rFonts w:hint="eastAsia"/>
          <w:lang w:val="en-US" w:eastAsia="zh-CN"/>
        </w:rPr>
      </w:pPr>
    </w:p>
    <w:p>
      <w:pPr>
        <w:ind w:left="0" w:leftChars="0" w:firstLine="420" w:firstLineChars="0"/>
        <w:rPr>
          <w:rFonts w:hint="eastAsia"/>
          <w:lang w:val="en-US" w:eastAsia="zh-CN"/>
        </w:rPr>
      </w:pPr>
    </w:p>
    <w:p>
      <w:pPr>
        <w:ind w:left="0" w:leftChars="0" w:firstLine="420" w:firstLineChars="0"/>
        <w:rPr>
          <w:rFonts w:hint="eastAsia"/>
          <w:lang w:val="en-US" w:eastAsia="zh-CN"/>
        </w:rPr>
      </w:pPr>
    </w:p>
    <w:p>
      <w:pPr>
        <w:ind w:left="0" w:leftChars="0" w:firstLine="420" w:firstLineChars="0"/>
        <w:rPr>
          <w:rFonts w:hint="eastAsia"/>
          <w:lang w:val="en-US" w:eastAsia="zh-CN"/>
        </w:rPr>
      </w:pPr>
    </w:p>
    <w:p>
      <w:pPr>
        <w:ind w:left="0" w:leftChars="0" w:firstLine="420" w:firstLineChars="0"/>
        <w:jc w:val="center"/>
        <w:rPr>
          <w:rFonts w:hint="eastAsia"/>
          <w:b/>
          <w:bCs/>
          <w:lang w:val="en-US" w:eastAsia="zh-CN"/>
        </w:rPr>
      </w:pPr>
      <w:r>
        <w:rPr>
          <w:rFonts w:hint="eastAsia"/>
          <w:b/>
          <w:bCs/>
          <w:lang w:val="en-US" w:eastAsia="zh-CN"/>
        </w:rPr>
        <w:t>图3.4 基础加热芯片</w:t>
      </w:r>
    </w:p>
    <w:p>
      <w:pPr>
        <w:ind w:left="0" w:leftChars="0" w:firstLine="420" w:firstLineChars="0"/>
        <w:jc w:val="center"/>
        <w:rPr>
          <w:rFonts w:hint="eastAsia"/>
          <w:b/>
          <w:bCs/>
          <w:lang w:val="en-US" w:eastAsia="zh-CN"/>
        </w:rPr>
      </w:pPr>
    </w:p>
    <w:p>
      <w:pPr>
        <w:ind w:left="0" w:leftChars="0" w:firstLine="420" w:firstLineChars="0"/>
        <w:rPr>
          <w:rFonts w:hint="eastAsia"/>
          <w:lang w:val="en-US" w:eastAsia="zh-CN"/>
        </w:rPr>
      </w:pPr>
      <w:r>
        <w:rPr>
          <w:rFonts w:hint="eastAsia"/>
          <w:lang w:val="en-US" w:eastAsia="zh-CN"/>
        </w:rPr>
        <w:t>将基础加热芯片放入一个密封腔内通电加热，根据焦耳定律，得到芯片产生的内热源能量为：</w:t>
      </w:r>
    </w:p>
    <w:p>
      <w:pPr>
        <w:ind w:left="0" w:leftChars="0" w:firstLine="420" w:firstLineChars="0"/>
        <w:jc w:val="right"/>
        <w:rPr>
          <w:rFonts w:hint="eastAsia"/>
          <w:lang w:val="en-US" w:eastAsia="zh-CN"/>
        </w:rPr>
      </w:pPr>
      <w:r>
        <w:rPr>
          <w:rFonts w:hint="eastAsia"/>
          <w:lang w:val="en-US" w:eastAsia="zh-CN"/>
        </w:rPr>
        <w:t xml:space="preserve">                       </w:t>
      </w:r>
      <w:r>
        <w:rPr>
          <w:rFonts w:hint="eastAsia"/>
          <w:position w:val="-10"/>
          <w:lang w:val="en-US" w:eastAsia="zh-CN"/>
        </w:rPr>
        <w:object>
          <v:shape id="_x0000_i1104" o:spt="75" type="#_x0000_t75" style="height:17pt;width:53pt;" o:ole="t" filled="f" o:preferrelative="t" stroked="f" coordsize="21600,21600">
            <v:path/>
            <v:fill on="f" focussize="0,0"/>
            <v:stroke on="f"/>
            <v:imagedata r:id="rId173" o:title=""/>
            <o:lock v:ext="edit" aspectratio="t"/>
            <w10:wrap type="none"/>
            <w10:anchorlock/>
          </v:shape>
          <o:OLEObject Type="Embed" ProgID="Equation.KSEE3" ShapeID="_x0000_i1104" DrawAspect="Content" ObjectID="_1468075803" r:id="rId172">
            <o:LockedField>false</o:LockedField>
          </o:OLEObject>
        </w:object>
      </w:r>
      <w:r>
        <w:rPr>
          <w:rFonts w:hint="eastAsia"/>
          <w:position w:val="-10"/>
          <w:lang w:val="en-US" w:eastAsia="zh-CN"/>
        </w:rPr>
        <w:t xml:space="preserve">                         （3.12）</w:t>
      </w:r>
    </w:p>
    <w:p>
      <w:pPr>
        <w:ind w:left="0" w:leftChars="0" w:firstLine="420" w:firstLineChars="0"/>
        <w:rPr>
          <w:rFonts w:hint="eastAsia"/>
          <w:lang w:val="en-US" w:eastAsia="zh-CN"/>
        </w:rPr>
      </w:pPr>
      <w:r>
        <w:rPr>
          <w:rFonts w:hint="eastAsia"/>
          <w:lang w:val="en-US" w:eastAsia="zh-CN"/>
        </w:rPr>
        <w:t>其中，</w:t>
      </w:r>
      <w:r>
        <w:rPr>
          <w:rFonts w:hint="eastAsia"/>
          <w:position w:val="-4"/>
          <w:lang w:val="en-US" w:eastAsia="zh-CN"/>
        </w:rPr>
        <w:object>
          <v:shape id="_x0000_i1105" o:spt="75" type="#_x0000_t75" style="height:13pt;width:10pt;" o:ole="t" filled="f" o:preferrelative="t" stroked="f" coordsize="21600,21600">
            <v:path/>
            <v:fill on="f" focussize="0,0"/>
            <v:stroke on="f"/>
            <v:imagedata r:id="rId175" o:title=""/>
            <o:lock v:ext="edit" aspectratio="t"/>
            <w10:wrap type="none"/>
            <w10:anchorlock/>
          </v:shape>
          <o:OLEObject Type="Embed" ProgID="Equation.KSEE3" ShapeID="_x0000_i1105" DrawAspect="Content" ObjectID="_1468075804" r:id="rId174">
            <o:LockedField>false</o:LockedField>
          </o:OLEObject>
        </w:object>
      </w:r>
      <w:r>
        <w:rPr>
          <w:rFonts w:hint="eastAsia"/>
          <w:lang w:val="en-US" w:eastAsia="zh-CN"/>
        </w:rPr>
        <w:t>为通入芯片的电流大小，</w:t>
      </w:r>
      <w:r>
        <w:rPr>
          <w:rFonts w:hint="eastAsia"/>
          <w:position w:val="-4"/>
          <w:lang w:val="en-US" w:eastAsia="zh-CN"/>
        </w:rPr>
        <w:object>
          <v:shape id="_x0000_i1106" o:spt="75" type="#_x0000_t75" style="height:13pt;width:12pt;" o:ole="t" filled="f" o:preferrelative="t" stroked="f" coordsize="21600,21600">
            <v:path/>
            <v:fill on="f" focussize="0,0"/>
            <v:stroke on="f"/>
            <v:imagedata r:id="rId177" o:title=""/>
            <o:lock v:ext="edit" aspectratio="t"/>
            <w10:wrap type="none"/>
            <w10:anchorlock/>
          </v:shape>
          <o:OLEObject Type="Embed" ProgID="Equation.KSEE3" ShapeID="_x0000_i1106" DrawAspect="Content" ObjectID="_1468075805" r:id="rId176">
            <o:LockedField>false</o:LockedField>
          </o:OLEObject>
        </w:object>
      </w:r>
      <w:r>
        <w:rPr>
          <w:rFonts w:hint="eastAsia"/>
          <w:lang w:val="en-US" w:eastAsia="zh-CN"/>
        </w:rPr>
        <w:t>为芯片通电衬底层Si的电阻，由公式</w:t>
      </w:r>
      <w:r>
        <w:rPr>
          <w:rFonts w:hint="eastAsia"/>
          <w:position w:val="-24"/>
          <w:lang w:val="en-US" w:eastAsia="zh-CN"/>
        </w:rPr>
        <w:object>
          <v:shape id="_x0000_i1107" o:spt="75" type="#_x0000_t75" style="height:31pt;width:42.95pt;" o:ole="t" filled="f" o:preferrelative="t" stroked="f" coordsize="21600,21600">
            <v:path/>
            <v:fill on="f" focussize="0,0"/>
            <v:stroke on="f"/>
            <v:imagedata r:id="rId179" o:title=""/>
            <o:lock v:ext="edit" aspectratio="t"/>
            <w10:wrap type="none"/>
            <w10:anchorlock/>
          </v:shape>
          <o:OLEObject Type="Embed" ProgID="Equation.KSEE3" ShapeID="_x0000_i1107" DrawAspect="Content" ObjectID="_1468075806" r:id="rId178">
            <o:LockedField>false</o:LockedField>
          </o:OLEObject>
        </w:object>
      </w:r>
      <w:r>
        <w:rPr>
          <w:rFonts w:hint="eastAsia"/>
          <w:lang w:val="en-US" w:eastAsia="zh-CN"/>
        </w:rPr>
        <w:t>知芯片电阻与</w:t>
      </w:r>
      <w:r>
        <w:rPr>
          <w:rFonts w:hint="eastAsia"/>
          <w:position w:val="-10"/>
          <w:lang w:val="en-US" w:eastAsia="zh-CN"/>
        </w:rPr>
        <w:object>
          <v:shape id="_x0000_i1108" o:spt="75" type="#_x0000_t75" style="height:13pt;width:12pt;" o:ole="t" filled="f" o:preferrelative="t" stroked="f" coordsize="21600,21600">
            <v:path/>
            <v:fill on="f" focussize="0,0"/>
            <v:stroke on="f"/>
            <v:imagedata r:id="rId181" o:title=""/>
            <o:lock v:ext="edit" aspectratio="t"/>
            <w10:wrap type="none"/>
            <w10:anchorlock/>
          </v:shape>
          <o:OLEObject Type="Embed" ProgID="Equation.KSEE3" ShapeID="_x0000_i1108" DrawAspect="Content" ObjectID="_1468075807" r:id="rId180">
            <o:LockedField>false</o:LockedField>
          </o:OLEObject>
        </w:object>
      </w:r>
      <w:r>
        <w:rPr>
          <w:rFonts w:hint="eastAsia"/>
          <w:lang w:val="en-US" w:eastAsia="zh-CN"/>
        </w:rPr>
        <w:t>（硅衬底的电阻率）、</w:t>
      </w:r>
      <w:r>
        <w:rPr>
          <w:rFonts w:hint="eastAsia"/>
          <w:position w:val="-4"/>
          <w:lang w:val="en-US" w:eastAsia="zh-CN"/>
        </w:rPr>
        <w:object>
          <v:shape id="_x0000_i1109" o:spt="75" type="#_x0000_t75" style="height:13pt;width:11pt;" o:ole="t" filled="f" o:preferrelative="t" stroked="f" coordsize="21600,21600">
            <v:path/>
            <v:fill on="f" focussize="0,0"/>
            <v:stroke on="f"/>
            <v:imagedata r:id="rId183" o:title=""/>
            <o:lock v:ext="edit" aspectratio="t"/>
            <w10:wrap type="none"/>
            <w10:anchorlock/>
          </v:shape>
          <o:OLEObject Type="Embed" ProgID="Equation.KSEE3" ShapeID="_x0000_i1109" DrawAspect="Content" ObjectID="_1468075808" r:id="rId182">
            <o:LockedField>false</o:LockedField>
          </o:OLEObject>
        </w:object>
      </w:r>
      <w:r>
        <w:rPr>
          <w:rFonts w:hint="eastAsia"/>
          <w:lang w:val="en-US" w:eastAsia="zh-CN"/>
        </w:rPr>
        <w:t>（微芯片长度）和</w:t>
      </w:r>
      <w:r>
        <w:rPr>
          <w:rFonts w:hint="eastAsia"/>
          <w:position w:val="-6"/>
          <w:lang w:val="en-US" w:eastAsia="zh-CN"/>
        </w:rPr>
        <w:object>
          <v:shape id="_x0000_i1110" o:spt="75" type="#_x0000_t75" style="height:13.95pt;width:11pt;" o:ole="t" filled="f" o:preferrelative="t" stroked="f" coordsize="21600,21600">
            <v:path/>
            <v:fill on="f" focussize="0,0"/>
            <v:stroke on="f"/>
            <v:imagedata r:id="rId185" o:title=""/>
            <o:lock v:ext="edit" aspectratio="t"/>
            <w10:wrap type="none"/>
            <w10:anchorlock/>
          </v:shape>
          <o:OLEObject Type="Embed" ProgID="Equation.KSEE3" ShapeID="_x0000_i1110" DrawAspect="Content" ObjectID="_1468075809" r:id="rId184">
            <o:LockedField>false</o:LockedField>
          </o:OLEObject>
        </w:object>
      </w:r>
      <w:r>
        <w:rPr>
          <w:rFonts w:hint="eastAsia"/>
          <w:lang w:val="en-US" w:eastAsia="zh-CN"/>
        </w:rPr>
        <w:t>（电流通过的有效横截面积）有关。根据热力学守恒定律，焦耳定律产生的能量，除了芯片本身吸收后内能的提高（温度升高）外，还有一部分因发生热辐射和热对流而消耗，所以</w:t>
      </w:r>
    </w:p>
    <w:p>
      <w:pPr>
        <w:ind w:left="0" w:leftChars="0" w:firstLine="420" w:firstLineChars="0"/>
        <w:jc w:val="right"/>
        <w:rPr>
          <w:rFonts w:hint="eastAsia"/>
          <w:lang w:val="en-US" w:eastAsia="zh-CN"/>
        </w:rPr>
      </w:pPr>
      <w:r>
        <w:rPr>
          <w:rFonts w:hint="eastAsia"/>
          <w:lang w:val="en-US" w:eastAsia="zh-CN"/>
        </w:rPr>
        <w:t xml:space="preserve">                     </w:t>
      </w:r>
      <w:r>
        <w:rPr>
          <w:rFonts w:hint="eastAsia"/>
          <w:position w:val="-12"/>
          <w:lang w:val="en-US" w:eastAsia="zh-CN"/>
        </w:rPr>
        <w:object>
          <v:shape id="_x0000_i1111" o:spt="75" type="#_x0000_t75" style="height:17pt;width:87pt;" o:ole="t" filled="f" o:preferrelative="t" stroked="f" coordsize="21600,21600">
            <v:path/>
            <v:fill on="f" focussize="0,0"/>
            <v:stroke on="f"/>
            <v:imagedata r:id="rId187" o:title=""/>
            <o:lock v:ext="edit" aspectratio="t"/>
            <w10:wrap type="none"/>
            <w10:anchorlock/>
          </v:shape>
          <o:OLEObject Type="Embed" ProgID="Equation.KSEE3" ShapeID="_x0000_i1111" DrawAspect="Content" ObjectID="_1468075810" r:id="rId186">
            <o:LockedField>false</o:LockedField>
          </o:OLEObject>
        </w:object>
      </w:r>
      <w:r>
        <w:rPr>
          <w:rFonts w:hint="eastAsia"/>
          <w:lang w:val="en-US" w:eastAsia="zh-CN"/>
        </w:rPr>
        <w:t xml:space="preserve">                     （3.13）</w:t>
      </w:r>
    </w:p>
    <w:p>
      <w:pPr>
        <w:ind w:left="0" w:leftChars="0" w:firstLine="420" w:firstLineChars="0"/>
        <w:rPr>
          <w:rFonts w:hint="eastAsia"/>
          <w:lang w:val="en-US" w:eastAsia="zh-CN"/>
        </w:rPr>
      </w:pPr>
      <w:r>
        <w:rPr>
          <w:rFonts w:hint="eastAsia"/>
          <w:position w:val="-12"/>
          <w:lang w:val="en-US" w:eastAsia="zh-CN"/>
        </w:rPr>
        <w:object>
          <v:shape id="_x0000_i1112" o:spt="75" type="#_x0000_t75" style="height:17pt;width:17pt;" o:ole="t" filled="f" o:preferrelative="t" stroked="f" coordsize="21600,21600">
            <v:path/>
            <v:fill on="f" focussize="0,0"/>
            <v:stroke on="f"/>
            <v:imagedata r:id="rId189" o:title=""/>
            <o:lock v:ext="edit" aspectratio="t"/>
            <w10:wrap type="none"/>
            <w10:anchorlock/>
          </v:shape>
          <o:OLEObject Type="Embed" ProgID="Equation.KSEE3" ShapeID="_x0000_i1112" DrawAspect="Content" ObjectID="_1468075811" r:id="rId188">
            <o:LockedField>false</o:LockedField>
          </o:OLEObject>
        </w:object>
      </w:r>
      <w:r>
        <w:rPr>
          <w:rFonts w:hint="eastAsia"/>
          <w:lang w:val="en-US" w:eastAsia="zh-CN"/>
        </w:rPr>
        <w:t>为芯片内能的增加，</w:t>
      </w:r>
      <w:r>
        <w:rPr>
          <w:rFonts w:hint="eastAsia"/>
          <w:position w:val="-12"/>
          <w:lang w:val="en-US" w:eastAsia="zh-CN"/>
        </w:rPr>
        <w:object>
          <v:shape id="_x0000_i1113" o:spt="75" type="#_x0000_t75" style="height:17pt;width:17pt;" o:ole="t" filled="f" o:preferrelative="t" stroked="f" coordsize="21600,21600">
            <v:path/>
            <v:fill on="f" focussize="0,0"/>
            <v:stroke on="f"/>
            <v:imagedata r:id="rId191" o:title=""/>
            <o:lock v:ext="edit" aspectratio="t"/>
            <w10:wrap type="none"/>
            <w10:anchorlock/>
          </v:shape>
          <o:OLEObject Type="Embed" ProgID="Equation.KSEE3" ShapeID="_x0000_i1113" DrawAspect="Content" ObjectID="_1468075812" r:id="rId190">
            <o:LockedField>false</o:LockedField>
          </o:OLEObject>
        </w:object>
      </w:r>
      <w:r>
        <w:rPr>
          <w:rFonts w:hint="eastAsia"/>
          <w:lang w:val="en-US" w:eastAsia="zh-CN"/>
        </w:rPr>
        <w:t>和</w:t>
      </w:r>
      <w:r>
        <w:rPr>
          <w:rFonts w:hint="eastAsia"/>
          <w:position w:val="-12"/>
          <w:lang w:val="en-US" w:eastAsia="zh-CN"/>
        </w:rPr>
        <w:object>
          <v:shape id="_x0000_i1114" o:spt="75" type="#_x0000_t75" style="height:17pt;width:18pt;" o:ole="t" filled="f" o:preferrelative="t" stroked="f" coordsize="21600,21600">
            <v:path/>
            <v:fill on="f" focussize="0,0"/>
            <v:stroke on="f"/>
            <v:imagedata r:id="rId193" o:title=""/>
            <o:lock v:ext="edit" aspectratio="t"/>
            <w10:wrap type="none"/>
            <w10:anchorlock/>
          </v:shape>
          <o:OLEObject Type="Embed" ProgID="Equation.KSEE3" ShapeID="_x0000_i1114" DrawAspect="Content" ObjectID="_1468075813" r:id="rId192">
            <o:LockedField>false</o:LockedField>
          </o:OLEObject>
        </w:object>
      </w:r>
      <w:r>
        <w:rPr>
          <w:rFonts w:hint="eastAsia"/>
          <w:lang w:val="en-US" w:eastAsia="zh-CN"/>
        </w:rPr>
        <w:t>分别为因热辐射和热对流而消耗的能量。由于芯片体积小，所用材料的热导率都比较高，并且各层厚度小紧密接触，因此可以认为芯片整体温度变化一致，从而芯片内能的增加转换为温度变化就是</w:t>
      </w:r>
    </w:p>
    <w:p>
      <w:pPr>
        <w:ind w:left="0" w:leftChars="0" w:firstLine="420" w:firstLineChars="0"/>
        <w:jc w:val="right"/>
        <w:rPr>
          <w:rFonts w:hint="eastAsia"/>
          <w:lang w:val="en-US" w:eastAsia="zh-CN"/>
        </w:rPr>
      </w:pPr>
      <w:r>
        <w:rPr>
          <w:rFonts w:hint="eastAsia"/>
          <w:lang w:val="en-US" w:eastAsia="zh-CN"/>
        </w:rPr>
        <w:t xml:space="preserve">                     </w:t>
      </w:r>
      <w:r>
        <w:rPr>
          <w:rFonts w:hint="eastAsia"/>
          <w:position w:val="-12"/>
          <w:lang w:val="en-US" w:eastAsia="zh-CN"/>
        </w:rPr>
        <w:object>
          <v:shape id="_x0000_i1115" o:spt="75" type="#_x0000_t75" style="height:18pt;width:87pt;" o:ole="t" filled="f" o:preferrelative="t" stroked="f" coordsize="21600,21600">
            <v:path/>
            <v:fill on="f" focussize="0,0"/>
            <v:stroke on="f"/>
            <v:imagedata r:id="rId195" o:title=""/>
            <o:lock v:ext="edit" aspectratio="t"/>
            <w10:wrap type="none"/>
            <w10:anchorlock/>
          </v:shape>
          <o:OLEObject Type="Embed" ProgID="Equation.KSEE3" ShapeID="_x0000_i1115" DrawAspect="Content" ObjectID="_1468075814" r:id="rId194">
            <o:LockedField>false</o:LockedField>
          </o:OLEObject>
        </w:object>
      </w:r>
      <w:r>
        <w:rPr>
          <w:rFonts w:hint="eastAsia"/>
          <w:lang w:val="en-US" w:eastAsia="zh-CN"/>
        </w:rPr>
        <w:t xml:space="preserve">       </w:t>
      </w:r>
      <w:r>
        <w:rPr>
          <w:rFonts w:hint="eastAsia"/>
          <w:position w:val="-10"/>
          <w:lang w:val="en-US" w:eastAsia="zh-CN"/>
        </w:rPr>
        <w:object>
          <v:shape id="_x0000_i1116" o:spt="75" type="#_x0000_t75" style="height:16pt;width:40pt;" o:ole="t" filled="f" o:preferrelative="t" stroked="f" coordsize="21600,21600">
            <v:path/>
            <v:fill on="f" focussize="0,0"/>
            <v:stroke on="f"/>
            <v:imagedata r:id="rId197" o:title=""/>
            <o:lock v:ext="edit" aspectratio="t"/>
            <w10:wrap type="none"/>
            <w10:anchorlock/>
          </v:shape>
          <o:OLEObject Type="Embed" ProgID="Equation.KSEE3" ShapeID="_x0000_i1116" DrawAspect="Content" ObjectID="_1468075815" r:id="rId196">
            <o:LockedField>false</o:LockedField>
          </o:OLEObject>
        </w:object>
      </w:r>
      <w:r>
        <w:rPr>
          <w:rFonts w:hint="eastAsia"/>
          <w:position w:val="-10"/>
          <w:lang w:val="en-US" w:eastAsia="zh-CN"/>
        </w:rPr>
        <w:t xml:space="preserve">       （3.14）</w:t>
      </w:r>
    </w:p>
    <w:p>
      <w:pPr>
        <w:ind w:left="0" w:leftChars="0" w:firstLine="420" w:firstLineChars="0"/>
        <w:rPr>
          <w:rFonts w:hint="eastAsia"/>
          <w:lang w:val="en-US" w:eastAsia="zh-CN"/>
        </w:rPr>
      </w:pPr>
      <w:r>
        <w:rPr>
          <w:rFonts w:hint="eastAsia"/>
          <w:position w:val="-10"/>
          <w:lang w:val="en-US" w:eastAsia="zh-CN"/>
        </w:rPr>
        <w:object>
          <v:shape id="_x0000_i1117" o:spt="75" type="#_x0000_t75" style="height:15pt;width:11pt;" o:ole="t" filled="f" o:preferrelative="t" stroked="f" coordsize="21600,21600">
            <v:path/>
            <v:fill on="f" focussize="0,0"/>
            <v:stroke on="f"/>
            <v:imagedata r:id="rId199" o:title=""/>
            <o:lock v:ext="edit" aspectratio="t"/>
            <w10:wrap type="none"/>
            <w10:anchorlock/>
          </v:shape>
          <o:OLEObject Type="Embed" ProgID="Equation.KSEE3" ShapeID="_x0000_i1117" DrawAspect="Content" ObjectID="_1468075816" r:id="rId198">
            <o:LockedField>false</o:LockedField>
          </o:OLEObject>
        </w:object>
      </w:r>
      <w:r>
        <w:rPr>
          <w:rFonts w:hint="eastAsia"/>
          <w:lang w:val="en-US" w:eastAsia="zh-CN"/>
        </w:rPr>
        <w:t>、</w:t>
      </w:r>
      <w:r>
        <w:rPr>
          <w:rFonts w:hint="eastAsia"/>
          <w:position w:val="-10"/>
          <w:lang w:val="en-US" w:eastAsia="zh-CN"/>
        </w:rPr>
        <w:object>
          <v:shape id="_x0000_i1118" o:spt="75" type="#_x0000_t75" style="height:15pt;width:15pt;" o:ole="t" filled="f" o:preferrelative="t" stroked="f" coordsize="21600,21600">
            <v:path/>
            <v:fill on="f" focussize="0,0"/>
            <v:stroke on="f"/>
            <v:imagedata r:id="rId201" o:title=""/>
            <o:lock v:ext="edit" aspectratio="t"/>
            <w10:wrap type="none"/>
            <w10:anchorlock/>
          </v:shape>
          <o:OLEObject Type="Embed" ProgID="Equation.KSEE3" ShapeID="_x0000_i1118" DrawAspect="Content" ObjectID="_1468075817" r:id="rId200">
            <o:LockedField>false</o:LockedField>
          </o:OLEObject>
        </w:object>
      </w:r>
      <w:r>
        <w:rPr>
          <w:rFonts w:hint="eastAsia"/>
          <w:lang w:val="en-US" w:eastAsia="zh-CN"/>
        </w:rPr>
        <w:t>为各层材料（自顶向下计）的比热容和质量，</w:t>
      </w:r>
      <w:r>
        <w:rPr>
          <w:rFonts w:hint="eastAsia"/>
          <w:position w:val="-10"/>
          <w:lang w:val="en-US" w:eastAsia="zh-CN"/>
        </w:rPr>
        <w:object>
          <v:shape id="_x0000_i1119" o:spt="75" type="#_x0000_t75" style="height:16pt;width:31pt;" o:ole="t" filled="f" o:preferrelative="t" stroked="f" coordsize="21600,21600">
            <v:path/>
            <v:fill on="f" focussize="0,0"/>
            <v:stroke on="f"/>
            <v:imagedata r:id="rId203" o:title=""/>
            <o:lock v:ext="edit" aspectratio="t"/>
            <w10:wrap type="none"/>
            <w10:anchorlock/>
          </v:shape>
          <o:OLEObject Type="Embed" ProgID="Equation.KSEE3" ShapeID="_x0000_i1119" DrawAspect="Content" ObjectID="_1468075818" r:id="rId202">
            <o:LockedField>false</o:LockedField>
          </o:OLEObject>
        </w:object>
      </w:r>
      <w:r>
        <w:rPr>
          <w:rFonts w:hint="eastAsia"/>
          <w:lang w:val="en-US" w:eastAsia="zh-CN"/>
        </w:rPr>
        <w:t>是芯片加热前后的温度差，由式（3.3）和（3.6）推导热对流和热辐射消耗的能量为</w:t>
      </w:r>
    </w:p>
    <w:p>
      <w:pPr>
        <w:ind w:left="0" w:leftChars="0" w:firstLine="420" w:firstLineChars="0"/>
        <w:jc w:val="right"/>
        <w:rPr>
          <w:rFonts w:hint="eastAsia"/>
          <w:lang w:val="en-US" w:eastAsia="zh-CN"/>
        </w:rPr>
      </w:pPr>
      <w:r>
        <w:rPr>
          <w:rFonts w:hint="eastAsia"/>
          <w:lang w:val="en-US" w:eastAsia="zh-CN"/>
        </w:rPr>
        <w:t xml:space="preserve">                    </w:t>
      </w:r>
      <w:r>
        <w:rPr>
          <w:rFonts w:hint="eastAsia"/>
          <w:position w:val="-12"/>
          <w:lang w:val="en-US" w:eastAsia="zh-CN"/>
        </w:rPr>
        <w:object>
          <v:shape id="_x0000_i1120" o:spt="75" type="#_x0000_t75" style="height:20pt;width:139pt;" o:ole="t" filled="f" o:preferrelative="t" stroked="f" coordsize="21600,21600">
            <v:path/>
            <v:fill on="f" focussize="0,0"/>
            <v:stroke on="f"/>
            <v:imagedata r:id="rId205" o:title=""/>
            <o:lock v:ext="edit" aspectratio="t"/>
            <w10:wrap type="none"/>
            <w10:anchorlock/>
          </v:shape>
          <o:OLEObject Type="Embed" ProgID="Equation.KSEE3" ShapeID="_x0000_i1120" DrawAspect="Content" ObjectID="_1468075819" r:id="rId204">
            <o:LockedField>false</o:LockedField>
          </o:OLEObject>
        </w:object>
      </w:r>
      <w:r>
        <w:rPr>
          <w:rFonts w:hint="eastAsia"/>
          <w:position w:val="-12"/>
          <w:lang w:val="en-US" w:eastAsia="zh-CN"/>
        </w:rPr>
        <w:t xml:space="preserve">             （3.15）</w:t>
      </w:r>
    </w:p>
    <w:p>
      <w:pPr>
        <w:ind w:left="0" w:leftChars="0" w:firstLine="420" w:firstLineChars="0"/>
        <w:jc w:val="right"/>
        <w:rPr>
          <w:rFonts w:hint="eastAsia"/>
          <w:lang w:val="en-US" w:eastAsia="zh-CN"/>
        </w:rPr>
      </w:pPr>
      <w:r>
        <w:rPr>
          <w:rFonts w:hint="eastAsia"/>
          <w:lang w:val="en-US" w:eastAsia="zh-CN"/>
        </w:rPr>
        <w:t xml:space="preserve">                    </w:t>
      </w:r>
      <w:r>
        <w:rPr>
          <w:rFonts w:hint="eastAsia"/>
          <w:position w:val="-12"/>
          <w:lang w:val="en-US" w:eastAsia="zh-CN"/>
        </w:rPr>
        <w:object>
          <v:shape id="_x0000_i1121" o:spt="75" type="#_x0000_t75" style="height:20pt;width:154pt;" o:ole="t" filled="f" o:preferrelative="t" stroked="f" coordsize="21600,21600">
            <v:path/>
            <v:fill on="f" focussize="0,0"/>
            <v:stroke on="f"/>
            <v:imagedata r:id="rId207" o:title=""/>
            <o:lock v:ext="edit" aspectratio="t"/>
            <w10:wrap type="none"/>
            <w10:anchorlock/>
          </v:shape>
          <o:OLEObject Type="Embed" ProgID="Equation.KSEE3" ShapeID="_x0000_i1121" DrawAspect="Content" ObjectID="_1468075820" r:id="rId206">
            <o:LockedField>false</o:LockedField>
          </o:OLEObject>
        </w:object>
      </w:r>
      <w:r>
        <w:rPr>
          <w:rFonts w:hint="eastAsia"/>
          <w:position w:val="-12"/>
          <w:lang w:val="en-US" w:eastAsia="zh-CN"/>
        </w:rPr>
        <w:t xml:space="preserve">           （3.16）</w:t>
      </w:r>
    </w:p>
    <w:p>
      <w:pPr>
        <w:ind w:left="0" w:leftChars="0" w:firstLine="420" w:firstLineChars="0"/>
        <w:rPr>
          <w:rFonts w:hint="eastAsia"/>
          <w:lang w:val="en-US" w:eastAsia="zh-CN"/>
        </w:rPr>
      </w:pPr>
      <w:r>
        <w:rPr>
          <w:rFonts w:hint="eastAsia"/>
          <w:lang w:val="en-US" w:eastAsia="zh-CN"/>
        </w:rPr>
        <w:t>同样地，</w:t>
      </w:r>
      <w:r>
        <w:rPr>
          <w:rFonts w:hint="eastAsia"/>
          <w:position w:val="-6"/>
          <w:lang w:val="en-US" w:eastAsia="zh-CN"/>
        </w:rPr>
        <w:object>
          <v:shape id="_x0000_i1122" o:spt="75" type="#_x0000_t75" style="height:13.95pt;width:10pt;" o:ole="t" filled="f" o:preferrelative="t" stroked="f" coordsize="21600,21600">
            <v:path/>
            <v:fill on="f" focussize="0,0"/>
            <v:stroke on="f"/>
            <v:imagedata r:id="rId209" o:title=""/>
            <o:lock v:ext="edit" aspectratio="t"/>
            <w10:wrap type="none"/>
            <w10:anchorlock/>
          </v:shape>
          <o:OLEObject Type="Embed" ProgID="Equation.KSEE3" ShapeID="_x0000_i1122" DrawAspect="Content" ObjectID="_1468075821" r:id="rId208">
            <o:LockedField>false</o:LockedField>
          </o:OLEObject>
        </w:object>
      </w:r>
      <w:r>
        <w:rPr>
          <w:rFonts w:hint="eastAsia"/>
          <w:lang w:val="en-US" w:eastAsia="zh-CN"/>
        </w:rPr>
        <w:t>为对流换热系数，</w:t>
      </w:r>
      <w:r>
        <w:rPr>
          <w:rFonts w:hint="eastAsia"/>
          <w:position w:val="-6"/>
          <w:lang w:val="en-US" w:eastAsia="zh-CN"/>
        </w:rPr>
        <w:object>
          <v:shape id="_x0000_i1123" o:spt="75" type="#_x0000_t75" style="height:11pt;width:12pt;" o:ole="t" filled="f" o:preferrelative="t" stroked="f" coordsize="21600,21600">
            <v:path/>
            <v:fill on="f" focussize="0,0"/>
            <v:stroke on="f"/>
            <v:imagedata r:id="rId211" o:title=""/>
            <o:lock v:ext="edit" aspectratio="t"/>
            <w10:wrap type="none"/>
            <w10:anchorlock/>
          </v:shape>
          <o:OLEObject Type="Embed" ProgID="Equation.KSEE3" ShapeID="_x0000_i1123" DrawAspect="Content" ObjectID="_1468075822" r:id="rId210">
            <o:LockedField>false</o:LockedField>
          </o:OLEObject>
        </w:object>
      </w:r>
      <w:r>
        <w:rPr>
          <w:rFonts w:hint="eastAsia"/>
          <w:lang w:val="en-US" w:eastAsia="zh-CN"/>
        </w:rPr>
        <w:t>为斯蒂芬-波尔兹曼常数，</w:t>
      </w:r>
      <w:r>
        <w:rPr>
          <w:rFonts w:hint="eastAsia"/>
          <w:position w:val="-10"/>
          <w:lang w:val="en-US" w:eastAsia="zh-CN"/>
        </w:rPr>
        <w:object>
          <v:shape id="_x0000_i1124" o:spt="75" type="#_x0000_t75" style="height:15pt;width:12pt;" o:ole="t" filled="f" o:preferrelative="t" stroked="f" coordsize="21600,21600">
            <v:path/>
            <v:fill on="f" focussize="0,0"/>
            <v:stroke on="f"/>
            <v:imagedata r:id="rId213" o:title=""/>
            <o:lock v:ext="edit" aspectratio="t"/>
            <w10:wrap type="none"/>
            <w10:anchorlock/>
          </v:shape>
          <o:OLEObject Type="Embed" ProgID="Equation.KSEE3" ShapeID="_x0000_i1124" DrawAspect="Content" ObjectID="_1468075823" r:id="rId212">
            <o:LockedField>false</o:LockedField>
          </o:OLEObject>
        </w:object>
      </w:r>
      <w:r>
        <w:rPr>
          <w:rFonts w:hint="eastAsia"/>
          <w:lang w:val="en-US" w:eastAsia="zh-CN"/>
        </w:rPr>
        <w:t>为第</w:t>
      </w:r>
      <w:r>
        <w:rPr>
          <w:rFonts w:hint="eastAsia"/>
          <w:position w:val="-6"/>
          <w:lang w:val="en-US" w:eastAsia="zh-CN"/>
        </w:rPr>
        <w:object>
          <v:shape id="_x0000_i1125" o:spt="75" type="#_x0000_t75" style="height:13pt;width:6.95pt;" o:ole="t" filled="f" o:preferrelative="t" stroked="f" coordsize="21600,21600">
            <v:path/>
            <v:fill on="f" focussize="0,0"/>
            <v:stroke on="f"/>
            <v:imagedata r:id="rId215" o:title=""/>
            <o:lock v:ext="edit" aspectratio="t"/>
            <w10:wrap type="none"/>
            <w10:anchorlock/>
          </v:shape>
          <o:OLEObject Type="Embed" ProgID="Equation.KSEE3" ShapeID="_x0000_i1125" DrawAspect="Content" ObjectID="_1468075824" r:id="rId214">
            <o:LockedField>false</o:LockedField>
          </o:OLEObject>
        </w:object>
      </w:r>
      <w:r>
        <w:rPr>
          <w:rFonts w:hint="eastAsia"/>
          <w:lang w:val="en-US" w:eastAsia="zh-CN"/>
        </w:rPr>
        <w:t>层材料的发射率，</w:t>
      </w:r>
      <w:r>
        <w:rPr>
          <w:rFonts w:hint="eastAsia"/>
          <w:position w:val="-10"/>
          <w:lang w:val="en-US" w:eastAsia="zh-CN"/>
        </w:rPr>
        <w:object>
          <v:shape id="_x0000_i1126" o:spt="75" type="#_x0000_t75" style="height:15pt;width:13.95pt;" o:ole="t" filled="f" o:preferrelative="t" stroked="f" coordsize="21600,21600">
            <v:path/>
            <v:fill on="f" focussize="0,0"/>
            <v:stroke on="f"/>
            <v:imagedata r:id="rId217" o:title=""/>
            <o:lock v:ext="edit" aspectratio="t"/>
            <w10:wrap type="none"/>
            <w10:anchorlock/>
          </v:shape>
          <o:OLEObject Type="Embed" ProgID="Equation.KSEE3" ShapeID="_x0000_i1126" DrawAspect="Content" ObjectID="_1468075825" r:id="rId216">
            <o:LockedField>false</o:LockedField>
          </o:OLEObject>
        </w:object>
      </w:r>
      <w:r>
        <w:rPr>
          <w:rFonts w:hint="eastAsia"/>
          <w:lang w:val="en-US" w:eastAsia="zh-CN"/>
        </w:rPr>
        <w:t>为第</w:t>
      </w:r>
      <w:r>
        <w:rPr>
          <w:rFonts w:hint="eastAsia"/>
          <w:position w:val="-6"/>
          <w:lang w:val="en-US" w:eastAsia="zh-CN"/>
        </w:rPr>
        <w:object>
          <v:shape id="_x0000_i1127" o:spt="75" type="#_x0000_t75" style="height:13pt;width:6.95pt;" o:ole="t" filled="f" o:preferrelative="t" stroked="f" coordsize="21600,21600">
            <v:path/>
            <v:fill on="f" focussize="0,0"/>
            <v:stroke on="f"/>
            <v:imagedata r:id="rId219" o:title=""/>
            <o:lock v:ext="edit" aspectratio="t"/>
            <w10:wrap type="none"/>
            <w10:anchorlock/>
          </v:shape>
          <o:OLEObject Type="Embed" ProgID="Equation.KSEE3" ShapeID="_x0000_i1127" DrawAspect="Content" ObjectID="_1468075826" r:id="rId218">
            <o:LockedField>false</o:LockedField>
          </o:OLEObject>
        </w:object>
      </w:r>
      <w:r>
        <w:rPr>
          <w:rFonts w:hint="eastAsia"/>
          <w:lang w:val="en-US" w:eastAsia="zh-CN"/>
        </w:rPr>
        <w:t>层材料的外表面积，</w:t>
      </w:r>
      <w:r>
        <w:rPr>
          <w:rFonts w:hint="eastAsia"/>
          <w:position w:val="-10"/>
          <w:lang w:val="en-US" w:eastAsia="zh-CN"/>
        </w:rPr>
        <w:object>
          <v:shape id="_x0000_i1128" o:spt="75" type="#_x0000_t75" style="height:15pt;width:17pt;" o:ole="t" filled="f" o:preferrelative="t" stroked="f" coordsize="21600,21600">
            <v:path/>
            <v:fill on="f" focussize="0,0"/>
            <v:stroke on="f"/>
            <v:imagedata r:id="rId221" o:title=""/>
            <o:lock v:ext="edit" aspectratio="t"/>
            <w10:wrap type="none"/>
            <w10:anchorlock/>
          </v:shape>
          <o:OLEObject Type="Embed" ProgID="Equation.KSEE3" ShapeID="_x0000_i1128" DrawAspect="Content" ObjectID="_1468075827" r:id="rId220">
            <o:LockedField>false</o:LockedField>
          </o:OLEObject>
        </w:object>
      </w:r>
      <w:r>
        <w:rPr>
          <w:rFonts w:hint="eastAsia"/>
          <w:lang w:val="en-US" w:eastAsia="zh-CN"/>
        </w:rPr>
        <w:t>、</w:t>
      </w:r>
      <w:r>
        <w:rPr>
          <w:rFonts w:hint="eastAsia"/>
          <w:position w:val="-10"/>
          <w:lang w:val="en-US" w:eastAsia="zh-CN"/>
        </w:rPr>
        <w:object>
          <v:shape id="_x0000_i1129" o:spt="75" type="#_x0000_t75" style="height:15pt;width:21pt;" o:ole="t" filled="f" o:preferrelative="t" stroked="f" coordsize="21600,21600">
            <v:path/>
            <v:fill on="f" focussize="0,0"/>
            <v:stroke on="f"/>
            <v:imagedata r:id="rId223" o:title=""/>
            <o:lock v:ext="edit" aspectratio="t"/>
            <w10:wrap type="none"/>
            <w10:anchorlock/>
          </v:shape>
          <o:OLEObject Type="Embed" ProgID="Equation.KSEE3" ShapeID="_x0000_i1129" DrawAspect="Content" ObjectID="_1468075828" r:id="rId222">
            <o:LockedField>false</o:LockedField>
          </o:OLEObject>
        </w:object>
      </w:r>
      <w:r>
        <w:rPr>
          <w:rFonts w:hint="eastAsia"/>
          <w:lang w:val="en-US" w:eastAsia="zh-CN"/>
        </w:rPr>
        <w:t>分别为反应腔内流体和腔内壁的温度。</w:t>
      </w:r>
    </w:p>
    <w:p>
      <w:pPr>
        <w:ind w:left="0" w:leftChars="0" w:firstLine="420" w:firstLineChars="0"/>
        <w:rPr>
          <w:rFonts w:hint="eastAsia"/>
          <w:lang w:val="en-US" w:eastAsia="zh-CN"/>
        </w:rPr>
      </w:pPr>
      <w:r>
        <w:rPr>
          <w:rFonts w:hint="eastAsia"/>
          <w:lang w:val="en-US" w:eastAsia="zh-CN"/>
        </w:rPr>
        <w:t>在基本芯片形状和输入电流不变的情况下，可采用数值化的迭代法来近似求解加热过程曲线，并取时间间隔为</w:t>
      </w:r>
      <w:r>
        <w:rPr>
          <w:rFonts w:hint="eastAsia"/>
          <w:position w:val="-6"/>
          <w:lang w:val="en-US" w:eastAsia="zh-CN"/>
        </w:rPr>
        <w:object>
          <v:shape id="_x0000_i1130" o:spt="75" type="#_x0000_t75" style="height:13.95pt;width:15pt;" o:ole="t" filled="f" o:preferrelative="t" stroked="f" coordsize="21600,21600">
            <v:path/>
            <v:fill on="f" focussize="0,0"/>
            <v:stroke on="f"/>
            <v:imagedata r:id="rId225" o:title=""/>
            <o:lock v:ext="edit" aspectratio="t"/>
            <w10:wrap type="none"/>
            <w10:anchorlock/>
          </v:shape>
          <o:OLEObject Type="Embed" ProgID="Equation.KSEE3" ShapeID="_x0000_i1130" DrawAspect="Content" ObjectID="_1468075829" r:id="rId224">
            <o:LockedField>false</o:LockedField>
          </o:OLEObject>
        </w:object>
      </w:r>
      <w:r>
        <w:rPr>
          <w:rFonts w:hint="eastAsia"/>
          <w:lang w:val="en-US" w:eastAsia="zh-CN"/>
        </w:rPr>
        <w:t>，则公式进一步转化为</w:t>
      </w:r>
    </w:p>
    <w:p>
      <w:pPr>
        <w:ind w:left="0" w:leftChars="0" w:firstLine="0" w:firstLineChars="0"/>
        <w:jc w:val="both"/>
        <w:rPr>
          <w:rFonts w:hint="eastAsia"/>
          <w:lang w:val="en-US" w:eastAsia="zh-CN"/>
        </w:rPr>
      </w:pPr>
      <w:r>
        <w:rPr>
          <w:rFonts w:hint="eastAsia"/>
          <w:position w:val="-10"/>
          <w:lang w:val="en-US" w:eastAsia="zh-CN"/>
        </w:rPr>
        <w:object>
          <v:shape id="_x0000_i1131" o:spt="75" type="#_x0000_t75" style="height:17pt;width:351pt;" o:ole="t" filled="f" o:preferrelative="t" stroked="f" coordsize="21600,21600">
            <v:path/>
            <v:fill on="f" focussize="0,0"/>
            <v:stroke on="f"/>
            <v:imagedata r:id="rId227" o:title=""/>
            <o:lock v:ext="edit" aspectratio="t"/>
            <w10:wrap type="none"/>
            <w10:anchorlock/>
          </v:shape>
          <o:OLEObject Type="Embed" ProgID="Equation.KSEE3" ShapeID="_x0000_i1131" DrawAspect="Content" ObjectID="_1468075830" r:id="rId226">
            <o:LockedField>false</o:LockedField>
          </o:OLEObject>
        </w:object>
      </w:r>
      <w:r>
        <w:rPr>
          <w:rFonts w:hint="eastAsia"/>
          <w:position w:val="-10"/>
          <w:lang w:val="en-US" w:eastAsia="zh-CN"/>
        </w:rPr>
        <w:t xml:space="preserve">                                                     </w:t>
      </w:r>
      <w:r>
        <w:rPr>
          <w:rFonts w:hint="eastAsia"/>
          <w:position w:val="-10"/>
          <w:lang w:val="en-US" w:eastAsia="zh-CN"/>
        </w:rPr>
        <w:object>
          <v:shape id="_x0000_i1132" o:spt="75" type="#_x0000_t75" style="height:16pt;width:40pt;" o:ole="t" filled="f" o:preferrelative="t" stroked="f" coordsize="21600,21600">
            <v:path/>
            <v:fill on="f" focussize="0,0"/>
            <v:stroke on="f"/>
            <v:imagedata r:id="rId229" o:title=""/>
            <o:lock v:ext="edit" aspectratio="t"/>
            <w10:wrap type="none"/>
            <w10:anchorlock/>
          </v:shape>
          <o:OLEObject Type="Embed" ProgID="Equation.KSEE3" ShapeID="_x0000_i1132" DrawAspect="Content" ObjectID="_1468075831" r:id="rId228">
            <o:LockedField>false</o:LockedField>
          </o:OLEObject>
        </w:object>
      </w:r>
      <w:r>
        <w:rPr>
          <w:rFonts w:hint="eastAsia"/>
          <w:lang w:val="en-US" w:eastAsia="zh-CN"/>
        </w:rPr>
        <w:t xml:space="preserve">   </w:t>
      </w:r>
      <w:r>
        <w:rPr>
          <w:rFonts w:hint="eastAsia"/>
          <w:position w:val="-10"/>
          <w:lang w:val="en-US" w:eastAsia="zh-CN"/>
        </w:rPr>
        <w:object>
          <v:shape id="_x0000_i1133" o:spt="75" type="#_x0000_t75" style="height:16pt;width:55pt;" o:ole="t" filled="f" o:preferrelative="t" stroked="f" coordsize="21600,21600">
            <v:path/>
            <v:fill on="f" focussize="0,0"/>
            <v:stroke on="f"/>
            <v:imagedata r:id="rId231" o:title=""/>
            <o:lock v:ext="edit" aspectratio="t"/>
            <w10:wrap type="none"/>
            <w10:anchorlock/>
          </v:shape>
          <o:OLEObject Type="Embed" ProgID="Equation.KSEE3" ShapeID="_x0000_i1133" DrawAspect="Content" ObjectID="_1468075832" r:id="rId230">
            <o:LockedField>false</o:LockedField>
          </o:OLEObject>
        </w:object>
      </w:r>
      <w:r>
        <w:rPr>
          <w:rFonts w:hint="eastAsia"/>
          <w:position w:val="-10"/>
          <w:lang w:val="en-US" w:eastAsia="zh-CN"/>
        </w:rPr>
        <w:t xml:space="preserve">                                           （3.17）</w:t>
      </w:r>
    </w:p>
    <w:p>
      <w:pPr>
        <w:ind w:left="0" w:leftChars="0" w:firstLine="0" w:firstLineChars="0"/>
        <w:rPr>
          <w:rFonts w:hint="eastAsia"/>
          <w:lang w:val="en-US" w:eastAsia="zh-CN"/>
        </w:rPr>
      </w:pPr>
      <w:r>
        <w:rPr>
          <w:rFonts w:hint="eastAsia"/>
          <w:lang w:val="en-US" w:eastAsia="zh-CN"/>
        </w:rPr>
        <w:t>由此可得到加热后的温度公式如下：</w:t>
      </w:r>
    </w:p>
    <w:p>
      <w:pPr>
        <w:ind w:left="0" w:leftChars="0" w:firstLine="420" w:firstLineChars="0"/>
        <w:jc w:val="right"/>
        <w:rPr>
          <w:rFonts w:hint="eastAsia"/>
          <w:lang w:val="en-US" w:eastAsia="zh-CN"/>
        </w:rPr>
      </w:pPr>
      <w:r>
        <w:rPr>
          <w:rFonts w:hint="eastAsia"/>
          <w:position w:val="-28"/>
          <w:lang w:val="en-US" w:eastAsia="zh-CN"/>
        </w:rPr>
        <w:object>
          <v:shape id="_x0000_i1134" o:spt="75" type="#_x0000_t75" style="height:47pt;width:324pt;" o:ole="t" filled="f" o:preferrelative="t" stroked="f" coordsize="21600,21600">
            <v:path/>
            <v:fill on="f" focussize="0,0"/>
            <v:stroke on="f"/>
            <v:imagedata r:id="rId233" o:title=""/>
            <o:lock v:ext="edit" aspectratio="t"/>
            <w10:wrap type="none"/>
            <w10:anchorlock/>
          </v:shape>
          <o:OLEObject Type="Embed" ProgID="Equation.KSEE3" ShapeID="_x0000_i1134" DrawAspect="Content" ObjectID="_1468075833" r:id="rId232">
            <o:LockedField>false</o:LockedField>
          </o:OLEObject>
        </w:object>
      </w:r>
      <w:r>
        <w:rPr>
          <w:rFonts w:hint="eastAsia"/>
          <w:lang w:val="en-US" w:eastAsia="zh-CN"/>
        </w:rPr>
        <w:t xml:space="preserve">   （3.18）</w:t>
      </w:r>
    </w:p>
    <w:p>
      <w:pPr>
        <w:ind w:left="0" w:leftChars="0" w:firstLine="420" w:firstLineChars="0"/>
        <w:rPr>
          <w:rFonts w:hint="eastAsia"/>
          <w:lang w:val="en-US" w:eastAsia="zh-CN"/>
        </w:rPr>
      </w:pPr>
      <w:r>
        <w:rPr>
          <w:rFonts w:hint="eastAsia"/>
          <w:lang w:val="en-US" w:eastAsia="zh-CN"/>
        </w:rPr>
        <w:t>上式中，</w:t>
      </w:r>
      <w:r>
        <w:rPr>
          <w:rFonts w:hint="eastAsia"/>
          <w:position w:val="-10"/>
          <w:lang w:val="en-US" w:eastAsia="zh-CN"/>
        </w:rPr>
        <w:object>
          <v:shape id="_x0000_i1135" o:spt="75" type="#_x0000_t75" style="height:15pt;width:22pt;" o:ole="t" filled="f" o:preferrelative="t" stroked="f" coordsize="21600,21600">
            <v:path/>
            <v:fill on="f" focussize="0,0"/>
            <v:stroke on="f"/>
            <v:imagedata r:id="rId235" o:title=""/>
            <o:lock v:ext="edit" aspectratio="t"/>
            <w10:wrap type="none"/>
            <w10:anchorlock/>
          </v:shape>
          <o:OLEObject Type="Embed" ProgID="Equation.KSEE3" ShapeID="_x0000_i1135" DrawAspect="Content" ObjectID="_1468075834" r:id="rId234">
            <o:LockedField>false</o:LockedField>
          </o:OLEObject>
        </w:object>
      </w:r>
      <w:r>
        <w:rPr>
          <w:rFonts w:hint="eastAsia"/>
          <w:lang w:val="en-US" w:eastAsia="zh-CN"/>
        </w:rPr>
        <w:t>、</w:t>
      </w:r>
      <w:r>
        <w:rPr>
          <w:rFonts w:hint="eastAsia"/>
          <w:position w:val="-10"/>
          <w:lang w:val="en-US" w:eastAsia="zh-CN"/>
        </w:rPr>
        <w:object>
          <v:shape id="_x0000_i1136" o:spt="75" type="#_x0000_t75" style="height:15pt;width:15pt;" o:ole="t" filled="f" o:preferrelative="t" stroked="f" coordsize="21600,21600">
            <v:path/>
            <v:fill on="f" focussize="0,0"/>
            <v:stroke on="f"/>
            <v:imagedata r:id="rId237" o:title=""/>
            <o:lock v:ext="edit" aspectratio="t"/>
            <w10:wrap type="none"/>
            <w10:anchorlock/>
          </v:shape>
          <o:OLEObject Type="Embed" ProgID="Equation.KSEE3" ShapeID="_x0000_i1136" DrawAspect="Content" ObjectID="_1468075835" r:id="rId236">
            <o:LockedField>false</o:LockedField>
          </o:OLEObject>
        </w:object>
      </w:r>
      <w:r>
        <w:rPr>
          <w:rFonts w:hint="eastAsia"/>
          <w:lang w:val="en-US" w:eastAsia="zh-CN"/>
        </w:rPr>
        <w:t>分别为第</w:t>
      </w:r>
      <w:r>
        <w:rPr>
          <w:rFonts w:hint="eastAsia"/>
          <w:position w:val="-6"/>
          <w:lang w:val="en-US" w:eastAsia="zh-CN"/>
        </w:rPr>
        <w:object>
          <v:shape id="_x0000_i1137" o:spt="75" type="#_x0000_t75" style="height:11pt;width:10pt;" o:ole="t" filled="f" o:preferrelative="t" stroked="f" coordsize="21600,21600">
            <v:path/>
            <v:fill on="f" focussize="0,0"/>
            <v:stroke on="f"/>
            <v:imagedata r:id="rId239" o:title=""/>
            <o:lock v:ext="edit" aspectratio="t"/>
            <w10:wrap type="none"/>
            <w10:anchorlock/>
          </v:shape>
          <o:OLEObject Type="Embed" ProgID="Equation.KSEE3" ShapeID="_x0000_i1137" DrawAspect="Content" ObjectID="_1468075836" r:id="rId238">
            <o:LockedField>false</o:LockedField>
          </o:OLEObject>
        </w:object>
      </w:r>
      <w:r>
        <w:rPr>
          <w:rFonts w:hint="eastAsia"/>
          <w:lang w:val="en-US" w:eastAsia="zh-CN"/>
        </w:rPr>
        <w:t>个加热时间段的初态温度和终态温度，且</w:t>
      </w:r>
      <w:r>
        <w:rPr>
          <w:rFonts w:hint="eastAsia"/>
          <w:position w:val="-10"/>
          <w:lang w:val="en-US" w:eastAsia="zh-CN"/>
        </w:rPr>
        <w:object>
          <v:shape id="_x0000_i1138" o:spt="75" type="#_x0000_t75" style="height:16pt;width:93pt;" o:ole="t" filled="f" o:preferrelative="t" stroked="f" coordsize="21600,21600">
            <v:path/>
            <v:fill on="f" focussize="0,0"/>
            <v:stroke on="f"/>
            <v:imagedata r:id="rId241" o:title=""/>
            <o:lock v:ext="edit" aspectratio="t"/>
            <w10:wrap type="none"/>
            <w10:anchorlock/>
          </v:shape>
          <o:OLEObject Type="Embed" ProgID="Equation.KSEE3" ShapeID="_x0000_i1138" DrawAspect="Content" ObjectID="_1468075837" r:id="rId240">
            <o:LockedField>false</o:LockedField>
          </o:OLEObject>
        </w:object>
      </w:r>
      <w:r>
        <w:rPr>
          <w:rFonts w:hint="eastAsia"/>
          <w:lang w:val="en-US" w:eastAsia="zh-CN"/>
        </w:rPr>
        <w:t xml:space="preserve">℃。  </w:t>
      </w:r>
    </w:p>
    <w:p>
      <w:pPr>
        <w:ind w:left="0" w:leftChars="0" w:firstLine="420" w:firstLineChars="0"/>
        <w:rPr>
          <w:rFonts w:hint="eastAsia"/>
          <w:lang w:val="en-US" w:eastAsia="zh-CN"/>
        </w:rPr>
      </w:pPr>
      <w:r>
        <w:rPr>
          <w:rFonts w:hint="eastAsia"/>
          <w:lang w:val="en-US" w:eastAsia="zh-CN"/>
        </w:rPr>
        <w:t xml:space="preserve"> 传统CVD系统的炉体尺寸达到米数量级，极大的热容量将导致系统花费数小时来完成生长环境的加热冷却过程，其中偶尔也会发生误反应，有时某些薄膜的生长过程需要快速进行，否则影响其生长质量，举个例子,ZnO纳米线的合成就需要快速升降温，以免由于升温太慢，导致薄膜或者其他微晶粒在低温区域生长，为了更好地分析系统升降温时间，我们假设系统热容量</w:t>
      </w:r>
      <w:r>
        <w:rPr>
          <w:rFonts w:hint="eastAsia"/>
          <w:position w:val="-10"/>
          <w:lang w:val="en-US" w:eastAsia="zh-CN"/>
        </w:rPr>
        <w:object>
          <v:shape id="_x0000_i1139" o:spt="75" type="#_x0000_t75" style="height:15pt;width:16pt;" o:ole="t" filled="f" o:preferrelative="t" stroked="f" coordsize="21600,21600">
            <v:path/>
            <v:fill on="f" focussize="0,0"/>
            <v:stroke on="f"/>
            <v:imagedata r:id="rId243" o:title=""/>
            <o:lock v:ext="edit" aspectratio="t"/>
            <w10:wrap type="none"/>
            <w10:anchorlock/>
          </v:shape>
          <o:OLEObject Type="Embed" ProgID="Equation.KSEE3" ShapeID="_x0000_i1139" DrawAspect="Content" ObjectID="_1468075838" r:id="rId242">
            <o:LockedField>false</o:LockedField>
          </o:OLEObject>
        </w:object>
      </w:r>
      <w:r>
        <w:rPr>
          <w:rFonts w:hint="eastAsia"/>
          <w:lang w:val="en-US" w:eastAsia="zh-CN"/>
        </w:rPr>
        <w:t>和热阻</w:t>
      </w:r>
      <w:r>
        <w:rPr>
          <w:rFonts w:hint="eastAsia"/>
          <w:position w:val="-10"/>
          <w:lang w:val="en-US" w:eastAsia="zh-CN"/>
        </w:rPr>
        <w:object>
          <v:shape id="_x0000_i1140" o:spt="75" type="#_x0000_t75" style="height:15pt;width:16pt;" o:ole="t" filled="f" o:preferrelative="t" stroked="f" coordsize="21600,21600">
            <v:path/>
            <v:fill on="f" focussize="0,0"/>
            <v:stroke on="f"/>
            <v:imagedata r:id="rId245" o:title=""/>
            <o:lock v:ext="edit" aspectratio="t"/>
            <w10:wrap type="none"/>
            <w10:anchorlock/>
          </v:shape>
          <o:OLEObject Type="Embed" ProgID="Equation.KSEE3" ShapeID="_x0000_i1140" DrawAspect="Content" ObjectID="_1468075839" r:id="rId244">
            <o:LockedField>false</o:LockedField>
          </o:OLEObject>
        </w:object>
      </w:r>
      <w:r>
        <w:rPr>
          <w:rFonts w:hint="eastAsia"/>
          <w:lang w:val="en-US" w:eastAsia="zh-CN"/>
        </w:rPr>
        <w:t>，得到系统时间常数</w:t>
      </w:r>
      <w:bookmarkStart w:id="153" w:name="OLE_LINK12"/>
      <w:r>
        <w:rPr>
          <w:rFonts w:hint="eastAsia"/>
          <w:position w:val="-10"/>
          <w:lang w:val="en-US" w:eastAsia="zh-CN"/>
        </w:rPr>
        <w:object>
          <v:shape id="_x0000_i1141" o:spt="75" type="#_x0000_t75" style="height:15pt;width:51pt;" o:ole="t" filled="f" o:preferrelative="t" stroked="f" coordsize="21600,21600">
            <v:path/>
            <v:fill on="f" focussize="0,0"/>
            <v:stroke on="f"/>
            <v:imagedata r:id="rId247" o:title=""/>
            <o:lock v:ext="edit" aspectratio="t"/>
            <w10:wrap type="none"/>
            <w10:anchorlock/>
          </v:shape>
          <o:OLEObject Type="Embed" ProgID="Equation.KSEE3" ShapeID="_x0000_i1141" DrawAspect="Content" ObjectID="_1468075840" r:id="rId246">
            <o:LockedField>false</o:LockedField>
          </o:OLEObject>
        </w:object>
      </w:r>
      <w:bookmarkEnd w:id="153"/>
      <w:r>
        <w:rPr>
          <w:rFonts w:hint="eastAsia"/>
          <w:lang w:val="en-US" w:eastAsia="zh-CN"/>
        </w:rPr>
        <w:t>。系统的热容量正比于加热腔体的体积，假设加热立方平台边长</w:t>
      </w:r>
      <w:bookmarkStart w:id="154" w:name="OLE_LINK22"/>
      <w:r>
        <w:rPr>
          <w:rFonts w:hint="eastAsia"/>
          <w:position w:val="-6"/>
          <w:lang w:val="en-US" w:eastAsia="zh-CN"/>
        </w:rPr>
        <w:object>
          <v:shape id="_x0000_i1142" o:spt="75" type="#_x0000_t75" style="height:13.95pt;width:6.95pt;" o:ole="t" filled="f" o:preferrelative="t" stroked="f" coordsize="21600,21600">
            <v:path/>
            <v:fill on="f" focussize="0,0"/>
            <v:stroke on="f"/>
            <v:imagedata r:id="rId249" o:title=""/>
            <o:lock v:ext="edit" aspectratio="t"/>
            <w10:wrap type="none"/>
            <w10:anchorlock/>
          </v:shape>
          <o:OLEObject Type="Embed" ProgID="Equation.KSEE3" ShapeID="_x0000_i1142" DrawAspect="Content" ObjectID="_1468075841" r:id="rId248">
            <o:LockedField>false</o:LockedField>
          </o:OLEObject>
        </w:object>
      </w:r>
      <w:bookmarkEnd w:id="154"/>
      <w:r>
        <w:rPr>
          <w:rFonts w:hint="eastAsia"/>
          <w:lang w:val="en-US" w:eastAsia="zh-CN"/>
        </w:rPr>
        <w:t>，则热容量正比于</w:t>
      </w:r>
      <w:r>
        <w:rPr>
          <w:rFonts w:hint="eastAsia"/>
          <w:position w:val="-8"/>
          <w:lang w:val="en-US" w:eastAsia="zh-CN"/>
        </w:rPr>
        <w:object>
          <v:shape id="_x0000_i1143" o:spt="75" type="#_x0000_t75" style="height:17pt;width:11pt;" o:ole="t" filled="f" o:preferrelative="t" stroked="f" coordsize="21600,21600">
            <v:path/>
            <v:fill on="f" focussize="0,0"/>
            <v:stroke on="f"/>
            <v:imagedata r:id="rId251" o:title=""/>
            <o:lock v:ext="edit" aspectratio="t"/>
            <w10:wrap type="none"/>
            <w10:anchorlock/>
          </v:shape>
          <o:OLEObject Type="Embed" ProgID="Equation.KSEE3" ShapeID="_x0000_i1143" DrawAspect="Content" ObjectID="_1468075842" r:id="rId250">
            <o:LockedField>false</o:LockedField>
          </o:OLEObject>
        </w:object>
      </w:r>
      <w:r>
        <w:rPr>
          <w:rFonts w:hint="eastAsia"/>
          <w:lang w:val="en-US" w:eastAsia="zh-CN"/>
        </w:rPr>
        <w:t>，则整个系统的传热速率简化为</w:t>
      </w:r>
    </w:p>
    <w:p>
      <w:pPr>
        <w:ind w:left="0" w:leftChars="0" w:firstLine="420" w:firstLineChars="0"/>
        <w:jc w:val="right"/>
        <w:rPr>
          <w:rFonts w:hint="eastAsia"/>
          <w:lang w:val="en-US" w:eastAsia="zh-CN"/>
        </w:rPr>
      </w:pPr>
      <w:r>
        <w:rPr>
          <w:rFonts w:hint="eastAsia"/>
          <w:lang w:val="en-US" w:eastAsia="zh-CN"/>
        </w:rPr>
        <w:t xml:space="preserve">        </w:t>
      </w:r>
      <w:r>
        <w:rPr>
          <w:rFonts w:hint="eastAsia"/>
          <w:position w:val="-28"/>
          <w:lang w:val="en-US" w:eastAsia="zh-CN"/>
        </w:rPr>
        <w:object>
          <v:shape id="_x0000_i1144" o:spt="75" type="#_x0000_t75" style="height:27pt;width:177pt;" o:ole="t" filled="f" o:preferrelative="t" stroked="f" coordsize="21600,21600">
            <v:path/>
            <v:fill on="f" focussize="0,0"/>
            <v:stroke on="f"/>
            <v:imagedata r:id="rId253" o:title=""/>
            <o:lock v:ext="edit" aspectratio="t"/>
            <w10:wrap type="none"/>
            <w10:anchorlock/>
          </v:shape>
          <o:OLEObject Type="Embed" ProgID="Equation.KSEE3" ShapeID="_x0000_i1144" DrawAspect="Content" ObjectID="_1468075843" r:id="rId252">
            <o:LockedField>false</o:LockedField>
          </o:OLEObject>
        </w:object>
      </w:r>
      <w:r>
        <w:rPr>
          <w:rFonts w:hint="eastAsia"/>
          <w:position w:val="-28"/>
          <w:lang w:val="en-US" w:eastAsia="zh-CN"/>
        </w:rPr>
        <w:t xml:space="preserve">                  （3.19）</w:t>
      </w:r>
    </w:p>
    <w:p>
      <w:pPr>
        <w:ind w:left="0" w:leftChars="0" w:firstLine="0" w:firstLineChars="0"/>
        <w:rPr>
          <w:rFonts w:hint="eastAsia"/>
          <w:lang w:val="en-US" w:eastAsia="zh-CN"/>
        </w:rPr>
      </w:pPr>
      <w:r>
        <w:rPr>
          <w:rFonts w:hint="eastAsia"/>
          <w:lang w:val="en-US" w:eastAsia="zh-CN"/>
        </w:rPr>
        <w:t>所以热阻</w:t>
      </w:r>
      <w:r>
        <w:rPr>
          <w:rFonts w:hint="eastAsia"/>
          <w:position w:val="-10"/>
          <w:lang w:val="en-US" w:eastAsia="zh-CN"/>
        </w:rPr>
        <w:object>
          <v:shape id="_x0000_i1145" o:spt="75" type="#_x0000_t75" style="height:17pt;width:54pt;" o:ole="t" filled="f" o:preferrelative="t" stroked="f" coordsize="21600,21600">
            <v:path/>
            <v:fill on="f" focussize="0,0"/>
            <v:stroke on="f"/>
            <v:imagedata r:id="rId255" o:title=""/>
            <o:lock v:ext="edit" aspectratio="t"/>
            <w10:wrap type="none"/>
            <w10:anchorlock/>
          </v:shape>
          <o:OLEObject Type="Embed" ProgID="Equation.KSEE3" ShapeID="_x0000_i1145" DrawAspect="Content" ObjectID="_1468075844" r:id="rId254">
            <o:LockedField>false</o:LockedField>
          </o:OLEObject>
        </w:object>
      </w:r>
      <w:r>
        <w:rPr>
          <w:rFonts w:hint="eastAsia"/>
          <w:lang w:val="en-US" w:eastAsia="zh-CN"/>
        </w:rPr>
        <w:t>，很明显，热阻正比于</w:t>
      </w:r>
      <w:r>
        <w:rPr>
          <w:rFonts w:hint="eastAsia"/>
          <w:position w:val="-8"/>
          <w:lang w:val="en-US" w:eastAsia="zh-CN"/>
        </w:rPr>
        <w:object>
          <v:shape id="_x0000_i1146" o:spt="75" type="#_x0000_t75" style="height:17pt;width:15pt;" o:ole="t" filled="f" o:preferrelative="t" stroked="f" coordsize="21600,21600">
            <v:path/>
            <v:fill on="f" focussize="0,0"/>
            <v:stroke on="f"/>
            <v:imagedata r:id="rId257" o:title=""/>
            <o:lock v:ext="edit" aspectratio="t"/>
            <w10:wrap type="none"/>
            <w10:anchorlock/>
          </v:shape>
          <o:OLEObject Type="Embed" ProgID="Equation.KSEE3" ShapeID="_x0000_i1146" DrawAspect="Content" ObjectID="_1468075845" r:id="rId256">
            <o:LockedField>false</o:LockedField>
          </o:OLEObject>
        </w:object>
      </w:r>
      <w:r>
        <w:rPr>
          <w:rFonts w:hint="eastAsia"/>
          <w:lang w:val="en-US" w:eastAsia="zh-CN"/>
        </w:rPr>
        <w:t>。由前面的公式</w:t>
      </w:r>
      <w:r>
        <w:rPr>
          <w:rFonts w:hint="eastAsia"/>
          <w:position w:val="-10"/>
          <w:lang w:val="en-US" w:eastAsia="zh-CN"/>
        </w:rPr>
        <w:object>
          <v:shape id="_x0000_i1147" o:spt="75" type="#_x0000_t75" style="height:15pt;width:51pt;" o:ole="t" filled="f" o:preferrelative="t" stroked="f" coordsize="21600,21600">
            <v:path/>
            <v:fill on="f" focussize="0,0"/>
            <v:stroke on="f"/>
            <v:imagedata r:id="rId247" o:title=""/>
            <o:lock v:ext="edit" aspectratio="t"/>
            <w10:wrap type="none"/>
            <w10:anchorlock/>
          </v:shape>
          <o:OLEObject Type="Embed" ProgID="Equation.KSEE3" ShapeID="_x0000_i1147" DrawAspect="Content" ObjectID="_1468075846" r:id="rId258">
            <o:LockedField>false</o:LockedField>
          </o:OLEObject>
        </w:object>
      </w:r>
      <w:r>
        <w:rPr>
          <w:rFonts w:hint="eastAsia"/>
          <w:lang w:val="en-US" w:eastAsia="zh-CN"/>
        </w:rPr>
        <w:t>得到系统时间常数正比于</w:t>
      </w:r>
      <w:r>
        <w:rPr>
          <w:rFonts w:hint="eastAsia"/>
          <w:position w:val="-8"/>
          <w:lang w:val="en-US" w:eastAsia="zh-CN"/>
        </w:rPr>
        <w:object>
          <v:shape id="_x0000_i1148" o:spt="75" type="#_x0000_t75" style="height:17pt;width:11pt;" o:ole="t" filled="f" o:preferrelative="t" stroked="f" coordsize="21600,21600">
            <v:path/>
            <v:fill on="f" focussize="0,0"/>
            <v:stroke on="f"/>
            <v:imagedata r:id="rId260" o:title=""/>
            <o:lock v:ext="edit" aspectratio="t"/>
            <w10:wrap type="none"/>
            <w10:anchorlock/>
          </v:shape>
          <o:OLEObject Type="Embed" ProgID="Equation.KSEE3" ShapeID="_x0000_i1148" DrawAspect="Content" ObjectID="_1468075847" r:id="rId259">
            <o:LockedField>false</o:LockedField>
          </o:OLEObject>
        </w:object>
      </w:r>
      <w:r>
        <w:rPr>
          <w:rFonts w:hint="eastAsia"/>
          <w:lang w:val="en-US" w:eastAsia="zh-CN"/>
        </w:rPr>
        <w:t>，传统CVD系统的尺寸为米数量级，通过缩小其反应平台的尺寸到毫米级，可以大大缩短达到温度稳态的时间，通过理论分析和软件仿真，通过精确的电流控制，甚至加热、冷却时间可以缩短到秒级，从而避免了反应过程中易出现的副作用。</w:t>
      </w:r>
    </w:p>
    <w:p>
      <w:pPr>
        <w:pStyle w:val="4"/>
      </w:pPr>
      <w:bookmarkStart w:id="155" w:name="_Toc29630"/>
      <w:bookmarkStart w:id="156" w:name="_Toc2636"/>
      <w:r>
        <w:rPr>
          <w:rFonts w:hint="eastAsia"/>
          <w:lang w:eastAsia="zh-CN"/>
        </w:rPr>
        <w:t>气体交换速率模型</w:t>
      </w:r>
      <w:bookmarkEnd w:id="155"/>
      <w:bookmarkEnd w:id="156"/>
    </w:p>
    <w:p>
      <w:pPr>
        <w:rPr>
          <w:rFonts w:hint="eastAsia" w:cs="Times New Roman"/>
          <w:b w:val="0"/>
          <w:bCs w:val="0"/>
          <w:kern w:val="44"/>
          <w:sz w:val="24"/>
          <w:szCs w:val="24"/>
          <w:lang w:val="en-US" w:eastAsia="zh-CN" w:bidi="ar-SA"/>
        </w:rPr>
      </w:pPr>
      <w:r>
        <w:rPr>
          <w:rFonts w:hint="eastAsia"/>
          <w:lang w:eastAsia="zh-CN"/>
        </w:rPr>
        <w:t>在</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生长纳米材料的过程中，气路控制模块决定了气体交换的流速、时间和配比，理想状态下，腔体内反应气体从一种转换到另一种应实现无缝对接，即一种气体的流量为零的同时，另外一种气体应立刻供应，衔接时间越短越好，充分体现换气的灵活性。</w:t>
      </w:r>
    </w:p>
    <w:p>
      <w:pPr>
        <w:rPr>
          <w:rFonts w:hint="eastAsia"/>
          <w:lang w:eastAsia="zh-CN"/>
        </w:rPr>
      </w:pPr>
      <w:r>
        <w:rPr>
          <w:rFonts w:hint="eastAsia" w:cs="Times New Roman"/>
          <w:b w:val="0"/>
          <w:bCs w:val="0"/>
          <w:kern w:val="44"/>
          <w:sz w:val="24"/>
          <w:szCs w:val="24"/>
          <w:lang w:val="en-US" w:eastAsia="zh-CN" w:bidi="ar-SA"/>
        </w:rPr>
        <w:t>在传统CVD设备合成材料的过程中，换气时间很长。举个例子，在合成碳纳米管时，高温加热炉温度升高的过程中，作为载气</w:t>
      </w:r>
      <w:r>
        <w:fldChar w:fldCharType="begin"/>
      </w:r>
      <w:r>
        <w:instrText xml:space="preserve"> </w:instrText>
      </w:r>
      <w:r>
        <w:rPr>
          <w:rFonts w:hint="eastAsia"/>
        </w:rPr>
        <w:instrText xml:space="preserve">TC  "</w:instrText>
      </w:r>
      <w:bookmarkStart w:id="157" w:name="_Toc420163778"/>
      <w:bookmarkStart w:id="158" w:name="_Toc417664589"/>
      <w:r>
        <w:rPr>
          <w:rFonts w:hint="eastAsia"/>
        </w:rPr>
        <w:instrText xml:space="preserve">3.1.2 One-dimensional </w:instrText>
      </w:r>
      <w:r>
        <w:instrText xml:space="preserve">Steady</w:instrText>
      </w:r>
      <w:r>
        <w:rPr>
          <w:rFonts w:hint="eastAsia"/>
        </w:rPr>
        <w:instrText xml:space="preserve">-state </w:instrText>
      </w:r>
      <w:r>
        <w:instrText xml:space="preserve">Heat Conduction</w:instrText>
      </w:r>
      <w:bookmarkEnd w:id="157"/>
      <w:bookmarkEnd w:id="158"/>
      <w:r>
        <w:rPr>
          <w:rFonts w:hint="eastAsia"/>
        </w:rPr>
        <w:instrText xml:space="preserve">" \l 3</w:instrText>
      </w:r>
      <w:r>
        <w:instrText xml:space="preserve"> </w:instrText>
      </w:r>
      <w:r>
        <w:fldChar w:fldCharType="end"/>
      </w:r>
      <w:r>
        <w:rPr>
          <w:rFonts w:hint="eastAsia"/>
          <w:lang w:eastAsia="zh-CN"/>
        </w:rPr>
        <w:t>的氩气开始在石英反应管内流动，一段时间后温度开始处于稳定阶段，此时应立刻切换气体为甲烷，切断氩气的供应，可是在实际换气过程中，氩气流量的下降和甲烷流速的增加同时发生，并且需要交接一段时间。这将严重影响碳纳米管的合成质量，因为反应气体在腔内化学气相沉积发生在温度稳定的早期阶段，石墨烯合成同样如此。</w:t>
      </w:r>
    </w:p>
    <w:p>
      <w:pPr>
        <w:rPr>
          <w:rFonts w:hint="eastAsia"/>
          <w:lang w:val="en-US" w:eastAsia="zh-CN"/>
        </w:rPr>
      </w:pPr>
      <w:r>
        <w:rPr>
          <w:rFonts w:hint="eastAsia"/>
          <w:lang w:eastAsia="zh-CN"/>
        </w:rPr>
        <w:t>换气时间可以用反应腔体积除以气体流速来评估，对于传统</w:t>
      </w:r>
      <w:r>
        <w:rPr>
          <w:rFonts w:hint="eastAsia"/>
          <w:lang w:val="en-US" w:eastAsia="zh-CN"/>
        </w:rPr>
        <w:t>CVD系统，假设反应腔是5英尺长，横截面为直径2英寸的石英管，则体积约为</w:t>
      </w:r>
      <w:r>
        <w:rPr>
          <w:rFonts w:hint="eastAsia"/>
          <w:position w:val="-8"/>
          <w:lang w:val="en-US" w:eastAsia="zh-CN"/>
        </w:rPr>
        <w:object>
          <v:shape id="_x0000_i1149" o:spt="75" type="#_x0000_t75" style="height:19pt;width:46pt;" o:ole="t" filled="f" o:preferrelative="t" stroked="f" coordsize="21600,21600">
            <v:path/>
            <v:fill on="f" focussize="0,0"/>
            <v:stroke on="f"/>
            <v:imagedata r:id="rId262" o:title=""/>
            <o:lock v:ext="edit" aspectratio="t"/>
            <w10:wrap type="none"/>
            <w10:anchorlock/>
          </v:shape>
          <o:OLEObject Type="Embed" ProgID="Equation.KSEE3" ShapeID="_x0000_i1149" DrawAspect="Content" ObjectID="_1468075848" r:id="rId261">
            <o:LockedField>false</o:LockedField>
          </o:OLEObject>
        </w:object>
      </w:r>
      <w:r>
        <w:rPr>
          <w:rFonts w:hint="eastAsia"/>
          <w:lang w:val="en-US" w:eastAsia="zh-CN"/>
        </w:rPr>
        <w:t>，同时估计气体流量为3000</w:t>
      </w:r>
      <w:r>
        <w:rPr>
          <w:rFonts w:hint="eastAsia"/>
          <w:position w:val="-6"/>
          <w:lang w:val="en-US" w:eastAsia="zh-CN"/>
        </w:rPr>
        <w:object>
          <v:shape id="_x0000_i1150" o:spt="75" type="#_x0000_t75" style="height:11pt;width:28pt;" o:ole="t" filled="f" o:preferrelative="t" stroked="f" coordsize="21600,21600">
            <v:path/>
            <v:fill on="f" focussize="0,0"/>
            <v:stroke on="f"/>
            <v:imagedata r:id="rId264" o:title=""/>
            <o:lock v:ext="edit" aspectratio="t"/>
            <w10:wrap type="none"/>
            <w10:anchorlock/>
          </v:shape>
          <o:OLEObject Type="Embed" ProgID="Equation.KSEE3" ShapeID="_x0000_i1150" DrawAspect="Content" ObjectID="_1468075849" r:id="rId263">
            <o:LockedField>false</o:LockedField>
          </o:OLEObject>
        </w:object>
      </w:r>
      <w:r>
        <w:rPr>
          <w:rFonts w:hint="eastAsia"/>
          <w:lang w:val="en-US" w:eastAsia="zh-CN"/>
        </w:rPr>
        <w:t>，计算后得到该系统换气时间约为1分钟。很显然，1分钟的换气时间对于生长纳米材料的设备来说实在太长了，因为在典型CVD系统中1分钟早已可生长</w:t>
      </w:r>
      <w:r>
        <w:rPr>
          <w:rFonts w:hint="eastAsia"/>
          <w:position w:val="-6"/>
          <w:lang w:val="en-US" w:eastAsia="zh-CN"/>
        </w:rPr>
        <w:object>
          <v:shape id="_x0000_i1151" o:spt="75" type="#_x0000_t75" style="height:13.95pt;width:29pt;" o:ole="t" filled="f" o:preferrelative="t" stroked="f" coordsize="21600,21600">
            <v:path/>
            <v:fill on="f" focussize="0,0"/>
            <v:stroke on="f"/>
            <v:imagedata r:id="rId266" o:title=""/>
            <o:lock v:ext="edit" aspectratio="t"/>
            <w10:wrap type="none"/>
            <w10:anchorlock/>
          </v:shape>
          <o:OLEObject Type="Embed" ProgID="Equation.KSEE3" ShapeID="_x0000_i1151" DrawAspect="Content" ObjectID="_1468075850" r:id="rId265">
            <o:LockedField>false</o:LockedField>
          </o:OLEObject>
        </w:object>
      </w:r>
      <w:r>
        <w:rPr>
          <w:rFonts w:hint="eastAsia"/>
          <w:lang w:val="en-US" w:eastAsia="zh-CN"/>
        </w:rPr>
        <w:t>长的碳纳米管</w:t>
      </w:r>
      <w:r>
        <w:rPr>
          <w:rFonts w:hint="eastAsia"/>
          <w:vertAlign w:val="superscript"/>
          <w:lang w:val="en-US" w:eastAsia="zh-CN"/>
        </w:rPr>
        <w:fldChar w:fldCharType="begin"/>
      </w:r>
      <w:r>
        <w:rPr>
          <w:rFonts w:hint="eastAsia"/>
          <w:vertAlign w:val="superscript"/>
          <w:lang w:val="en-US" w:eastAsia="zh-CN"/>
        </w:rPr>
        <w:instrText xml:space="preserve"> REF _Ref2799 \w \h </w:instrText>
      </w:r>
      <w:r>
        <w:rPr>
          <w:rFonts w:hint="eastAsia"/>
          <w:vertAlign w:val="superscript"/>
          <w:lang w:val="en-US" w:eastAsia="zh-CN"/>
        </w:rPr>
        <w:fldChar w:fldCharType="separate"/>
      </w:r>
      <w:r>
        <w:rPr>
          <w:rFonts w:hint="eastAsia"/>
          <w:vertAlign w:val="superscript"/>
          <w:lang w:val="en-US" w:eastAsia="zh-CN"/>
        </w:rPr>
        <w:t>[41]</w:t>
      </w:r>
      <w:r>
        <w:rPr>
          <w:rFonts w:hint="eastAsia"/>
          <w:vertAlign w:val="superscript"/>
          <w:lang w:val="en-US" w:eastAsia="zh-CN"/>
        </w:rPr>
        <w:fldChar w:fldCharType="end"/>
      </w:r>
      <w:r>
        <w:rPr>
          <w:rFonts w:hint="eastAsia"/>
          <w:lang w:val="en-US" w:eastAsia="zh-CN"/>
        </w:rPr>
        <w:t>。</w:t>
      </w:r>
    </w:p>
    <w:p>
      <w:pPr>
        <w:rPr>
          <w:rFonts w:hint="eastAsia"/>
          <w:lang w:val="en-US" w:eastAsia="zh-CN"/>
        </w:rPr>
      </w:pPr>
      <w:bookmarkStart w:id="159" w:name="OLE_LINK24"/>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w:t>
      </w:r>
      <w:bookmarkEnd w:id="159"/>
      <w:r>
        <w:rPr>
          <w:rFonts w:hint="eastAsia" w:cs="Times New Roman"/>
          <w:b w:val="0"/>
          <w:bCs w:val="0"/>
          <w:kern w:val="44"/>
          <w:sz w:val="24"/>
          <w:szCs w:val="24"/>
          <w:lang w:val="en-US" w:eastAsia="zh-CN" w:bidi="ar-SA"/>
        </w:rPr>
        <w:t>的反应平板尺寸只有毫米级，因此可以大大提高气体交换速率。依据换气速率公式来分析，假设加热平板的边长为</w:t>
      </w:r>
      <w:bookmarkStart w:id="160" w:name="OLE_LINK23"/>
      <w:r>
        <w:rPr>
          <w:rFonts w:hint="eastAsia" w:cs="Times New Roman"/>
          <w:b w:val="0"/>
          <w:bCs w:val="0"/>
          <w:kern w:val="44"/>
          <w:position w:val="-4"/>
          <w:sz w:val="24"/>
          <w:szCs w:val="24"/>
          <w:lang w:val="en-US" w:eastAsia="zh-CN" w:bidi="ar-SA"/>
        </w:rPr>
        <w:object>
          <v:shape id="_x0000_i1152" o:spt="75" type="#_x0000_t75" style="height:13pt;width:11pt;" o:ole="t" filled="f" o:preferrelative="t" stroked="f" coordsize="21600,21600">
            <v:path/>
            <v:fill on="f" focussize="0,0"/>
            <v:stroke on="f"/>
            <v:imagedata r:id="rId268" o:title=""/>
            <o:lock v:ext="edit" aspectratio="t"/>
            <w10:wrap type="none"/>
            <w10:anchorlock/>
          </v:shape>
          <o:OLEObject Type="Embed" ProgID="Equation.KSEE3" ShapeID="_x0000_i1152" DrawAspect="Content" ObjectID="_1468075851" r:id="rId267">
            <o:LockedField>false</o:LockedField>
          </o:OLEObject>
        </w:object>
      </w:r>
      <w:bookmarkEnd w:id="160"/>
      <w:r>
        <w:rPr>
          <w:rFonts w:hint="eastAsia"/>
          <w:position w:val="-6"/>
          <w:lang w:val="en-US" w:eastAsia="zh-CN"/>
        </w:rPr>
        <w:t>，则体积正比于</w:t>
      </w:r>
      <w:r>
        <w:rPr>
          <w:rFonts w:hint="eastAsia"/>
          <w:position w:val="-8"/>
          <w:lang w:val="en-US" w:eastAsia="zh-CN"/>
        </w:rPr>
        <w:object>
          <v:shape id="_x0000_i1153" o:spt="75" type="#_x0000_t75" style="height:16pt;width:13.95pt;" o:ole="t" filled="f" o:preferrelative="t" stroked="f" coordsize="21600,21600">
            <v:path/>
            <v:fill on="f" focussize="0,0"/>
            <v:stroke on="f"/>
            <v:imagedata r:id="rId270" o:title=""/>
            <o:lock v:ext="edit" aspectratio="t"/>
            <w10:wrap type="none"/>
            <w10:anchorlock/>
          </v:shape>
          <o:OLEObject Type="Embed" ProgID="Equation.KSEE3" ShapeID="_x0000_i1153" DrawAspect="Content" ObjectID="_1468075852" r:id="rId269">
            <o:LockedField>false</o:LockedField>
          </o:OLEObject>
        </w:object>
      </w:r>
      <w:r>
        <w:rPr>
          <w:rFonts w:hint="eastAsia"/>
          <w:position w:val="-6"/>
          <w:lang w:val="en-US" w:eastAsia="zh-CN"/>
        </w:rPr>
        <w:t>，在同样的气体流速下，由于横截面积的缩小，气体流量正比于</w:t>
      </w:r>
      <w:r>
        <w:rPr>
          <w:rFonts w:hint="eastAsia"/>
          <w:position w:val="-8"/>
          <w:lang w:val="en-US" w:eastAsia="zh-CN"/>
        </w:rPr>
        <w:object>
          <v:shape id="_x0000_i1154" o:spt="75" type="#_x0000_t75" style="height:16pt;width:15pt;" o:ole="t" filled="f" o:preferrelative="t" stroked="f" coordsize="21600,21600">
            <v:path/>
            <v:fill on="f" focussize="0,0"/>
            <v:stroke on="f"/>
            <v:imagedata r:id="rId272" o:title=""/>
            <o:lock v:ext="edit" aspectratio="t"/>
            <w10:wrap type="none"/>
            <w10:anchorlock/>
          </v:shape>
          <o:OLEObject Type="Embed" ProgID="Equation.KSEE3" ShapeID="_x0000_i1154" DrawAspect="Content" ObjectID="_1468075853" r:id="rId271">
            <o:LockedField>false</o:LockedField>
          </o:OLEObject>
        </w:object>
      </w:r>
      <w:r>
        <w:rPr>
          <w:rFonts w:hint="eastAsia"/>
          <w:position w:val="-6"/>
          <w:lang w:val="en-US" w:eastAsia="zh-CN"/>
        </w:rPr>
        <w:t>,则换气时间正比于</w:t>
      </w:r>
      <w:r>
        <w:rPr>
          <w:rFonts w:hint="eastAsia" w:cs="Times New Roman"/>
          <w:b w:val="0"/>
          <w:bCs w:val="0"/>
          <w:kern w:val="44"/>
          <w:position w:val="-4"/>
          <w:sz w:val="24"/>
          <w:szCs w:val="24"/>
          <w:lang w:val="en-US" w:eastAsia="zh-CN" w:bidi="ar-SA"/>
        </w:rPr>
        <w:object>
          <v:shape id="_x0000_i1155" o:spt="75" type="#_x0000_t75" style="height:13pt;width:11pt;" o:ole="t" filled="f" o:preferrelative="t" stroked="f" coordsize="21600,21600">
            <v:path/>
            <v:fill on="f" focussize="0,0"/>
            <v:stroke on="f"/>
            <v:imagedata r:id="rId268" o:title=""/>
            <o:lock v:ext="edit" aspectratio="t"/>
            <w10:wrap type="none"/>
            <w10:anchorlock/>
          </v:shape>
          <o:OLEObject Type="Embed" ProgID="Equation.KSEE3" ShapeID="_x0000_i1155" DrawAspect="Content" ObjectID="_1468075854" r:id="rId273">
            <o:LockedField>false</o:LockedField>
          </o:OLEObject>
        </w:object>
      </w:r>
      <w:r>
        <w:rPr>
          <w:rFonts w:hint="eastAsia" w:cs="Times New Roman"/>
          <w:b w:val="0"/>
          <w:bCs w:val="0"/>
          <w:kern w:val="44"/>
          <w:sz w:val="24"/>
          <w:szCs w:val="24"/>
          <w:lang w:val="en-US" w:eastAsia="zh-CN" w:bidi="ar-SA"/>
        </w:rPr>
        <w:t>。意味着在</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系统中，换气时间缩短为原来的</w:t>
      </w:r>
      <w:r>
        <w:rPr>
          <w:rFonts w:hint="eastAsia" w:cs="Times New Roman"/>
          <w:b w:val="0"/>
          <w:bCs w:val="0"/>
          <w:kern w:val="44"/>
          <w:position w:val="-8"/>
          <w:sz w:val="24"/>
          <w:szCs w:val="24"/>
          <w:lang w:val="en-US" w:eastAsia="zh-CN" w:bidi="ar-SA"/>
        </w:rPr>
        <w:object>
          <v:shape id="_x0000_i1156" o:spt="75" type="#_x0000_t75" style="height:17pt;width:22pt;" o:ole="t" filled="f" o:preferrelative="t" stroked="f" coordsize="21600,21600">
            <v:path/>
            <v:fill on="f" focussize="0,0"/>
            <v:stroke on="f"/>
            <v:imagedata r:id="rId275" o:title=""/>
            <o:lock v:ext="edit" aspectratio="t"/>
            <w10:wrap type="none"/>
            <w10:anchorlock/>
          </v:shape>
          <o:OLEObject Type="Embed" ProgID="Equation.KSEE3" ShapeID="_x0000_i1156" DrawAspect="Content" ObjectID="_1468075855" r:id="rId274">
            <o:LockedField>false</o:LockedField>
          </o:OLEObject>
        </w:object>
      </w:r>
      <w:r>
        <w:rPr>
          <w:rFonts w:hint="eastAsia" w:cs="Times New Roman"/>
          <w:b w:val="0"/>
          <w:bCs w:val="0"/>
          <w:kern w:val="44"/>
          <w:sz w:val="24"/>
          <w:szCs w:val="24"/>
          <w:lang w:val="en-US" w:eastAsia="zh-CN" w:bidi="ar-SA"/>
        </w:rPr>
        <w:t>倍，由分钟级骤缩为毫秒级。快速的换气时间有助于合成更加完整的石墨烯等纳米材料。</w:t>
      </w:r>
    </w:p>
    <w:p>
      <w:pPr>
        <w:pStyle w:val="4"/>
      </w:pPr>
      <w:bookmarkStart w:id="161" w:name="_Toc26440"/>
      <w:bookmarkStart w:id="162" w:name="_Toc25465"/>
      <w:r>
        <w:rPr>
          <w:rFonts w:hint="eastAsia"/>
          <w:lang w:eastAsia="zh-CN"/>
        </w:rPr>
        <w:t>气体流动状态模型</w:t>
      </w:r>
      <w:r>
        <w:fldChar w:fldCharType="begin"/>
      </w:r>
      <w:r>
        <w:instrText xml:space="preserve"> </w:instrText>
      </w:r>
      <w:r>
        <w:rPr>
          <w:rFonts w:hint="eastAsia"/>
        </w:rPr>
        <w:instrText xml:space="preserve">TC  "</w:instrText>
      </w:r>
      <w:bookmarkStart w:id="163" w:name="_Toc417664590"/>
      <w:bookmarkStart w:id="164" w:name="_Toc420163779"/>
      <w:r>
        <w:rPr>
          <w:rFonts w:hint="eastAsia"/>
        </w:rPr>
        <w:instrText xml:space="preserve">3.1.3 Convection </w:instrText>
      </w:r>
      <w:r>
        <w:instrText xml:space="preserve">Model </w:instrText>
      </w:r>
      <w:r>
        <w:rPr>
          <w:rFonts w:hint="eastAsia"/>
        </w:rPr>
        <w:instrText xml:space="preserve">and </w:instrText>
      </w:r>
      <w:r>
        <w:instrText xml:space="preserve">Heat Transfer</w:instrText>
      </w:r>
      <w:r>
        <w:rPr>
          <w:rFonts w:hint="eastAsia"/>
        </w:rPr>
        <w:instrText xml:space="preserve"> </w:instrText>
      </w:r>
      <w:r>
        <w:instrText xml:space="preserve">Coefficient Calculation</w:instrText>
      </w:r>
      <w:bookmarkEnd w:id="163"/>
      <w:bookmarkEnd w:id="164"/>
      <w:r>
        <w:rPr>
          <w:rFonts w:hint="eastAsia"/>
        </w:rPr>
        <w:instrText xml:space="preserve">" \l 3</w:instrText>
      </w:r>
      <w:r>
        <w:instrText xml:space="preserve"> </w:instrText>
      </w:r>
      <w:r>
        <w:fldChar w:fldCharType="end"/>
      </w:r>
      <w:bookmarkEnd w:id="161"/>
      <w:bookmarkEnd w:id="162"/>
    </w:p>
    <w:p>
      <w:pPr>
        <w:rPr>
          <w:rFonts w:hint="eastAsia" w:cs="Times New Roman"/>
          <w:b w:val="0"/>
          <w:bCs w:val="0"/>
          <w:kern w:val="44"/>
          <w:sz w:val="24"/>
          <w:szCs w:val="24"/>
          <w:lang w:val="en-US" w:eastAsia="zh-CN" w:bidi="ar-SA"/>
        </w:rPr>
      </w:pPr>
      <w:r>
        <w:rPr>
          <w:rFonts w:hint="eastAsia"/>
          <w:lang w:eastAsia="zh-CN"/>
        </w:rPr>
        <w:t>气体输运是化学气相沉积工艺中的一个关键过程，这也是带走腔内热量的有效途径之一，更重要的是影响纳米材料的表面生长状况。考虑到反应腔内的对流环境，应推导判断在纳米材料沉积生长时，催化剂表面的气流状态是层流还是紊流，从而得出</w:t>
      </w:r>
      <w:bookmarkStart w:id="165" w:name="OLE_LINK25"/>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w:t>
      </w:r>
      <w:bookmarkEnd w:id="165"/>
      <w:r>
        <w:rPr>
          <w:rFonts w:hint="eastAsia" w:cs="Times New Roman"/>
          <w:b w:val="0"/>
          <w:bCs w:val="0"/>
          <w:kern w:val="44"/>
          <w:sz w:val="24"/>
          <w:szCs w:val="24"/>
          <w:lang w:val="en-US" w:eastAsia="zh-CN" w:bidi="ar-SA"/>
        </w:rPr>
        <w:t>在气体稳流方面具备的优势。</w:t>
      </w: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在CVD系统中，气流平稳度直接影响石墨烯的缺陷状况。气流湍急直接冲击石墨烯薄膜，使薄膜易出现褶皱重叠等结构缺陷。所以，层流是理想的流动状态。具体量化上，可以用雷诺数（Reynolds number）标定气体的流动状态。在石英管内，流体的雷诺数可以表示为</w:t>
      </w:r>
    </w:p>
    <w:p>
      <w:pPr>
        <w:jc w:val="right"/>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 xml:space="preserve">                   </w:t>
      </w:r>
      <w:r>
        <w:rPr>
          <w:rFonts w:hint="eastAsia" w:cs="Times New Roman"/>
          <w:b w:val="0"/>
          <w:bCs w:val="0"/>
          <w:kern w:val="44"/>
          <w:position w:val="-28"/>
          <w:sz w:val="24"/>
          <w:szCs w:val="24"/>
          <w:lang w:val="en-US" w:eastAsia="zh-CN" w:bidi="ar-SA"/>
        </w:rPr>
        <w:object>
          <v:shape id="_x0000_i1157" o:spt="75" type="#_x0000_t75" style="height:33pt;width:99pt;" o:ole="t" filled="f" o:preferrelative="t" stroked="f" coordsize="21600,21600">
            <v:path/>
            <v:fill on="f" focussize="0,0"/>
            <v:stroke on="f"/>
            <v:imagedata r:id="rId277" o:title=""/>
            <o:lock v:ext="edit" aspectratio="t"/>
            <w10:wrap type="none"/>
            <w10:anchorlock/>
          </v:shape>
          <o:OLEObject Type="Embed" ProgID="Equation.KSEE3" ShapeID="_x0000_i1157" DrawAspect="Content" ObjectID="_1468075856" r:id="rId276">
            <o:LockedField>false</o:LockedField>
          </o:OLEObject>
        </w:object>
      </w:r>
      <w:r>
        <w:rPr>
          <w:rFonts w:hint="eastAsia" w:cs="Times New Roman"/>
          <w:b w:val="0"/>
          <w:bCs w:val="0"/>
          <w:kern w:val="44"/>
          <w:position w:val="-28"/>
          <w:sz w:val="24"/>
          <w:szCs w:val="24"/>
          <w:lang w:val="en-US" w:eastAsia="zh-CN" w:bidi="ar-SA"/>
        </w:rPr>
        <w:t xml:space="preserve">                      （3.20）</w:t>
      </w: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式中，</w:t>
      </w:r>
      <w:r>
        <w:rPr>
          <w:rFonts w:hint="eastAsia" w:cs="Times New Roman"/>
          <w:b w:val="0"/>
          <w:bCs w:val="0"/>
          <w:kern w:val="44"/>
          <w:position w:val="-10"/>
          <w:sz w:val="24"/>
          <w:szCs w:val="24"/>
          <w:lang w:val="en-US" w:eastAsia="zh-CN" w:bidi="ar-SA"/>
        </w:rPr>
        <w:object>
          <v:shape id="_x0000_i1158" o:spt="75" type="#_x0000_t75" style="height:13pt;width:12pt;" o:ole="t" filled="f" o:preferrelative="t" stroked="f" coordsize="21600,21600">
            <v:path/>
            <v:fill on="f" focussize="0,0"/>
            <v:stroke on="f"/>
            <v:imagedata r:id="rId279" o:title=""/>
            <o:lock v:ext="edit" aspectratio="t"/>
            <w10:wrap type="none"/>
            <w10:anchorlock/>
          </v:shape>
          <o:OLEObject Type="Embed" ProgID="Equation.KSEE3" ShapeID="_x0000_i1158" DrawAspect="Content" ObjectID="_1468075857" r:id="rId278">
            <o:LockedField>false</o:LockedField>
          </o:OLEObject>
        </w:object>
      </w:r>
      <w:r>
        <w:rPr>
          <w:rFonts w:hint="eastAsia" w:cs="Times New Roman"/>
          <w:b w:val="0"/>
          <w:bCs w:val="0"/>
          <w:kern w:val="44"/>
          <w:sz w:val="24"/>
          <w:szCs w:val="24"/>
          <w:lang w:val="en-US" w:eastAsia="zh-CN" w:bidi="ar-SA"/>
        </w:rPr>
        <w:t>是流体密度，</w:t>
      </w:r>
      <w:r>
        <w:rPr>
          <w:rFonts w:hint="eastAsia" w:cs="Times New Roman"/>
          <w:b w:val="0"/>
          <w:bCs w:val="0"/>
          <w:kern w:val="44"/>
          <w:position w:val="-10"/>
          <w:sz w:val="24"/>
          <w:szCs w:val="24"/>
          <w:lang w:val="en-US" w:eastAsia="zh-CN" w:bidi="ar-SA"/>
        </w:rPr>
        <w:object>
          <v:shape id="_x0000_i1159" o:spt="75" type="#_x0000_t75" style="height:15pt;width:15pt;" o:ole="t" filled="f" o:preferrelative="t" stroked="f" coordsize="21600,21600">
            <v:path/>
            <v:fill on="f" focussize="0,0"/>
            <v:stroke on="f"/>
            <v:imagedata r:id="rId281" o:title=""/>
            <o:lock v:ext="edit" aspectratio="t"/>
            <w10:wrap type="none"/>
            <w10:anchorlock/>
          </v:shape>
          <o:OLEObject Type="Embed" ProgID="Equation.KSEE3" ShapeID="_x0000_i1159" DrawAspect="Content" ObjectID="_1468075858" r:id="rId280">
            <o:LockedField>false</o:LockedField>
          </o:OLEObject>
        </w:object>
      </w:r>
      <w:r>
        <w:rPr>
          <w:rFonts w:hint="eastAsia" w:cs="Times New Roman"/>
          <w:b w:val="0"/>
          <w:bCs w:val="0"/>
          <w:kern w:val="44"/>
          <w:sz w:val="24"/>
          <w:szCs w:val="24"/>
          <w:lang w:val="en-US" w:eastAsia="zh-CN" w:bidi="ar-SA"/>
        </w:rPr>
        <w:t>是石英管横截面的平均流速，</w:t>
      </w:r>
      <w:r>
        <w:rPr>
          <w:rFonts w:hint="eastAsia" w:cs="Times New Roman"/>
          <w:b w:val="0"/>
          <w:bCs w:val="0"/>
          <w:kern w:val="44"/>
          <w:position w:val="-4"/>
          <w:sz w:val="24"/>
          <w:szCs w:val="24"/>
          <w:lang w:val="en-US" w:eastAsia="zh-CN" w:bidi="ar-SA"/>
        </w:rPr>
        <w:object>
          <v:shape id="_x0000_i1160" o:spt="75" type="#_x0000_t75" style="height:13pt;width:13pt;" o:ole="t" filled="f" o:preferrelative="t" stroked="f" coordsize="21600,21600">
            <v:path/>
            <v:fill on="f" focussize="0,0"/>
            <v:stroke on="f"/>
            <v:imagedata r:id="rId283" o:title=""/>
            <o:lock v:ext="edit" aspectratio="t"/>
            <w10:wrap type="none"/>
            <w10:anchorlock/>
          </v:shape>
          <o:OLEObject Type="Embed" ProgID="Equation.KSEE3" ShapeID="_x0000_i1160" DrawAspect="Content" ObjectID="_1468075859" r:id="rId282">
            <o:LockedField>false</o:LockedField>
          </o:OLEObject>
        </w:object>
      </w:r>
      <w:r>
        <w:rPr>
          <w:rFonts w:hint="eastAsia" w:cs="Times New Roman"/>
          <w:b w:val="0"/>
          <w:bCs w:val="0"/>
          <w:kern w:val="44"/>
          <w:sz w:val="24"/>
          <w:szCs w:val="24"/>
          <w:lang w:val="en-US" w:eastAsia="zh-CN" w:bidi="ar-SA"/>
        </w:rPr>
        <w:t>是圆管直径，</w:t>
      </w:r>
      <w:r>
        <w:rPr>
          <w:rFonts w:hint="eastAsia" w:cs="Times New Roman"/>
          <w:b w:val="0"/>
          <w:bCs w:val="0"/>
          <w:kern w:val="44"/>
          <w:position w:val="-10"/>
          <w:sz w:val="24"/>
          <w:szCs w:val="24"/>
          <w:lang w:val="en-US" w:eastAsia="zh-CN" w:bidi="ar-SA"/>
        </w:rPr>
        <w:object>
          <v:shape id="_x0000_i1161" o:spt="75" type="#_x0000_t75" style="height:13pt;width:12pt;" o:ole="t" filled="f" o:preferrelative="t" stroked="f" coordsize="21600,21600">
            <v:path/>
            <v:fill on="f" focussize="0,0"/>
            <v:stroke on="f"/>
            <v:imagedata r:id="rId285" o:title=""/>
            <o:lock v:ext="edit" aspectratio="t"/>
            <w10:wrap type="none"/>
            <w10:anchorlock/>
          </v:shape>
          <o:OLEObject Type="Embed" ProgID="Equation.KSEE3" ShapeID="_x0000_i1161" DrawAspect="Content" ObjectID="_1468075860" r:id="rId284">
            <o:LockedField>false</o:LockedField>
          </o:OLEObject>
        </w:object>
      </w:r>
      <w:r>
        <w:rPr>
          <w:rFonts w:hint="eastAsia" w:cs="Times New Roman"/>
          <w:b w:val="0"/>
          <w:bCs w:val="0"/>
          <w:kern w:val="44"/>
          <w:sz w:val="24"/>
          <w:szCs w:val="24"/>
          <w:lang w:val="en-US" w:eastAsia="zh-CN" w:bidi="ar-SA"/>
        </w:rPr>
        <w:t>和</w:t>
      </w:r>
      <w:r>
        <w:rPr>
          <w:rFonts w:hint="eastAsia" w:cs="Times New Roman"/>
          <w:b w:val="0"/>
          <w:bCs w:val="0"/>
          <w:kern w:val="44"/>
          <w:position w:val="-6"/>
          <w:sz w:val="24"/>
          <w:szCs w:val="24"/>
          <w:lang w:val="en-US" w:eastAsia="zh-CN" w:bidi="ar-SA"/>
        </w:rPr>
        <w:object>
          <v:shape id="_x0000_i1162" o:spt="75" type="#_x0000_t75" style="height:11pt;width:9pt;" o:ole="t" filled="f" o:preferrelative="t" stroked="f" coordsize="21600,21600">
            <v:path/>
            <v:fill on="f" focussize="0,0"/>
            <v:stroke on="f"/>
            <v:imagedata r:id="rId287" o:title=""/>
            <o:lock v:ext="edit" aspectratio="t"/>
            <w10:wrap type="none"/>
            <w10:anchorlock/>
          </v:shape>
          <o:OLEObject Type="Embed" ProgID="Equation.KSEE3" ShapeID="_x0000_i1162" DrawAspect="Content" ObjectID="_1468075861" r:id="rId286">
            <o:LockedField>false</o:LockedField>
          </o:OLEObject>
        </w:object>
      </w:r>
      <w:r>
        <w:rPr>
          <w:rFonts w:hint="eastAsia" w:cs="Times New Roman"/>
          <w:b w:val="0"/>
          <w:bCs w:val="0"/>
          <w:kern w:val="44"/>
          <w:sz w:val="24"/>
          <w:szCs w:val="24"/>
          <w:lang w:val="en-US" w:eastAsia="zh-CN" w:bidi="ar-SA"/>
        </w:rPr>
        <w:t>分别是流体粘度和运动粘度。二者关系为</w:t>
      </w:r>
      <w:r>
        <w:rPr>
          <w:rFonts w:hint="eastAsia" w:cs="Times New Roman"/>
          <w:b w:val="0"/>
          <w:bCs w:val="0"/>
          <w:kern w:val="44"/>
          <w:position w:val="-10"/>
          <w:sz w:val="24"/>
          <w:szCs w:val="24"/>
          <w:lang w:val="en-US" w:eastAsia="zh-CN" w:bidi="ar-SA"/>
        </w:rPr>
        <w:object>
          <v:shape id="_x0000_i1163" o:spt="75" type="#_x0000_t75" style="height:13pt;width:36pt;" o:ole="t" filled="f" o:preferrelative="t" stroked="f" coordsize="21600,21600">
            <v:path/>
            <v:fill on="f" focussize="0,0"/>
            <v:stroke on="f"/>
            <v:imagedata r:id="rId289" o:title=""/>
            <o:lock v:ext="edit" aspectratio="t"/>
            <w10:wrap type="none"/>
            <w10:anchorlock/>
          </v:shape>
          <o:OLEObject Type="Embed" ProgID="Equation.KSEE3" ShapeID="_x0000_i1163" DrawAspect="Content" ObjectID="_1468075862" r:id="rId288">
            <o:LockedField>false</o:LockedField>
          </o:OLEObject>
        </w:object>
      </w:r>
      <w:r>
        <w:rPr>
          <w:rFonts w:hint="eastAsia" w:cs="Times New Roman"/>
          <w:b w:val="0"/>
          <w:bCs w:val="0"/>
          <w:kern w:val="44"/>
          <w:sz w:val="24"/>
          <w:szCs w:val="24"/>
          <w:lang w:val="en-US" w:eastAsia="zh-CN" w:bidi="ar-SA"/>
        </w:rPr>
        <w:t>。层流要求</w:t>
      </w:r>
      <w:r>
        <w:rPr>
          <w:rFonts w:hint="eastAsia" w:cs="Times New Roman"/>
          <w:b w:val="0"/>
          <w:bCs w:val="0"/>
          <w:kern w:val="44"/>
          <w:position w:val="-10"/>
          <w:sz w:val="24"/>
          <w:szCs w:val="24"/>
          <w:lang w:val="en-US" w:eastAsia="zh-CN" w:bidi="ar-SA"/>
        </w:rPr>
        <w:object>
          <v:shape id="_x0000_i1164" o:spt="75" type="#_x0000_t75" style="height:16pt;width:51pt;" o:ole="t" filled="f" o:preferrelative="t" stroked="f" coordsize="21600,21600">
            <v:path/>
            <v:fill on="f" focussize="0,0"/>
            <v:stroke on="f"/>
            <v:imagedata r:id="rId291" o:title=""/>
            <o:lock v:ext="edit" aspectratio="t"/>
            <w10:wrap type="none"/>
            <w10:anchorlock/>
          </v:shape>
          <o:OLEObject Type="Embed" ProgID="Equation.KSEE3" ShapeID="_x0000_i1164" DrawAspect="Content" ObjectID="_1468075863" r:id="rId290">
            <o:LockedField>false</o:LockedField>
          </o:OLEObject>
        </w:object>
      </w:r>
      <w:r>
        <w:rPr>
          <w:rFonts w:hint="eastAsia" w:cs="Times New Roman"/>
          <w:b w:val="0"/>
          <w:bCs w:val="0"/>
          <w:kern w:val="44"/>
          <w:sz w:val="24"/>
          <w:szCs w:val="24"/>
          <w:vertAlign w:val="superscript"/>
          <w:lang w:val="en-US" w:eastAsia="zh-CN" w:bidi="ar-SA"/>
        </w:rPr>
        <w:fldChar w:fldCharType="begin"/>
      </w:r>
      <w:r>
        <w:rPr>
          <w:rFonts w:hint="eastAsia" w:cs="Times New Roman"/>
          <w:b w:val="0"/>
          <w:bCs w:val="0"/>
          <w:kern w:val="44"/>
          <w:sz w:val="24"/>
          <w:szCs w:val="24"/>
          <w:vertAlign w:val="superscript"/>
          <w:lang w:val="en-US" w:eastAsia="zh-CN" w:bidi="ar-SA"/>
        </w:rPr>
        <w:instrText xml:space="preserve"> REF _Ref16439 \w \h </w:instrText>
      </w:r>
      <w:r>
        <w:rPr>
          <w:rFonts w:hint="eastAsia" w:cs="Times New Roman"/>
          <w:b w:val="0"/>
          <w:bCs w:val="0"/>
          <w:kern w:val="44"/>
          <w:sz w:val="24"/>
          <w:szCs w:val="24"/>
          <w:vertAlign w:val="superscript"/>
          <w:lang w:val="en-US" w:eastAsia="zh-CN" w:bidi="ar-SA"/>
        </w:rPr>
        <w:fldChar w:fldCharType="separate"/>
      </w:r>
      <w:r>
        <w:rPr>
          <w:rFonts w:hint="eastAsia" w:cs="Times New Roman"/>
          <w:b w:val="0"/>
          <w:bCs w:val="0"/>
          <w:kern w:val="44"/>
          <w:sz w:val="24"/>
          <w:szCs w:val="24"/>
          <w:vertAlign w:val="superscript"/>
          <w:lang w:val="en-US" w:eastAsia="zh-CN" w:bidi="ar-SA"/>
        </w:rPr>
        <w:t>[20]</w:t>
      </w:r>
      <w:r>
        <w:rPr>
          <w:rFonts w:hint="eastAsia" w:cs="Times New Roman"/>
          <w:b w:val="0"/>
          <w:bCs w:val="0"/>
          <w:kern w:val="44"/>
          <w:sz w:val="24"/>
          <w:szCs w:val="24"/>
          <w:vertAlign w:val="superscript"/>
          <w:lang w:val="en-US" w:eastAsia="zh-CN" w:bidi="ar-SA"/>
        </w:rPr>
        <w:fldChar w:fldCharType="end"/>
      </w:r>
      <w:r>
        <w:rPr>
          <w:rFonts w:hint="eastAsia" w:cs="Times New Roman"/>
          <w:b w:val="0"/>
          <w:bCs w:val="0"/>
          <w:kern w:val="44"/>
          <w:sz w:val="24"/>
          <w:szCs w:val="24"/>
          <w:vertAlign w:val="baseline"/>
          <w:lang w:val="en-US" w:eastAsia="zh-CN" w:bidi="ar-SA"/>
        </w:rPr>
        <w:t>。文献</w:t>
      </w:r>
      <w:r>
        <w:rPr>
          <w:rFonts w:hint="eastAsia" w:cs="Times New Roman"/>
          <w:b w:val="0"/>
          <w:bCs w:val="0"/>
          <w:kern w:val="44"/>
          <w:sz w:val="24"/>
          <w:szCs w:val="24"/>
          <w:vertAlign w:val="baseline"/>
          <w:lang w:val="en-US" w:eastAsia="zh-CN" w:bidi="ar-SA"/>
        </w:rPr>
        <w:fldChar w:fldCharType="begin"/>
      </w:r>
      <w:r>
        <w:rPr>
          <w:rFonts w:hint="eastAsia" w:cs="Times New Roman"/>
          <w:b w:val="0"/>
          <w:bCs w:val="0"/>
          <w:kern w:val="44"/>
          <w:sz w:val="24"/>
          <w:szCs w:val="24"/>
          <w:vertAlign w:val="baseline"/>
          <w:lang w:val="en-US" w:eastAsia="zh-CN" w:bidi="ar-SA"/>
        </w:rPr>
        <w:instrText xml:space="preserve"> REF _Ref18389 \w \h </w:instrText>
      </w:r>
      <w:r>
        <w:rPr>
          <w:rFonts w:hint="eastAsia" w:cs="Times New Roman"/>
          <w:b w:val="0"/>
          <w:bCs w:val="0"/>
          <w:kern w:val="44"/>
          <w:sz w:val="24"/>
          <w:szCs w:val="24"/>
          <w:vertAlign w:val="baseline"/>
          <w:lang w:val="en-US" w:eastAsia="zh-CN" w:bidi="ar-SA"/>
        </w:rPr>
        <w:fldChar w:fldCharType="separate"/>
      </w:r>
      <w:r>
        <w:rPr>
          <w:rFonts w:hint="eastAsia" w:cs="Times New Roman"/>
          <w:b w:val="0"/>
          <w:bCs w:val="0"/>
          <w:kern w:val="44"/>
          <w:sz w:val="24"/>
          <w:szCs w:val="24"/>
          <w:vertAlign w:val="baseline"/>
          <w:lang w:val="en-US" w:eastAsia="zh-CN" w:bidi="ar-SA"/>
        </w:rPr>
        <w:t>[42]</w:t>
      </w:r>
      <w:r>
        <w:rPr>
          <w:rFonts w:hint="eastAsia" w:cs="Times New Roman"/>
          <w:b w:val="0"/>
          <w:bCs w:val="0"/>
          <w:kern w:val="44"/>
          <w:sz w:val="24"/>
          <w:szCs w:val="24"/>
          <w:vertAlign w:val="baseline"/>
          <w:lang w:val="en-US" w:eastAsia="zh-CN" w:bidi="ar-SA"/>
        </w:rPr>
        <w:fldChar w:fldCharType="end"/>
      </w:r>
      <w:r>
        <w:rPr>
          <w:rFonts w:hint="eastAsia" w:cs="Times New Roman"/>
          <w:b w:val="0"/>
          <w:bCs w:val="0"/>
          <w:kern w:val="44"/>
          <w:sz w:val="24"/>
          <w:szCs w:val="24"/>
          <w:vertAlign w:val="baseline"/>
          <w:lang w:val="en-US" w:eastAsia="zh-CN" w:bidi="ar-SA"/>
        </w:rPr>
        <w:t>的实验结果展示了传统CVD系统的雷诺数接近层流状态的上限，几乎无法提升气流的流速。而</w:t>
      </w:r>
      <w:bookmarkStart w:id="166" w:name="OLE_LINK28"/>
      <w:bookmarkStart w:id="167" w:name="OLE_LINK26"/>
      <w:r>
        <w:rPr>
          <w:rFonts w:hint="default" w:cs="Times New Roman"/>
          <w:b w:val="0"/>
          <w:bCs w:val="0"/>
          <w:kern w:val="44"/>
          <w:sz w:val="24"/>
          <w:szCs w:val="24"/>
          <w:lang w:val="en-US" w:eastAsia="zh-CN" w:bidi="ar-SA"/>
        </w:rPr>
        <w:t>μCVD</w:t>
      </w:r>
      <w:bookmarkEnd w:id="166"/>
      <w:r>
        <w:rPr>
          <w:rFonts w:hint="eastAsia" w:cs="Times New Roman"/>
          <w:b w:val="0"/>
          <w:bCs w:val="0"/>
          <w:kern w:val="44"/>
          <w:sz w:val="24"/>
          <w:szCs w:val="24"/>
          <w:lang w:val="en-US" w:eastAsia="zh-CN" w:bidi="ar-SA"/>
        </w:rPr>
        <w:t>系统</w:t>
      </w:r>
      <w:bookmarkEnd w:id="167"/>
      <w:r>
        <w:rPr>
          <w:rFonts w:hint="eastAsia" w:cs="Times New Roman"/>
          <w:b w:val="0"/>
          <w:bCs w:val="0"/>
          <w:kern w:val="44"/>
          <w:sz w:val="24"/>
          <w:szCs w:val="24"/>
          <w:lang w:val="en-US" w:eastAsia="zh-CN" w:bidi="ar-SA"/>
        </w:rPr>
        <w:t>因其极小的反应腔体尺寸，致使气体流过表面时的雷诺数低至0.01，小于传统CVD设备5个数量级</w:t>
      </w:r>
      <w:r>
        <w:rPr>
          <w:rFonts w:hint="eastAsia" w:cs="Times New Roman"/>
          <w:b w:val="0"/>
          <w:bCs w:val="0"/>
          <w:kern w:val="44"/>
          <w:sz w:val="24"/>
          <w:szCs w:val="24"/>
          <w:vertAlign w:val="superscript"/>
          <w:lang w:val="en-US" w:eastAsia="zh-CN" w:bidi="ar-SA"/>
        </w:rPr>
        <w:fldChar w:fldCharType="begin"/>
      </w:r>
      <w:r>
        <w:rPr>
          <w:rFonts w:hint="eastAsia" w:cs="Times New Roman"/>
          <w:b w:val="0"/>
          <w:bCs w:val="0"/>
          <w:kern w:val="44"/>
          <w:sz w:val="24"/>
          <w:szCs w:val="24"/>
          <w:vertAlign w:val="superscript"/>
          <w:lang w:val="en-US" w:eastAsia="zh-CN" w:bidi="ar-SA"/>
        </w:rPr>
        <w:instrText xml:space="preserve"> REF _Ref16439 \w \h </w:instrText>
      </w:r>
      <w:r>
        <w:rPr>
          <w:rFonts w:hint="eastAsia" w:cs="Times New Roman"/>
          <w:b w:val="0"/>
          <w:bCs w:val="0"/>
          <w:kern w:val="44"/>
          <w:sz w:val="24"/>
          <w:szCs w:val="24"/>
          <w:vertAlign w:val="superscript"/>
          <w:lang w:val="en-US" w:eastAsia="zh-CN" w:bidi="ar-SA"/>
        </w:rPr>
        <w:fldChar w:fldCharType="separate"/>
      </w:r>
      <w:r>
        <w:rPr>
          <w:rFonts w:hint="eastAsia" w:cs="Times New Roman"/>
          <w:b w:val="0"/>
          <w:bCs w:val="0"/>
          <w:kern w:val="44"/>
          <w:sz w:val="24"/>
          <w:szCs w:val="24"/>
          <w:vertAlign w:val="superscript"/>
          <w:lang w:val="en-US" w:eastAsia="zh-CN" w:bidi="ar-SA"/>
        </w:rPr>
        <w:t>[20]</w:t>
      </w:r>
      <w:r>
        <w:rPr>
          <w:rFonts w:hint="eastAsia" w:cs="Times New Roman"/>
          <w:b w:val="0"/>
          <w:bCs w:val="0"/>
          <w:kern w:val="44"/>
          <w:sz w:val="24"/>
          <w:szCs w:val="24"/>
          <w:vertAlign w:val="superscript"/>
          <w:lang w:val="en-US" w:eastAsia="zh-CN" w:bidi="ar-SA"/>
        </w:rPr>
        <w:fldChar w:fldCharType="end"/>
      </w:r>
      <w:r>
        <w:rPr>
          <w:rFonts w:hint="eastAsia" w:cs="Times New Roman"/>
          <w:b w:val="0"/>
          <w:bCs w:val="0"/>
          <w:kern w:val="44"/>
          <w:sz w:val="24"/>
          <w:szCs w:val="24"/>
          <w:lang w:val="en-US" w:eastAsia="zh-CN" w:bidi="ar-SA"/>
        </w:rPr>
        <w:t>，这样就给</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系统提升流速预留了极大的空间，而不至于形成紊流影响生长质量。</w:t>
      </w: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根据传热学理论可知，</w:t>
      </w:r>
      <w:bookmarkStart w:id="168" w:name="OLE_LINK27"/>
      <w:r>
        <w:rPr>
          <w:rFonts w:hint="eastAsia" w:cs="Times New Roman"/>
          <w:b w:val="0"/>
          <w:bCs w:val="0"/>
          <w:kern w:val="44"/>
          <w:sz w:val="24"/>
          <w:szCs w:val="24"/>
          <w:lang w:val="en-US" w:eastAsia="zh-CN" w:bidi="ar-SA"/>
        </w:rPr>
        <w:t>努塞尔数</w:t>
      </w:r>
      <w:r>
        <w:rPr>
          <w:rFonts w:hint="eastAsia" w:cs="Times New Roman"/>
          <w:b w:val="0"/>
          <w:bCs w:val="0"/>
          <w:kern w:val="44"/>
          <w:position w:val="-10"/>
          <w:sz w:val="24"/>
          <w:szCs w:val="24"/>
          <w:lang w:val="en-US" w:eastAsia="zh-CN" w:bidi="ar-SA"/>
        </w:rPr>
        <w:object>
          <v:shape id="_x0000_i1165" o:spt="75" type="#_x0000_t75" style="height:15pt;width:18pt;" o:ole="t" filled="f" o:preferrelative="t" stroked="f" coordsize="21600,21600">
            <v:path/>
            <v:fill on="f" focussize="0,0"/>
            <v:stroke on="f"/>
            <v:imagedata r:id="rId293" o:title=""/>
            <o:lock v:ext="edit" aspectratio="t"/>
            <w10:wrap type="none"/>
            <w10:anchorlock/>
          </v:shape>
          <o:OLEObject Type="Embed" ProgID="Equation.KSEE3" ShapeID="_x0000_i1165" DrawAspect="Content" ObjectID="_1468075864" r:id="rId292">
            <o:LockedField>false</o:LockedField>
          </o:OLEObject>
        </w:object>
      </w:r>
      <w:r>
        <w:rPr>
          <w:rFonts w:hint="eastAsia" w:cs="Times New Roman"/>
          <w:b w:val="0"/>
          <w:bCs w:val="0"/>
          <w:kern w:val="44"/>
          <w:sz w:val="24"/>
          <w:szCs w:val="24"/>
          <w:lang w:val="en-US" w:eastAsia="zh-CN" w:bidi="ar-SA"/>
        </w:rPr>
        <w:t>是对流传热与热导率的比值，可以表征物体表面的对流传热，与对流换热系数有固定关系：</w:t>
      </w:r>
      <w:r>
        <w:rPr>
          <w:rFonts w:hint="eastAsia" w:cs="Times New Roman"/>
          <w:b w:val="0"/>
          <w:bCs w:val="0"/>
          <w:kern w:val="44"/>
          <w:position w:val="-24"/>
          <w:sz w:val="24"/>
          <w:szCs w:val="24"/>
          <w:lang w:val="en-US" w:eastAsia="zh-CN" w:bidi="ar-SA"/>
        </w:rPr>
        <w:object>
          <v:shape id="_x0000_i1166" o:spt="75" type="#_x0000_t75" style="height:31pt;width:46pt;" o:ole="t" filled="f" o:preferrelative="t" stroked="f" coordsize="21600,21600">
            <v:path/>
            <v:fill on="f" focussize="0,0"/>
            <v:stroke on="f"/>
            <v:imagedata r:id="rId295" o:title=""/>
            <o:lock v:ext="edit" aspectratio="t"/>
            <w10:wrap type="none"/>
            <w10:anchorlock/>
          </v:shape>
          <o:OLEObject Type="Embed" ProgID="Equation.KSEE3" ShapeID="_x0000_i1166" DrawAspect="Content" ObjectID="_1468075865" r:id="rId294">
            <o:LockedField>false</o:LockedField>
          </o:OLEObject>
        </w:object>
      </w:r>
      <w:r>
        <w:rPr>
          <w:rFonts w:hint="eastAsia" w:cs="Times New Roman"/>
          <w:b w:val="0"/>
          <w:bCs w:val="0"/>
          <w:kern w:val="44"/>
          <w:sz w:val="24"/>
          <w:szCs w:val="24"/>
          <w:lang w:val="en-US" w:eastAsia="zh-CN" w:bidi="ar-SA"/>
        </w:rPr>
        <w:t>，通过计算努塞尔数可以得到第一小节仿真需要的对流换热系数</w:t>
      </w:r>
      <w:r>
        <w:rPr>
          <w:rFonts w:hint="eastAsia" w:cs="Times New Roman"/>
          <w:b w:val="0"/>
          <w:bCs w:val="0"/>
          <w:kern w:val="44"/>
          <w:position w:val="-6"/>
          <w:sz w:val="24"/>
          <w:szCs w:val="24"/>
          <w:lang w:val="en-US" w:eastAsia="zh-CN" w:bidi="ar-SA"/>
        </w:rPr>
        <w:object>
          <v:shape id="_x0000_i1167" o:spt="75" type="#_x0000_t75" style="height:13.95pt;width:10pt;" o:ole="t" filled="f" o:preferrelative="t" stroked="f" coordsize="21600,21600">
            <v:path/>
            <v:fill on="f" focussize="0,0"/>
            <v:stroke on="f"/>
            <v:imagedata r:id="rId297" o:title=""/>
            <o:lock v:ext="edit" aspectratio="t"/>
            <w10:wrap type="none"/>
            <w10:anchorlock/>
          </v:shape>
          <o:OLEObject Type="Embed" ProgID="Equation.KSEE3" ShapeID="_x0000_i1167" DrawAspect="Content" ObjectID="_1468075866" r:id="rId296">
            <o:LockedField>false</o:LockedField>
          </o:OLEObject>
        </w:object>
      </w:r>
      <w:r>
        <w:rPr>
          <w:rFonts w:hint="eastAsia" w:cs="Times New Roman"/>
          <w:b w:val="0"/>
          <w:bCs w:val="0"/>
          <w:kern w:val="44"/>
          <w:sz w:val="24"/>
          <w:szCs w:val="24"/>
          <w:lang w:val="en-US" w:eastAsia="zh-CN" w:bidi="ar-SA"/>
        </w:rPr>
        <w:t>。瑞利数</w:t>
      </w:r>
      <w:bookmarkEnd w:id="168"/>
      <w:r>
        <w:rPr>
          <w:rFonts w:hint="eastAsia" w:cs="Times New Roman"/>
          <w:b w:val="0"/>
          <w:bCs w:val="0"/>
          <w:kern w:val="44"/>
          <w:position w:val="-10"/>
          <w:sz w:val="24"/>
          <w:szCs w:val="24"/>
          <w:lang w:val="en-US" w:eastAsia="zh-CN" w:bidi="ar-SA"/>
        </w:rPr>
        <w:object>
          <v:shape id="_x0000_i1168" o:spt="75" type="#_x0000_t75" style="height:15pt;width:16pt;" o:ole="t" filled="f" o:preferrelative="t" stroked="f" coordsize="21600,21600">
            <v:path/>
            <v:fill on="f" focussize="0,0"/>
            <v:stroke on="f"/>
            <v:imagedata r:id="rId299" o:title=""/>
            <o:lock v:ext="edit" aspectratio="t"/>
            <w10:wrap type="none"/>
            <w10:anchorlock/>
          </v:shape>
          <o:OLEObject Type="Embed" ProgID="Equation.KSEE3" ShapeID="_x0000_i1168" DrawAspect="Content" ObjectID="_1468075867" r:id="rId298">
            <o:LockedField>false</o:LockedField>
          </o:OLEObject>
        </w:object>
      </w:r>
      <w:r>
        <w:rPr>
          <w:rFonts w:hint="eastAsia" w:cs="Times New Roman"/>
          <w:b w:val="0"/>
          <w:bCs w:val="0"/>
          <w:kern w:val="44"/>
          <w:sz w:val="24"/>
          <w:szCs w:val="24"/>
          <w:lang w:val="en-US" w:eastAsia="zh-CN" w:bidi="ar-SA"/>
        </w:rPr>
        <w:t>（Raleigh number）是自然对流传热中传热系数关联的无量纲参数。在</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芯片下表面的气体流动状态为自然对流。在传统工程应用中的自然对流状态用下列形式表示</w:t>
      </w:r>
    </w:p>
    <w:p>
      <w:pPr>
        <w:jc w:val="right"/>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 xml:space="preserve">                        </w:t>
      </w:r>
      <w:r>
        <w:rPr>
          <w:rFonts w:hint="eastAsia" w:cs="Times New Roman"/>
          <w:b w:val="0"/>
          <w:bCs w:val="0"/>
          <w:kern w:val="44"/>
          <w:position w:val="-10"/>
          <w:sz w:val="24"/>
          <w:szCs w:val="24"/>
          <w:lang w:val="en-US" w:eastAsia="zh-CN" w:bidi="ar-SA"/>
        </w:rPr>
        <w:object>
          <v:shape id="_x0000_i1169" o:spt="75" type="#_x0000_t75" style="height:16pt;width:52pt;" o:ole="t" filled="f" o:preferrelative="t" stroked="f" coordsize="21600,21600">
            <v:path/>
            <v:fill on="f" focussize="0,0"/>
            <v:stroke on="f"/>
            <v:imagedata r:id="rId301" o:title=""/>
            <o:lock v:ext="edit" aspectratio="t"/>
            <w10:wrap type="none"/>
            <w10:anchorlock/>
          </v:shape>
          <o:OLEObject Type="Embed" ProgID="Equation.KSEE3" ShapeID="_x0000_i1169" DrawAspect="Content" ObjectID="_1468075868" r:id="rId300">
            <o:LockedField>false</o:LockedField>
          </o:OLEObject>
        </w:object>
      </w:r>
      <w:r>
        <w:rPr>
          <w:rFonts w:hint="eastAsia" w:cs="Times New Roman"/>
          <w:b w:val="0"/>
          <w:bCs w:val="0"/>
          <w:kern w:val="44"/>
          <w:position w:val="-10"/>
          <w:sz w:val="24"/>
          <w:szCs w:val="24"/>
          <w:lang w:val="en-US" w:eastAsia="zh-CN" w:bidi="ar-SA"/>
        </w:rPr>
        <w:t xml:space="preserve">                         （3.21）</w:t>
      </w: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其中瑞利数是基于几何形状的特征长度L定义的</w:t>
      </w:r>
    </w:p>
    <w:p>
      <w:pPr>
        <w:jc w:val="right"/>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 xml:space="preserve">                     </w:t>
      </w:r>
      <w:r>
        <w:rPr>
          <w:rFonts w:hint="eastAsia" w:cs="Times New Roman"/>
          <w:b w:val="0"/>
          <w:bCs w:val="0"/>
          <w:kern w:val="44"/>
          <w:position w:val="-24"/>
          <w:sz w:val="24"/>
          <w:szCs w:val="24"/>
          <w:lang w:val="en-US" w:eastAsia="zh-CN" w:bidi="ar-SA"/>
        </w:rPr>
        <w:object>
          <v:shape id="_x0000_i1170" o:spt="75" type="#_x0000_t75" style="height:31.95pt;width:99pt;" o:ole="t" filled="f" o:preferrelative="t" stroked="f" coordsize="21600,21600">
            <v:path/>
            <v:fill on="f" focussize="0,0"/>
            <v:stroke on="f"/>
            <v:imagedata r:id="rId303" o:title=""/>
            <o:lock v:ext="edit" aspectratio="t"/>
            <w10:wrap type="none"/>
            <w10:anchorlock/>
          </v:shape>
          <o:OLEObject Type="Embed" ProgID="Equation.KSEE3" ShapeID="_x0000_i1170" DrawAspect="Content" ObjectID="_1468075869" r:id="rId302">
            <o:LockedField>false</o:LockedField>
          </o:OLEObject>
        </w:object>
      </w:r>
      <w:r>
        <w:rPr>
          <w:rFonts w:hint="eastAsia" w:cs="Times New Roman"/>
          <w:b w:val="0"/>
          <w:bCs w:val="0"/>
          <w:kern w:val="44"/>
          <w:position w:val="-24"/>
          <w:sz w:val="24"/>
          <w:szCs w:val="24"/>
          <w:lang w:val="en-US" w:eastAsia="zh-CN" w:bidi="ar-SA"/>
        </w:rPr>
        <w:t xml:space="preserve">                    （3.22）</w:t>
      </w: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式中，</w:t>
      </w:r>
      <w:r>
        <w:rPr>
          <w:rFonts w:hint="eastAsia" w:cs="Times New Roman"/>
          <w:b w:val="0"/>
          <w:bCs w:val="0"/>
          <w:kern w:val="44"/>
          <w:position w:val="-10"/>
          <w:sz w:val="24"/>
          <w:szCs w:val="24"/>
          <w:lang w:val="en-US" w:eastAsia="zh-CN" w:bidi="ar-SA"/>
        </w:rPr>
        <w:object>
          <v:shape id="_x0000_i1171" o:spt="75" type="#_x0000_t75" style="height:13pt;width:11pt;" o:ole="t" filled="f" o:preferrelative="t" stroked="f" coordsize="21600,21600">
            <v:path/>
            <v:fill on="f" focussize="0,0"/>
            <v:stroke on="f"/>
            <v:imagedata r:id="rId305" o:title=""/>
            <o:lock v:ext="edit" aspectratio="t"/>
            <w10:wrap type="none"/>
            <w10:anchorlock/>
          </v:shape>
          <o:OLEObject Type="Embed" ProgID="Equation.KSEE3" ShapeID="_x0000_i1171" DrawAspect="Content" ObjectID="_1468075870" r:id="rId304">
            <o:LockedField>false</o:LockedField>
          </o:OLEObject>
        </w:object>
      </w:r>
      <w:r>
        <w:rPr>
          <w:rFonts w:hint="eastAsia" w:cs="Times New Roman"/>
          <w:b w:val="0"/>
          <w:bCs w:val="0"/>
          <w:kern w:val="44"/>
          <w:sz w:val="24"/>
          <w:szCs w:val="24"/>
          <w:lang w:val="en-US" w:eastAsia="zh-CN" w:bidi="ar-SA"/>
        </w:rPr>
        <w:t>为重力加速度，</w:t>
      </w:r>
      <w:r>
        <w:rPr>
          <w:rFonts w:hint="eastAsia" w:cs="Times New Roman"/>
          <w:b w:val="0"/>
          <w:bCs w:val="0"/>
          <w:kern w:val="44"/>
          <w:position w:val="-10"/>
          <w:sz w:val="24"/>
          <w:szCs w:val="24"/>
          <w:lang w:val="en-US" w:eastAsia="zh-CN" w:bidi="ar-SA"/>
        </w:rPr>
        <w:object>
          <v:shape id="_x0000_i1172" o:spt="75" type="#_x0000_t75" style="height:16pt;width:12pt;" o:ole="t" filled="f" o:preferrelative="t" stroked="f" coordsize="21600,21600">
            <v:path/>
            <v:fill on="f" focussize="0,0"/>
            <v:stroke on="f"/>
            <v:imagedata r:id="rId307" o:title=""/>
            <o:lock v:ext="edit" aspectratio="t"/>
            <w10:wrap type="none"/>
            <w10:anchorlock/>
          </v:shape>
          <o:OLEObject Type="Embed" ProgID="Equation.KSEE3" ShapeID="_x0000_i1172" DrawAspect="Content" ObjectID="_1468075871" r:id="rId306">
            <o:LockedField>false</o:LockedField>
          </o:OLEObject>
        </w:object>
      </w:r>
      <w:r>
        <w:rPr>
          <w:rFonts w:hint="eastAsia" w:cs="Times New Roman"/>
          <w:b w:val="0"/>
          <w:bCs w:val="0"/>
          <w:kern w:val="44"/>
          <w:sz w:val="24"/>
          <w:szCs w:val="24"/>
          <w:lang w:val="en-US" w:eastAsia="zh-CN" w:bidi="ar-SA"/>
        </w:rPr>
        <w:t>为容积热膨胀系数，</w:t>
      </w:r>
      <w:r>
        <w:rPr>
          <w:rFonts w:hint="eastAsia" w:cs="Times New Roman"/>
          <w:b w:val="0"/>
          <w:bCs w:val="0"/>
          <w:kern w:val="44"/>
          <w:position w:val="-6"/>
          <w:sz w:val="24"/>
          <w:szCs w:val="24"/>
          <w:lang w:val="en-US" w:eastAsia="zh-CN" w:bidi="ar-SA"/>
        </w:rPr>
        <w:object>
          <v:shape id="_x0000_i1173" o:spt="75" type="#_x0000_t75" style="height:11pt;width:12pt;" o:ole="t" filled="f" o:preferrelative="t" stroked="f" coordsize="21600,21600">
            <v:path/>
            <v:fill on="f" focussize="0,0"/>
            <v:stroke on="f"/>
            <v:imagedata r:id="rId309" o:title=""/>
            <o:lock v:ext="edit" aspectratio="t"/>
            <w10:wrap type="none"/>
            <w10:anchorlock/>
          </v:shape>
          <o:OLEObject Type="Embed" ProgID="Equation.KSEE3" ShapeID="_x0000_i1173" DrawAspect="Content" ObjectID="_1468075872" r:id="rId308">
            <o:LockedField>false</o:LockedField>
          </o:OLEObject>
        </w:object>
      </w:r>
      <w:r>
        <w:rPr>
          <w:rFonts w:hint="eastAsia" w:cs="Times New Roman"/>
          <w:b w:val="0"/>
          <w:bCs w:val="0"/>
          <w:kern w:val="44"/>
          <w:sz w:val="24"/>
          <w:szCs w:val="24"/>
          <w:lang w:val="en-US" w:eastAsia="zh-CN" w:bidi="ar-SA"/>
        </w:rPr>
        <w:t>为流体的热扩散系数。通过公式推导可以估算自然对流的换热系数，从而剖析芯片表面的温度分布情况。</w:t>
      </w:r>
      <w:r>
        <w:rPr>
          <w:rFonts w:hint="eastAsia" w:cs="Times New Roman"/>
          <w:b w:val="0"/>
          <w:bCs w:val="0"/>
          <w:kern w:val="44"/>
          <w:sz w:val="24"/>
          <w:szCs w:val="24"/>
          <w:lang w:val="en-US" w:eastAsia="zh-CN" w:bidi="ar-SA"/>
        </w:rPr>
        <w:tab/>
      </w:r>
      <w:r>
        <w:rPr>
          <w:rFonts w:hint="eastAsia" w:cs="Times New Roman"/>
          <w:b w:val="0"/>
          <w:bCs w:val="0"/>
          <w:kern w:val="44"/>
          <w:sz w:val="24"/>
          <w:szCs w:val="24"/>
          <w:lang w:val="en-US" w:eastAsia="zh-CN" w:bidi="ar-SA"/>
        </w:rPr>
        <w:t>综上分析，不管是</w:t>
      </w:r>
      <w:bookmarkStart w:id="169" w:name="OLE_LINK29"/>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芯片</w:t>
      </w:r>
      <w:bookmarkEnd w:id="169"/>
      <w:r>
        <w:rPr>
          <w:rFonts w:hint="eastAsia" w:cs="Times New Roman"/>
          <w:b w:val="0"/>
          <w:bCs w:val="0"/>
          <w:kern w:val="44"/>
          <w:sz w:val="24"/>
          <w:szCs w:val="24"/>
          <w:lang w:val="en-US" w:eastAsia="zh-CN" w:bidi="ar-SA"/>
        </w:rPr>
        <w:t>上表面的控制对流还是下表面的自然对流，在充分提高流速的情况下，都能保持稳定的层流状态，不对石墨烯的生长过程产生冲击，减少石墨烯生长缺陷的成因。</w:t>
      </w:r>
    </w:p>
    <w:p>
      <w:pPr>
        <w:rPr>
          <w:rFonts w:hint="eastAsia" w:cs="Times New Roman"/>
          <w:b w:val="0"/>
          <w:bCs w:val="0"/>
          <w:kern w:val="44"/>
          <w:sz w:val="24"/>
          <w:szCs w:val="24"/>
          <w:lang w:val="en-US" w:eastAsia="zh-CN" w:bidi="ar-SA"/>
        </w:rPr>
      </w:pPr>
      <w:r>
        <w:rPr>
          <w:rFonts w:hint="eastAsia" w:cs="Times New Roman"/>
          <w:b w:val="0"/>
          <w:bCs w:val="0"/>
          <w:kern w:val="44"/>
          <w:position w:val="-10"/>
          <w:sz w:val="24"/>
          <w:szCs w:val="24"/>
          <w:lang w:val="en-US" w:eastAsia="zh-CN" w:bidi="ar-SA"/>
        </w:rPr>
        <w:object>
          <v:shape id="_x0000_i1174" o:spt="75" type="#_x0000_t75" style="height:17pt;width:72pt;" o:ole="t" filled="f" o:preferrelative="t" stroked="f" coordsize="21600,21600">
            <v:path/>
            <v:fill on="f" focussize="0,0"/>
            <v:stroke on="f"/>
            <v:imagedata r:id="rId311" o:title=""/>
            <o:lock v:ext="edit" aspectratio="t"/>
            <w10:wrap type="none"/>
            <w10:anchorlock/>
          </v:shape>
          <o:OLEObject Type="Embed" ProgID="Equation.KSEE3" ShapeID="_x0000_i1174" DrawAspect="Content" ObjectID="_1468075873" r:id="rId310">
            <o:LockedField>false</o:LockedField>
          </o:OLEObject>
        </w:object>
      </w:r>
    </w:p>
    <w:p>
      <w:pPr>
        <w:pStyle w:val="3"/>
      </w:pPr>
      <w:bookmarkStart w:id="170" w:name="_Toc22602"/>
      <w:bookmarkStart w:id="171" w:name="_Toc456"/>
      <w:r>
        <w:t>μ</w:t>
      </w:r>
      <w:r>
        <w:rPr>
          <w:rFonts w:hint="eastAsia"/>
        </w:rPr>
        <w:t>CVD微芯片</w:t>
      </w:r>
      <w:bookmarkEnd w:id="145"/>
      <w:r>
        <w:rPr>
          <w:rFonts w:hint="eastAsia"/>
        </w:rPr>
        <w:t>建模与仿真</w:t>
      </w:r>
      <w:bookmarkEnd w:id="170"/>
      <w:bookmarkEnd w:id="171"/>
    </w:p>
    <w:p>
      <w:r>
        <w:rPr>
          <w:rFonts w:hint="eastAsia"/>
          <w:lang w:eastAsia="zh-CN"/>
        </w:rPr>
        <w:t>基于上节对</w:t>
      </w:r>
      <w:bookmarkStart w:id="172" w:name="OLE_LINK30"/>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微芯片</w:t>
      </w:r>
      <w:bookmarkEnd w:id="172"/>
      <w:r>
        <w:fldChar w:fldCharType="begin"/>
      </w:r>
      <w:r>
        <w:instrText xml:space="preserve"> </w:instrText>
      </w:r>
      <w:r>
        <w:rPr>
          <w:rFonts w:hint="eastAsia"/>
        </w:rPr>
        <w:instrText xml:space="preserve">TC  "</w:instrText>
      </w:r>
      <w:bookmarkStart w:id="173" w:name="_Toc417664591"/>
      <w:bookmarkStart w:id="174" w:name="_Toc420163780"/>
      <w:r>
        <w:rPr>
          <w:rFonts w:hint="eastAsia"/>
        </w:rPr>
        <w:instrText xml:space="preserve">3.2 </w:instrText>
      </w:r>
      <w:r>
        <w:instrText xml:space="preserve">μ</w:instrText>
      </w:r>
      <w:r>
        <w:rPr>
          <w:rFonts w:hint="eastAsia"/>
        </w:rPr>
        <w:instrText xml:space="preserve">CVD</w:instrText>
      </w:r>
      <w:r>
        <w:instrText xml:space="preserve"> Chip Modeling</w:instrText>
      </w:r>
      <w:r>
        <w:rPr>
          <w:rFonts w:hint="eastAsia"/>
        </w:rPr>
        <w:instrText xml:space="preserve"> and </w:instrText>
      </w:r>
      <w:r>
        <w:instrText xml:space="preserve">Simulation</w:instrText>
      </w:r>
      <w:bookmarkEnd w:id="173"/>
      <w:bookmarkEnd w:id="174"/>
      <w:r>
        <w:rPr>
          <w:rFonts w:hint="eastAsia"/>
        </w:rPr>
        <w:instrText xml:space="preserve">" \l 2</w:instrText>
      </w:r>
      <w:r>
        <w:instrText xml:space="preserve"> </w:instrText>
      </w:r>
      <w:r>
        <w:fldChar w:fldCharType="end"/>
      </w:r>
      <w:r>
        <w:rPr>
          <w:rFonts w:hint="eastAsia"/>
          <w:lang w:eastAsia="zh-CN"/>
        </w:rPr>
        <w:t>的传热学分析后，本节开始进行芯片结构设计及优化，以达到最大程度的温度均匀分布。首先，用</w:t>
      </w:r>
      <w:r>
        <w:rPr>
          <w:rFonts w:hint="eastAsia"/>
          <w:lang w:val="en-US" w:eastAsia="zh-CN"/>
        </w:rPr>
        <w:t>SolidWorks制图软件设计</w:t>
      </w:r>
      <w:r>
        <w:rPr>
          <w:rFonts w:hint="eastAsia" w:cs="Times New Roman"/>
          <w:b w:val="0"/>
          <w:bCs w:val="0"/>
          <w:kern w:val="44"/>
          <w:sz w:val="24"/>
          <w:szCs w:val="24"/>
          <w:lang w:val="en-US" w:eastAsia="zh-CN" w:bidi="ar-SA"/>
        </w:rPr>
        <w:t>芯片的三维结构，并标注好尺寸，接着将该结构导入ANSYS软件进行仿真分析，根据结果报告再去调整微芯片结构。可以看出，芯片结构设计是个改进与仿真互馈的过程。本节先简单说明有限元分析软件ANSYS的仿真原理与方法，然后介绍</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微芯片结构改进与优化过程并进行比较，最后对微芯片结构的多物理场耦合仿真进行展示。</w:t>
      </w:r>
    </w:p>
    <w:p>
      <w:pPr>
        <w:pStyle w:val="4"/>
      </w:pPr>
      <w:bookmarkStart w:id="175" w:name="_Toc17036"/>
      <w:bookmarkStart w:id="176" w:name="_Toc12820"/>
      <w:r>
        <w:rPr>
          <w:rFonts w:hint="eastAsia"/>
        </w:rPr>
        <w:t>ANSYS有限元</w:t>
      </w:r>
      <w:r>
        <w:rPr>
          <w:rFonts w:hint="eastAsia"/>
          <w:lang w:eastAsia="zh-CN"/>
        </w:rPr>
        <w:t>分析软件</w:t>
      </w:r>
      <w:r>
        <w:rPr>
          <w:rFonts w:hint="eastAsia"/>
        </w:rPr>
        <w:t>简介</w:t>
      </w:r>
      <w:bookmarkEnd w:id="175"/>
      <w:bookmarkEnd w:id="176"/>
    </w:p>
    <w:p>
      <w:pPr>
        <w:rPr>
          <w:rFonts w:hint="eastAsia"/>
          <w:lang w:val="en-US" w:eastAsia="zh-CN"/>
        </w:rPr>
      </w:pPr>
      <w:r>
        <w:rPr>
          <w:rFonts w:hint="eastAsia"/>
          <w:lang w:eastAsia="zh-CN"/>
        </w:rPr>
        <w:t>随着现代工业的不断推进，工程界对以有限元分析为主的</w:t>
      </w:r>
      <w:r>
        <w:rPr>
          <w:rFonts w:hint="eastAsia"/>
          <w:lang w:val="en-US" w:eastAsia="zh-CN"/>
        </w:rPr>
        <w:t>CAE技术的认识不断提高，各行各业开始引进便捷高效的CAE软件</w:t>
      </w:r>
      <w:r>
        <w:rPr>
          <w:rFonts w:hint="eastAsia"/>
          <w:vertAlign w:val="superscript"/>
          <w:lang w:val="en-US" w:eastAsia="zh-CN"/>
        </w:rPr>
        <w:fldChar w:fldCharType="begin"/>
      </w:r>
      <w:r>
        <w:rPr>
          <w:rFonts w:hint="eastAsia"/>
          <w:vertAlign w:val="superscript"/>
          <w:lang w:val="en-US" w:eastAsia="zh-CN"/>
        </w:rPr>
        <w:instrText xml:space="preserve"> REF _Ref1267 \w \h </w:instrText>
      </w:r>
      <w:r>
        <w:rPr>
          <w:rFonts w:hint="eastAsia"/>
          <w:vertAlign w:val="superscript"/>
          <w:lang w:val="en-US" w:eastAsia="zh-CN"/>
        </w:rPr>
        <w:fldChar w:fldCharType="separate"/>
      </w:r>
      <w:r>
        <w:rPr>
          <w:rFonts w:hint="eastAsia"/>
          <w:vertAlign w:val="superscript"/>
          <w:lang w:val="en-US" w:eastAsia="zh-CN"/>
        </w:rPr>
        <w:t>[52]</w:t>
      </w:r>
      <w:r>
        <w:rPr>
          <w:rFonts w:hint="eastAsia"/>
          <w:vertAlign w:val="superscript"/>
          <w:lang w:val="en-US" w:eastAsia="zh-CN"/>
        </w:rPr>
        <w:fldChar w:fldCharType="end"/>
      </w:r>
      <w:r>
        <w:rPr>
          <w:rFonts w:hint="eastAsia"/>
          <w:lang w:val="en-US" w:eastAsia="zh-CN"/>
        </w:rPr>
        <w:t>，ANSYS就是其中的重要一环，现已更新至17.0版本。ANSYS Workbench具有的结构、热电、磁、振动等多物理场耦合功能，使其在航空工业、电力电子、机械制造等众多领域应用广泛。ANSYS热分析用于计算一个系统或部件的温度分布及其他热物理参数。方法是先定义实体材料属性，并设置热传导、热对流及热辐射的环境参数、再将结构网格化成多个节点，基于能量守恒的热平衡原理，使用有限元分析法迭代计算各节点的温度，结果以梯度图和分析报告导出。</w:t>
      </w:r>
    </w:p>
    <w:p>
      <w:pPr>
        <w:rPr>
          <w:rFonts w:hint="eastAsia"/>
          <w:lang w:val="en-US" w:eastAsia="zh-CN"/>
        </w:rPr>
      </w:pPr>
      <w:r>
        <w:rPr>
          <w:rFonts w:hint="eastAsia"/>
          <w:lang w:val="en-US" w:eastAsia="zh-CN"/>
        </w:rPr>
        <w:t>有限元</w:t>
      </w:r>
      <w:r>
        <w:rPr>
          <w:rFonts w:hint="eastAsia"/>
          <w:vertAlign w:val="superscript"/>
          <w:lang w:val="en-US" w:eastAsia="zh-CN"/>
        </w:rPr>
        <w:fldChar w:fldCharType="begin"/>
      </w:r>
      <w:r>
        <w:rPr>
          <w:rFonts w:hint="eastAsia"/>
          <w:vertAlign w:val="superscript"/>
          <w:lang w:val="en-US" w:eastAsia="zh-CN"/>
        </w:rPr>
        <w:instrText xml:space="preserve"> REF _Ref1267 \w \h </w:instrText>
      </w:r>
      <w:r>
        <w:rPr>
          <w:rFonts w:hint="eastAsia"/>
          <w:vertAlign w:val="superscript"/>
          <w:lang w:val="en-US" w:eastAsia="zh-CN"/>
        </w:rPr>
        <w:fldChar w:fldCharType="separate"/>
      </w:r>
      <w:r>
        <w:rPr>
          <w:rFonts w:hint="eastAsia"/>
          <w:vertAlign w:val="superscript"/>
          <w:lang w:val="en-US" w:eastAsia="zh-CN"/>
        </w:rPr>
        <w:t>[43]</w:t>
      </w:r>
      <w:r>
        <w:rPr>
          <w:rFonts w:hint="eastAsia"/>
          <w:vertAlign w:val="superscript"/>
          <w:lang w:val="en-US" w:eastAsia="zh-CN"/>
        </w:rPr>
        <w:fldChar w:fldCharType="end"/>
      </w:r>
      <w:r>
        <w:rPr>
          <w:rFonts w:hint="eastAsia"/>
          <w:lang w:val="en-US" w:eastAsia="zh-CN"/>
        </w:rPr>
        <w:t>(FEM)是求解数理方程的一种数值计算方法，是将弹性理论、计算数学和计算机软件相结合的一种分析技术，在材料科学、土木工程、国防军工等领域颇受重视。总的来说，有限元法是Rayleigh Ritz</w:t>
      </w:r>
      <w:r>
        <w:rPr>
          <w:rFonts w:hint="eastAsia"/>
          <w:vertAlign w:val="superscript"/>
          <w:lang w:val="en-US" w:eastAsia="zh-CN"/>
        </w:rPr>
        <w:fldChar w:fldCharType="begin"/>
      </w:r>
      <w:r>
        <w:rPr>
          <w:rFonts w:hint="eastAsia"/>
          <w:vertAlign w:val="superscript"/>
          <w:lang w:val="en-US" w:eastAsia="zh-CN"/>
        </w:rPr>
        <w:instrText xml:space="preserve"> REF _Ref7746 \w \h </w:instrText>
      </w:r>
      <w:r>
        <w:rPr>
          <w:rFonts w:hint="eastAsia"/>
          <w:vertAlign w:val="superscript"/>
          <w:lang w:val="en-US" w:eastAsia="zh-CN"/>
        </w:rPr>
        <w:fldChar w:fldCharType="separate"/>
      </w:r>
      <w:r>
        <w:rPr>
          <w:rFonts w:hint="eastAsia"/>
          <w:vertAlign w:val="superscript"/>
          <w:lang w:val="en-US" w:eastAsia="zh-CN"/>
        </w:rPr>
        <w:t>[96]</w:t>
      </w:r>
      <w:r>
        <w:rPr>
          <w:rFonts w:hint="eastAsia"/>
          <w:vertAlign w:val="superscript"/>
          <w:lang w:val="en-US" w:eastAsia="zh-CN"/>
        </w:rPr>
        <w:fldChar w:fldCharType="end"/>
      </w:r>
      <w:r>
        <w:rPr>
          <w:rFonts w:hint="eastAsia"/>
          <w:lang w:val="en-US" w:eastAsia="zh-CN"/>
        </w:rPr>
        <w:t>法的一种局部化情况。</w:t>
      </w:r>
    </w:p>
    <w:p>
      <w:pPr>
        <w:rPr>
          <w:rFonts w:hint="eastAsia"/>
          <w:lang w:val="en-US" w:eastAsia="zh-CN"/>
        </w:rPr>
      </w:pPr>
      <w:r>
        <w:rPr>
          <w:rFonts w:hint="eastAsia"/>
          <w:lang w:val="en-US" w:eastAsia="zh-CN"/>
        </w:rPr>
        <w:t>ANSYS有限元分析的实施过程主要分为3个阶段：前处理、分析计算和后处理阶段。其中，前处理阶段负责三维建模，将整体结构简化为理想的数学模型后，用离散的有限个网格单元代替连续实体结构或求解区域，经过一系列的分析计算和求解处理，后处理阶段对计算结果进行分析、整理输出数据表、报告或者图像。ANSYS Workbench</w:t>
      </w:r>
      <w:r>
        <w:rPr>
          <w:rFonts w:hint="eastAsia"/>
          <w:vertAlign w:val="superscript"/>
          <w:lang w:val="en-US" w:eastAsia="zh-CN"/>
        </w:rPr>
        <w:fldChar w:fldCharType="begin"/>
      </w:r>
      <w:r>
        <w:rPr>
          <w:rFonts w:hint="eastAsia"/>
          <w:vertAlign w:val="superscript"/>
          <w:lang w:val="en-US" w:eastAsia="zh-CN"/>
        </w:rPr>
        <w:instrText xml:space="preserve"> REF _Ref14195 \w \h </w:instrText>
      </w:r>
      <w:r>
        <w:rPr>
          <w:rFonts w:hint="eastAsia"/>
          <w:vertAlign w:val="superscript"/>
          <w:lang w:val="en-US" w:eastAsia="zh-CN"/>
        </w:rPr>
        <w:fldChar w:fldCharType="separate"/>
      </w:r>
      <w:r>
        <w:rPr>
          <w:rFonts w:hint="eastAsia"/>
          <w:vertAlign w:val="superscript"/>
          <w:lang w:val="en-US" w:eastAsia="zh-CN"/>
        </w:rPr>
        <w:t>[54]</w:t>
      </w:r>
      <w:r>
        <w:rPr>
          <w:rFonts w:hint="eastAsia"/>
          <w:vertAlign w:val="superscript"/>
          <w:lang w:val="en-US" w:eastAsia="zh-CN"/>
        </w:rPr>
        <w:fldChar w:fldCharType="end"/>
      </w:r>
      <w:r>
        <w:rPr>
          <w:rFonts w:hint="eastAsia"/>
          <w:lang w:val="en-US" w:eastAsia="zh-CN"/>
        </w:rPr>
        <w:t>集设计、仿真、优化功能于一体，对各种数据进行项目协同管理，支持CAD-CAE间双向参数传输，极大地提高了设计人员的应用能力和工作效率。</w:t>
      </w:r>
    </w:p>
    <w:p>
      <w:pPr>
        <w:pStyle w:val="4"/>
      </w:pPr>
      <w:bookmarkStart w:id="177" w:name="_Toc8599"/>
      <w:bookmarkStart w:id="178" w:name="_Toc12086"/>
      <w:r>
        <w:t>μ</w:t>
      </w:r>
      <w:r>
        <w:rPr>
          <w:rFonts w:hint="eastAsia"/>
        </w:rPr>
        <w:t>CVD</w:t>
      </w:r>
      <w:r>
        <w:rPr>
          <w:rFonts w:hint="eastAsia" w:ascii="宋体" w:hAnsi="宋体" w:cs="宋体"/>
        </w:rPr>
        <w:t>微</w:t>
      </w:r>
      <w:r>
        <w:rPr>
          <w:rFonts w:hint="eastAsia"/>
        </w:rPr>
        <w:t>芯片结构</w:t>
      </w:r>
      <w:r>
        <w:rPr>
          <w:rFonts w:hint="eastAsia"/>
          <w:lang w:eastAsia="zh-CN"/>
        </w:rPr>
        <w:t>优化</w:t>
      </w:r>
      <w:bookmarkEnd w:id="177"/>
      <w:bookmarkEnd w:id="178"/>
    </w:p>
    <w:p>
      <w:pPr>
        <w:rPr>
          <w:rFonts w:hint="eastAsia" w:cs="Times New Roman"/>
          <w:b w:val="0"/>
          <w:bCs w:val="0"/>
          <w:kern w:val="44"/>
          <w:sz w:val="24"/>
          <w:szCs w:val="24"/>
          <w:lang w:val="en-US" w:eastAsia="zh-CN" w:bidi="ar-SA"/>
        </w:rPr>
      </w:pPr>
      <w:r>
        <w:rPr>
          <w:rFonts w:hint="eastAsia"/>
          <w:lang w:eastAsia="zh-CN"/>
        </w:rPr>
        <w:t>为了解决加热平台温度分布不均的问题，本文在周勤博士设计的用于生长石墨烯的</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微芯片结构基础上进行优化工作。</w:t>
      </w:r>
    </w:p>
    <w:p>
      <w:pPr>
        <w:rPr>
          <w:rFonts w:hint="eastAsia"/>
          <w:lang w:eastAsia="zh-CN"/>
        </w:rPr>
      </w:pPr>
      <w:r>
        <w:rPr>
          <w:rFonts w:hint="eastAsia" w:cs="Times New Roman"/>
          <w:b w:val="0"/>
          <w:bCs w:val="0"/>
          <w:kern w:val="44"/>
          <w:sz w:val="24"/>
          <w:szCs w:val="24"/>
          <w:lang w:val="en-US" w:eastAsia="zh-CN" w:bidi="ar-SA"/>
        </w:rPr>
        <w:t>如图3.5所示，利用MEMS技术在SOI晶圆上制作的第一版简单加热平台。该平台由固定部分、支撑部分和加热部分组成。整个构件的核心工艺是配合掩膜的DRIE(Deep Reactive Ion Etching，深反应离子刻蚀)</w:t>
      </w:r>
      <w:r>
        <w:fldChar w:fldCharType="begin"/>
      </w:r>
      <w:r>
        <w:instrText xml:space="preserve"> </w:instrText>
      </w:r>
      <w:r>
        <w:rPr>
          <w:rFonts w:hint="eastAsia"/>
        </w:rPr>
        <w:instrText xml:space="preserve">TC  "</w:instrText>
      </w:r>
      <w:bookmarkStart w:id="179" w:name="_Toc417664593"/>
      <w:bookmarkStart w:id="180" w:name="_Toc420163782"/>
      <w:r>
        <w:rPr>
          <w:rFonts w:hint="eastAsia"/>
        </w:rPr>
        <w:instrText xml:space="preserve">3.2.2 Chip </w:instrText>
      </w:r>
      <w:r>
        <w:instrText xml:space="preserve">Structure Design</w:instrText>
      </w:r>
      <w:bookmarkEnd w:id="179"/>
      <w:bookmarkEnd w:id="180"/>
      <w:r>
        <w:rPr>
          <w:rFonts w:hint="eastAsia"/>
        </w:rPr>
        <w:instrText xml:space="preserve">" \l 3</w:instrText>
      </w:r>
      <w:r>
        <w:instrText xml:space="preserve"> </w:instrText>
      </w:r>
      <w:r>
        <w:fldChar w:fldCharType="end"/>
      </w:r>
      <w:r>
        <w:rPr>
          <w:rFonts w:hint="eastAsia"/>
          <w:lang w:eastAsia="zh-CN"/>
        </w:rPr>
        <w:t>技术。固定部分一方面连接支撑，为加热平台提供基座，另一方面通过</w:t>
      </w:r>
      <w:r>
        <w:rPr>
          <w:rFonts w:hint="eastAsia"/>
          <w:lang w:val="en-US" w:eastAsia="zh-CN"/>
        </w:rPr>
        <w:t>Bonding技术</w:t>
      </w:r>
      <w:r>
        <w:rPr>
          <w:rFonts w:hint="eastAsia"/>
          <w:lang w:eastAsia="zh-CN"/>
        </w:rPr>
        <w:t>接入引线键合的焊盘，电流生热；支撑部分主要配合自然对流和强制对流来传热；而作为构件核心区域的加热部分则是生长石墨烯的反应区，其表面温度的分布情况对石墨烯生长至关重要。</w:t>
      </w:r>
    </w:p>
    <w:p>
      <w:pPr>
        <w:rPr>
          <w:rFonts w:hint="eastAsia"/>
          <w:vertAlign w:val="baseline"/>
          <w:lang w:val="en-US" w:eastAsia="zh-CN"/>
        </w:rPr>
      </w:pPr>
      <w:r>
        <w:rPr>
          <w:rFonts w:hint="eastAsia"/>
          <w:lang w:eastAsia="zh-CN"/>
        </w:rPr>
        <w:t>核心加热区域的能量来源于电流焦耳热，加热台的大小决定了工艺的复杂度以及石墨烯生长的尺寸。仿真时，热平台的尺寸为：长</w:t>
      </w:r>
      <w:r>
        <w:rPr>
          <w:rFonts w:hint="eastAsia"/>
          <w:lang w:val="en-US" w:eastAsia="zh-CN"/>
        </w:rPr>
        <w:t>L=5mm，宽W=5mm，长宽比太小导致合成尺寸不够，太大的话表面温度过于分散；Si、SiO</w:t>
      </w:r>
      <w:r>
        <w:rPr>
          <w:rFonts w:hint="eastAsia"/>
          <w:vertAlign w:val="subscript"/>
          <w:lang w:val="en-US" w:eastAsia="zh-CN"/>
        </w:rPr>
        <w:t>2</w:t>
      </w:r>
      <w:r>
        <w:rPr>
          <w:rFonts w:hint="eastAsia"/>
          <w:vertAlign w:val="baseline"/>
          <w:lang w:val="en-US" w:eastAsia="zh-CN"/>
        </w:rPr>
        <w:t>、Cu的厚度分别为：H1=500um，H2=1um，H3=25um。在温度监测和控制算法稳定的策略下，通电电流I=1.1A；</w:t>
      </w:r>
    </w:p>
    <w:p>
      <w:pPr>
        <w:rPr>
          <w:rFonts w:hint="eastAsia"/>
          <w:vertAlign w:val="baseline"/>
          <w:lang w:val="en-US" w:eastAsia="zh-CN"/>
        </w:rPr>
      </w:pPr>
    </w:p>
    <w:p>
      <w:pPr>
        <w:ind w:left="0" w:leftChars="0" w:firstLine="0" w:firstLineChars="0"/>
        <w:rPr>
          <w:rFonts w:hint="eastAsia" w:eastAsia="宋体"/>
          <w:lang w:eastAsia="zh-CN"/>
        </w:rPr>
      </w:pPr>
      <w:r>
        <w:rPr>
          <w:rFonts w:hint="eastAsia" w:eastAsia="宋体"/>
          <w:lang w:eastAsia="zh-CN"/>
        </w:rPr>
        <w:drawing>
          <wp:inline distT="0" distB="0" distL="114300" distR="114300">
            <wp:extent cx="5273040" cy="3458210"/>
            <wp:effectExtent l="0" t="0" r="0" b="8890"/>
            <wp:docPr id="14" name="图片 14" descr="第一版uCVD芯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第一版uCVD芯片"/>
                    <pic:cNvPicPr>
                      <a:picLocks noChangeAspect="1"/>
                    </pic:cNvPicPr>
                  </pic:nvPicPr>
                  <pic:blipFill>
                    <a:blip r:embed="rId312"/>
                    <a:stretch>
                      <a:fillRect/>
                    </a:stretch>
                  </pic:blipFill>
                  <pic:spPr>
                    <a:xfrm>
                      <a:off x="0" y="0"/>
                      <a:ext cx="5273040" cy="3458210"/>
                    </a:xfrm>
                    <a:prstGeom prst="rect">
                      <a:avLst/>
                    </a:prstGeom>
                  </pic:spPr>
                </pic:pic>
              </a:graphicData>
            </a:graphic>
          </wp:inline>
        </w:drawing>
      </w:r>
    </w:p>
    <w:p>
      <w:pPr>
        <w:ind w:left="0" w:leftChars="0" w:firstLine="0" w:firstLineChars="0"/>
        <w:jc w:val="center"/>
        <w:rPr>
          <w:rFonts w:hint="eastAsia"/>
          <w:b/>
          <w:bCs/>
          <w:lang w:val="en-US" w:eastAsia="zh-CN"/>
        </w:rPr>
      </w:pPr>
      <w:r>
        <w:rPr>
          <w:rFonts w:hint="eastAsia"/>
          <w:b/>
          <w:bCs/>
          <w:lang w:eastAsia="zh-CN"/>
        </w:rPr>
        <w:t>图</w:t>
      </w:r>
      <w:r>
        <w:rPr>
          <w:rFonts w:hint="eastAsia"/>
          <w:b/>
          <w:bCs/>
          <w:lang w:val="en-US" w:eastAsia="zh-CN"/>
        </w:rPr>
        <w:t>3.5 第一版芯片结构示意图</w:t>
      </w:r>
    </w:p>
    <w:p>
      <w:pPr>
        <w:ind w:left="0" w:leftChars="0" w:firstLine="0" w:firstLineChars="0"/>
        <w:jc w:val="center"/>
        <w:rPr>
          <w:rFonts w:hint="eastAsia"/>
          <w:b/>
          <w:bCs/>
          <w:lang w:val="en-US" w:eastAsia="zh-CN"/>
        </w:rPr>
      </w:pPr>
    </w:p>
    <w:p>
      <w:pPr>
        <w:ind w:left="0" w:leftChars="0" w:firstLine="420" w:firstLineChars="0"/>
        <w:rPr>
          <w:rFonts w:hint="eastAsia" w:cs="Times New Roman"/>
          <w:b w:val="0"/>
          <w:bCs w:val="0"/>
          <w:kern w:val="44"/>
          <w:sz w:val="24"/>
          <w:szCs w:val="24"/>
          <w:lang w:val="en-US" w:eastAsia="zh-CN" w:bidi="ar-SA"/>
        </w:rPr>
      </w:pPr>
      <w:r>
        <w:rPr>
          <w:rFonts w:hint="eastAsia"/>
          <w:lang w:eastAsia="zh-CN"/>
        </w:rPr>
        <w:t>图</w:t>
      </w:r>
      <w:r>
        <w:rPr>
          <w:rFonts w:hint="eastAsia"/>
          <w:lang w:val="en-US" w:eastAsia="zh-CN"/>
        </w:rPr>
        <w:t>3.5</w:t>
      </w:r>
      <w:r>
        <w:rPr>
          <w:rFonts w:hint="eastAsia"/>
          <w:lang w:eastAsia="zh-CN"/>
        </w:rPr>
        <w:t>是用于生长石墨烯的第一版</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微芯片的结构示意图，实际量产后可以在SOI硅片上刻蚀多个这样的平台，以方便进行对照实验。为了达到CVD系统生长石墨烯的温度要求（1000℃），接下来需要讨论硅晶圆电阻率对加热的影响。</w:t>
      </w:r>
    </w:p>
    <w:p>
      <w:pPr>
        <w:ind w:left="0" w:leftChars="0" w:firstLine="420" w:firstLineChars="0"/>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由上一节推导得到的温度公式</w:t>
      </w:r>
    </w:p>
    <w:p>
      <w:pPr>
        <w:ind w:left="0" w:leftChars="0" w:firstLine="420" w:firstLineChars="0"/>
        <w:jc w:val="right"/>
        <w:rPr>
          <w:rFonts w:hint="eastAsia"/>
          <w:position w:val="-28"/>
          <w:lang w:val="en-US" w:eastAsia="zh-CN"/>
        </w:rPr>
      </w:pPr>
      <w:r>
        <w:rPr>
          <w:rFonts w:hint="eastAsia"/>
          <w:position w:val="-28"/>
          <w:lang w:val="en-US" w:eastAsia="zh-CN"/>
        </w:rPr>
        <w:object>
          <v:shape id="_x0000_i1175" o:spt="75" type="#_x0000_t75" style="height:47pt;width:324pt;" o:ole="t" filled="f" o:preferrelative="t" stroked="f" coordsize="21600,21600">
            <v:path/>
            <v:fill on="f" focussize="0,0"/>
            <v:stroke on="f"/>
            <v:imagedata r:id="rId314" o:title=""/>
            <o:lock v:ext="edit" aspectratio="t"/>
            <w10:wrap type="none"/>
            <w10:anchorlock/>
          </v:shape>
          <o:OLEObject Type="Embed" ProgID="Equation.KSEE3" ShapeID="_x0000_i1175" DrawAspect="Content" ObjectID="_1468075874" r:id="rId313">
            <o:LockedField>false</o:LockedField>
          </o:OLEObject>
        </w:object>
      </w:r>
      <w:r>
        <w:rPr>
          <w:rFonts w:hint="eastAsia"/>
          <w:position w:val="-28"/>
          <w:lang w:val="en-US" w:eastAsia="zh-CN"/>
        </w:rPr>
        <w:t xml:space="preserve">     （3.23）</w:t>
      </w:r>
    </w:p>
    <w:p>
      <w:pPr>
        <w:ind w:left="0" w:leftChars="0" w:firstLine="420" w:firstLineChars="0"/>
        <w:rPr>
          <w:rFonts w:hint="eastAsia"/>
          <w:position w:val="-28"/>
          <w:lang w:val="en-US" w:eastAsia="zh-CN"/>
        </w:rPr>
      </w:pPr>
      <w:r>
        <w:rPr>
          <w:rFonts w:hint="eastAsia"/>
          <w:position w:val="-28"/>
          <w:lang w:val="en-US" w:eastAsia="zh-CN"/>
        </w:rPr>
        <w:t>将传热的三种方式及相关参数（传导率、辐射率、换热系数、环境温度等）录入MATLAB，通电电流1.1A，得到不同硅电阻率下加热平台达到的温度上限及时间，如图3.6。</w:t>
      </w:r>
    </w:p>
    <w:p>
      <w:pPr>
        <w:ind w:left="0" w:leftChars="0" w:firstLine="420" w:firstLineChars="0"/>
        <w:rPr>
          <w:rFonts w:hint="eastAsia"/>
          <w:position w:val="-28"/>
          <w:lang w:val="en-US" w:eastAsia="zh-CN"/>
        </w:rPr>
      </w:pPr>
    </w:p>
    <w:p>
      <w:pPr>
        <w:ind w:left="0" w:leftChars="0" w:firstLine="420" w:firstLineChars="0"/>
        <w:jc w:val="center"/>
      </w:pPr>
      <w:r>
        <w:rPr>
          <w:rFonts w:ascii="Times New Roman" w:hAnsi="Times New Roman" w:eastAsia="宋体" w:cs="Times New Roman"/>
          <w:sz w:val="24"/>
          <w:szCs w:val="24"/>
        </w:rPr>
        <w:drawing>
          <wp:inline distT="0" distB="0" distL="114300" distR="114300">
            <wp:extent cx="3636645" cy="2722245"/>
            <wp:effectExtent l="0" t="0" r="1905" b="1905"/>
            <wp:docPr id="44" name="图片 353" descr="加热曲线5mm-5mm-300um-1um-25um-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353" descr="加热曲线5mm-5mm-300um-1um-25um-0"/>
                    <pic:cNvPicPr>
                      <a:picLocks noChangeAspect="1"/>
                    </pic:cNvPicPr>
                  </pic:nvPicPr>
                  <pic:blipFill>
                    <a:blip r:embed="rId315"/>
                    <a:stretch>
                      <a:fillRect/>
                    </a:stretch>
                  </pic:blipFill>
                  <pic:spPr>
                    <a:xfrm>
                      <a:off x="0" y="0"/>
                      <a:ext cx="3636645" cy="2722245"/>
                    </a:xfrm>
                    <a:prstGeom prst="rect">
                      <a:avLst/>
                    </a:prstGeom>
                    <a:noFill/>
                    <a:ln w="9525">
                      <a:noFill/>
                    </a:ln>
                  </pic:spPr>
                </pic:pic>
              </a:graphicData>
            </a:graphic>
          </wp:inline>
        </w:drawing>
      </w:r>
    </w:p>
    <w:p>
      <w:pPr>
        <w:ind w:left="0" w:leftChars="0" w:firstLine="420" w:firstLineChars="0"/>
        <w:jc w:val="center"/>
        <w:rPr>
          <w:rFonts w:ascii="Times New Roman" w:hAnsi="Times New Roman" w:eastAsia="宋体" w:cs="Times New Roman"/>
          <w:b/>
          <w:bCs/>
          <w:szCs w:val="21"/>
        </w:rPr>
      </w:pPr>
      <w:r>
        <w:rPr>
          <w:rFonts w:hint="eastAsia"/>
          <w:b/>
          <w:bCs/>
          <w:lang w:eastAsia="zh-CN"/>
        </w:rPr>
        <w:t>图</w:t>
      </w:r>
      <w:r>
        <w:rPr>
          <w:rFonts w:hint="eastAsia"/>
          <w:b/>
          <w:bCs/>
          <w:lang w:val="en-US" w:eastAsia="zh-CN"/>
        </w:rPr>
        <w:t xml:space="preserve">3.6 </w:t>
      </w:r>
      <w:r>
        <w:rPr>
          <w:rFonts w:ascii="Times New Roman" w:hAnsi="Times New Roman" w:eastAsia="宋体" w:cs="Times New Roman"/>
          <w:b/>
          <w:bCs/>
          <w:szCs w:val="21"/>
        </w:rPr>
        <w:t>不同</w:t>
      </w:r>
      <w:r>
        <w:rPr>
          <w:rFonts w:hint="eastAsia" w:ascii="Times New Roman" w:hAnsi="Times New Roman" w:eastAsia="宋体" w:cs="Times New Roman"/>
          <w:b/>
          <w:bCs/>
          <w:szCs w:val="21"/>
        </w:rPr>
        <w:t>通电硅层</w:t>
      </w:r>
      <w:r>
        <w:rPr>
          <w:rFonts w:ascii="Times New Roman" w:hAnsi="Times New Roman" w:eastAsia="宋体" w:cs="Times New Roman"/>
          <w:b/>
          <w:bCs/>
          <w:szCs w:val="21"/>
        </w:rPr>
        <w:t>电阻率下的温度曲线（I=1.1A</w:t>
      </w:r>
      <w:r>
        <w:rPr>
          <w:rFonts w:hint="eastAsia" w:cs="Times New Roman"/>
          <w:b/>
          <w:bCs/>
          <w:szCs w:val="21"/>
          <w:lang w:eastAsia="zh-CN"/>
        </w:rPr>
        <w:t>；</w:t>
      </w:r>
      <w:r>
        <w:rPr>
          <w:rFonts w:ascii="Times New Roman" w:hAnsi="Times New Roman" w:eastAsia="宋体" w:cs="Times New Roman"/>
          <w:b/>
          <w:bCs/>
          <w:szCs w:val="21"/>
        </w:rPr>
        <w:t>L=5mm,W=5mm</w:t>
      </w:r>
      <w:r>
        <w:rPr>
          <w:rFonts w:hint="eastAsia" w:ascii="Times New Roman" w:hAnsi="Times New Roman" w:eastAsia="宋体" w:cs="Times New Roman"/>
          <w:b/>
          <w:bCs/>
          <w:szCs w:val="21"/>
        </w:rPr>
        <w:t>；</w:t>
      </w:r>
      <w:r>
        <w:rPr>
          <w:rFonts w:ascii="Times New Roman" w:hAnsi="Times New Roman" w:eastAsia="宋体" w:cs="Times New Roman"/>
          <w:b/>
          <w:bCs/>
          <w:szCs w:val="21"/>
        </w:rPr>
        <w:t>Si、SiO</w:t>
      </w:r>
      <w:r>
        <w:rPr>
          <w:rFonts w:ascii="Times New Roman" w:hAnsi="Times New Roman" w:eastAsia="宋体" w:cs="Times New Roman"/>
          <w:b/>
          <w:bCs/>
          <w:szCs w:val="21"/>
          <w:vertAlign w:val="subscript"/>
        </w:rPr>
        <w:t>2</w:t>
      </w:r>
      <w:r>
        <w:rPr>
          <w:rFonts w:ascii="Times New Roman" w:hAnsi="Times New Roman" w:eastAsia="宋体" w:cs="Times New Roman"/>
          <w:b/>
          <w:bCs/>
          <w:szCs w:val="21"/>
        </w:rPr>
        <w:t>、Cu</w:t>
      </w:r>
      <w:r>
        <w:rPr>
          <w:rFonts w:hint="eastAsia" w:ascii="Times New Roman" w:hAnsi="Times New Roman" w:eastAsia="宋体" w:cs="Times New Roman"/>
          <w:b/>
          <w:bCs/>
          <w:szCs w:val="21"/>
        </w:rPr>
        <w:t>各层厚度分别为：</w:t>
      </w:r>
      <w:r>
        <w:rPr>
          <w:rFonts w:ascii="Times New Roman" w:hAnsi="Times New Roman" w:eastAsia="宋体" w:cs="Times New Roman"/>
          <w:b/>
          <w:bCs/>
          <w:szCs w:val="21"/>
        </w:rPr>
        <w:t>H1=500um,H2=1um,H3=25um）</w:t>
      </w:r>
    </w:p>
    <w:p>
      <w:pPr>
        <w:ind w:left="0" w:leftChars="0" w:firstLine="420" w:firstLineChars="0"/>
        <w:rPr>
          <w:rFonts w:hint="eastAsia" w:ascii="Times New Roman" w:hAnsi="Times New Roman" w:eastAsia="宋体" w:cs="Times New Roman"/>
          <w:szCs w:val="21"/>
          <w:lang w:eastAsia="zh-CN"/>
        </w:rPr>
      </w:pPr>
    </w:p>
    <w:p>
      <w:pPr>
        <w:ind w:left="0" w:leftChars="0" w:firstLine="420" w:firstLineChars="0"/>
        <w:rPr>
          <w:rFonts w:hint="eastAsia"/>
          <w:lang w:eastAsia="zh-CN"/>
        </w:rPr>
      </w:pPr>
      <w:r>
        <w:rPr>
          <w:rFonts w:hint="eastAsia"/>
          <w:lang w:eastAsia="zh-CN"/>
        </w:rPr>
        <w:t>由上图可知，电阻率越高，温度的上升曲线越陡，达到温度动态平衡的时间也就越短。当电阻率过大时，芯片温度往往会超过表面铜箔的熔点（</w:t>
      </w:r>
      <w:r>
        <w:rPr>
          <w:rFonts w:hint="eastAsia"/>
          <w:lang w:val="en-US" w:eastAsia="zh-CN"/>
        </w:rPr>
        <w:t>1083.4℃</w:t>
      </w:r>
      <w:r>
        <w:rPr>
          <w:rFonts w:hint="eastAsia"/>
          <w:lang w:eastAsia="zh-CN"/>
        </w:rPr>
        <w:t>）而破坏，同时过短的温度稳定时间也会给控制电路和算法带来难度；另一方面，当电阻率过小，芯片稳定时，温度却无法达到预期值。因此，考虑环境因素以及芯片的结构，选择合理的电阻率成为加热芯片设计的关键点。本文选择硅晶圆的电阻率为</w:t>
      </w:r>
      <w:r>
        <w:rPr>
          <w:rFonts w:hint="eastAsia"/>
          <w:position w:val="-6"/>
          <w:lang w:eastAsia="zh-CN"/>
        </w:rPr>
        <w:object>
          <v:shape id="_x0000_i1176" o:spt="75" type="#_x0000_t75" style="height:13.95pt;width:48pt;" o:ole="t" filled="f" o:preferrelative="t" stroked="f" coordsize="21600,21600">
            <v:path/>
            <v:fill on="f" focussize="0,0"/>
            <v:stroke on="f"/>
            <v:imagedata r:id="rId317" o:title=""/>
            <o:lock v:ext="edit" aspectratio="t"/>
            <w10:wrap type="none"/>
            <w10:anchorlock/>
          </v:shape>
          <o:OLEObject Type="Embed" ProgID="Equation.KSEE3" ShapeID="_x0000_i1176" DrawAspect="Content" ObjectID="_1468075875" r:id="rId316">
            <o:LockedField>false</o:LockedField>
          </o:OLEObject>
        </w:object>
      </w:r>
      <w:r>
        <w:rPr>
          <w:rFonts w:hint="eastAsia"/>
          <w:lang w:eastAsia="zh-CN"/>
        </w:rPr>
        <w:t>，可以利用掩膜实现选择性掺杂控制电阻率。</w:t>
      </w:r>
    </w:p>
    <w:p>
      <w:pPr>
        <w:ind w:left="0" w:leftChars="0" w:firstLine="420" w:firstLineChars="0"/>
        <w:rPr>
          <w:rFonts w:hint="eastAsia"/>
          <w:lang w:val="en-US" w:eastAsia="zh-CN"/>
        </w:rPr>
      </w:pPr>
      <w:r>
        <w:rPr>
          <w:rFonts w:hint="eastAsia"/>
          <w:lang w:val="en-US" w:eastAsia="zh-CN"/>
        </w:rPr>
        <w:t>基于SOI加热芯片的各层厚度在选择好晶圆后往往是固定的，因此芯片的结构优化就变成了长、宽度的选择。同样运用MATLAB对芯片底层不同长、宽度的加热进行仿真，结果如下图。</w:t>
      </w:r>
    </w:p>
    <w:p>
      <w:pPr>
        <w:ind w:left="0" w:leftChars="0" w:firstLine="420" w:firstLineChars="0"/>
        <w:jc w:val="center"/>
        <w:rPr>
          <w:rFonts w:hint="eastAsia"/>
          <w:b/>
          <w:bCs/>
          <w:lang w:val="en-US" w:eastAsia="zh-CN"/>
        </w:rPr>
      </w:pPr>
      <w:r>
        <w:rPr>
          <w:b/>
          <w:bCs/>
        </w:rPr>
        <w:drawing>
          <wp:anchor distT="0" distB="0" distL="114300" distR="114300" simplePos="0" relativeHeight="251679744" behindDoc="1" locked="0" layoutInCell="1" allowOverlap="1">
            <wp:simplePos x="0" y="0"/>
            <wp:positionH relativeFrom="column">
              <wp:posOffset>2607310</wp:posOffset>
            </wp:positionH>
            <wp:positionV relativeFrom="paragraph">
              <wp:posOffset>111125</wp:posOffset>
            </wp:positionV>
            <wp:extent cx="2605405" cy="1953895"/>
            <wp:effectExtent l="0" t="0" r="4445" b="8255"/>
            <wp:wrapTight wrapText="bothSides">
              <wp:wrapPolygon>
                <wp:start x="0" y="0"/>
                <wp:lineTo x="0" y="21481"/>
                <wp:lineTo x="21479" y="21481"/>
                <wp:lineTo x="21479" y="0"/>
                <wp:lineTo x="0" y="0"/>
              </wp:wrapPolygon>
            </wp:wrapTight>
            <wp:docPr id="46" name="图片 6" descr="w-3-15m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6" descr="w-3-15mm"/>
                    <pic:cNvPicPr>
                      <a:picLocks noChangeAspect="1"/>
                    </pic:cNvPicPr>
                  </pic:nvPicPr>
                  <pic:blipFill>
                    <a:blip r:embed="rId318"/>
                    <a:stretch>
                      <a:fillRect/>
                    </a:stretch>
                  </pic:blipFill>
                  <pic:spPr>
                    <a:xfrm>
                      <a:off x="0" y="0"/>
                      <a:ext cx="2605405" cy="1953895"/>
                    </a:xfrm>
                    <a:prstGeom prst="rect">
                      <a:avLst/>
                    </a:prstGeom>
                    <a:noFill/>
                    <a:ln w="9525">
                      <a:noFill/>
                    </a:ln>
                  </pic:spPr>
                </pic:pic>
              </a:graphicData>
            </a:graphic>
          </wp:anchor>
        </w:drawing>
      </w:r>
      <w:r>
        <w:rPr>
          <w:b/>
          <w:bCs/>
        </w:rPr>
        <w:drawing>
          <wp:anchor distT="0" distB="0" distL="114300" distR="114300" simplePos="0" relativeHeight="251669504" behindDoc="1" locked="0" layoutInCell="1" allowOverlap="1">
            <wp:simplePos x="0" y="0"/>
            <wp:positionH relativeFrom="column">
              <wp:posOffset>19050</wp:posOffset>
            </wp:positionH>
            <wp:positionV relativeFrom="paragraph">
              <wp:posOffset>119380</wp:posOffset>
            </wp:positionV>
            <wp:extent cx="2585085" cy="1946275"/>
            <wp:effectExtent l="0" t="0" r="5715" b="15875"/>
            <wp:wrapTight wrapText="bothSides">
              <wp:wrapPolygon>
                <wp:start x="0" y="0"/>
                <wp:lineTo x="0" y="21353"/>
                <wp:lineTo x="21489" y="21353"/>
                <wp:lineTo x="21489" y="0"/>
                <wp:lineTo x="0" y="0"/>
              </wp:wrapPolygon>
            </wp:wrapTight>
            <wp:docPr id="45" name="图片 5" descr="L-100-50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5" descr="L-100-50000"/>
                    <pic:cNvPicPr>
                      <a:picLocks noChangeAspect="1"/>
                    </pic:cNvPicPr>
                  </pic:nvPicPr>
                  <pic:blipFill>
                    <a:blip r:embed="rId319"/>
                    <a:stretch>
                      <a:fillRect/>
                    </a:stretch>
                  </pic:blipFill>
                  <pic:spPr>
                    <a:xfrm>
                      <a:off x="0" y="0"/>
                      <a:ext cx="2585085" cy="1946275"/>
                    </a:xfrm>
                    <a:prstGeom prst="rect">
                      <a:avLst/>
                    </a:prstGeom>
                    <a:noFill/>
                    <a:ln w="9525">
                      <a:noFill/>
                    </a:ln>
                  </pic:spPr>
                </pic:pic>
              </a:graphicData>
            </a:graphic>
          </wp:anchor>
        </w:drawing>
      </w:r>
      <w:r>
        <w:rPr>
          <w:rFonts w:hint="eastAsia"/>
          <w:b/>
          <w:bCs/>
          <w:lang w:eastAsia="zh-CN"/>
        </w:rPr>
        <w:t>图</w:t>
      </w:r>
      <w:r>
        <w:rPr>
          <w:rFonts w:hint="eastAsia"/>
          <w:b/>
          <w:bCs/>
          <w:lang w:val="en-US" w:eastAsia="zh-CN"/>
        </w:rPr>
        <w:t>3.7 不同尺寸的通电温度曲线</w:t>
      </w:r>
    </w:p>
    <w:p>
      <w:pPr>
        <w:ind w:left="0" w:leftChars="0" w:firstLine="420" w:firstLineChars="0"/>
        <w:jc w:val="center"/>
        <w:rPr>
          <w:rFonts w:hint="eastAsia"/>
          <w:b/>
          <w:bCs/>
          <w:lang w:val="en-US" w:eastAsia="zh-CN"/>
        </w:rPr>
      </w:pPr>
    </w:p>
    <w:p>
      <w:pPr>
        <w:ind w:left="0" w:leftChars="0" w:firstLine="0" w:firstLineChars="0"/>
        <w:rPr>
          <w:rFonts w:hint="eastAsia" w:eastAsia="宋体"/>
          <w:lang w:val="en-US" w:eastAsia="zh-CN"/>
        </w:rPr>
      </w:pPr>
      <w:r>
        <w:rPr>
          <w:rFonts w:hint="eastAsia"/>
          <w:lang w:val="en-US" w:eastAsia="zh-CN"/>
        </w:rPr>
        <w:t xml:space="preserve"> </w:t>
      </w:r>
      <w:r>
        <w:rPr>
          <w:rFonts w:hint="eastAsia"/>
          <w:lang w:val="en-US" w:eastAsia="zh-CN"/>
        </w:rPr>
        <w:tab/>
      </w:r>
      <w:r>
        <w:rPr>
          <w:rFonts w:hint="eastAsia"/>
          <w:lang w:eastAsia="zh-CN"/>
        </w:rPr>
        <w:t>由上图分析，当芯片长度增加时，加温速度并没有明显提高，因长度增加导致芯片的电阻加大，提高了稳定温度的上限，但是当长度增加到一定程度时，最高温度的增加不再明显，所以可以根据需要适当增加芯片的长度合成更长的石墨烯而不必担心芯片温度超过铜箔的熔点。相较于芯片长度，电流输入横截面的宽度对加热的影响更大，减小芯片宽度使其电阻迅速增大，加温时间也快速减少，并有可能熔化芯片表面的铜箔。</w:t>
      </w:r>
    </w:p>
    <w:p>
      <w:pPr>
        <w:pStyle w:val="4"/>
      </w:pPr>
      <w:bookmarkStart w:id="181" w:name="OLE_LINK5"/>
      <w:bookmarkStart w:id="182" w:name="_Toc797"/>
      <w:bookmarkStart w:id="183" w:name="_Toc9597"/>
      <w:r>
        <w:t>μ</w:t>
      </w:r>
      <w:r>
        <w:rPr>
          <w:rFonts w:hint="eastAsia"/>
        </w:rPr>
        <w:t>CVD</w:t>
      </w:r>
      <w:bookmarkEnd w:id="181"/>
      <w:r>
        <w:rPr>
          <w:rFonts w:hint="eastAsia"/>
          <w:lang w:eastAsia="zh-CN"/>
        </w:rPr>
        <w:t>微</w:t>
      </w:r>
      <w:r>
        <w:rPr>
          <w:rFonts w:hint="eastAsia"/>
        </w:rPr>
        <w:t>芯片耦合仿真</w:t>
      </w:r>
      <w:bookmarkEnd w:id="182"/>
      <w:bookmarkEnd w:id="183"/>
    </w:p>
    <w:p>
      <w:pPr>
        <w:rPr>
          <w:rFonts w:hint="eastAsia" w:cs="Times New Roman"/>
          <w:b w:val="0"/>
          <w:bCs w:val="0"/>
          <w:kern w:val="44"/>
          <w:sz w:val="24"/>
          <w:szCs w:val="24"/>
          <w:lang w:val="en-US" w:eastAsia="zh-CN" w:bidi="ar-SA"/>
        </w:rPr>
      </w:pPr>
      <w:r>
        <w:rPr>
          <w:rFonts w:hint="eastAsia"/>
          <w:lang w:eastAsia="zh-CN"/>
        </w:rPr>
        <w:t>上节确定</w:t>
      </w:r>
      <w:r>
        <w:fldChar w:fldCharType="begin"/>
      </w:r>
      <w:r>
        <w:instrText xml:space="preserve"> </w:instrText>
      </w:r>
      <w:r>
        <w:rPr>
          <w:rFonts w:hint="eastAsia"/>
        </w:rPr>
        <w:instrText xml:space="preserve">TC  "</w:instrText>
      </w:r>
      <w:bookmarkStart w:id="184" w:name="_Toc417664594"/>
      <w:bookmarkStart w:id="185" w:name="_Toc420163783"/>
      <w:r>
        <w:rPr>
          <w:rFonts w:hint="eastAsia"/>
        </w:rPr>
        <w:instrText xml:space="preserve">3.2.3 </w:instrText>
      </w:r>
      <w:r>
        <w:instrText xml:space="preserve">μ</w:instrText>
      </w:r>
      <w:r>
        <w:rPr>
          <w:rFonts w:hint="eastAsia"/>
        </w:rPr>
        <w:instrText xml:space="preserve">CVD</w:instrText>
      </w:r>
      <w:r>
        <w:instrText xml:space="preserve"> Chip Multiphysics</w:instrText>
      </w:r>
      <w:r>
        <w:rPr>
          <w:rFonts w:hint="eastAsia"/>
        </w:rPr>
        <w:instrText xml:space="preserve"> </w:instrText>
      </w:r>
      <w:r>
        <w:instrText xml:space="preserve">Simulation</w:instrText>
      </w:r>
      <w:bookmarkEnd w:id="184"/>
      <w:bookmarkEnd w:id="185"/>
      <w:r>
        <w:rPr>
          <w:rFonts w:hint="eastAsia"/>
        </w:rPr>
        <w:instrText xml:space="preserve">" \l 3</w:instrText>
      </w:r>
      <w:r>
        <w:instrText xml:space="preserve"> </w:instrText>
      </w:r>
      <w:r>
        <w:fldChar w:fldCharType="end"/>
      </w:r>
      <w:r>
        <w:rPr>
          <w:rFonts w:hint="eastAsia"/>
          <w:lang w:eastAsia="zh-CN"/>
        </w:rPr>
        <w:t>了生长石墨烯的</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微芯片的结构尺寸，接下来用SolidWorks为其三维建模，并将模型导入仿真软件ANSYS Workbench进行有限元热分析。该分析过程涉及结构、热、电及应力变化，尤其考虑到传热学相关理论，是个典型的多物理场耦合仿真。为了精确模拟现实场景，实验数据中跟温度相关的因素（辐射率、传导率等）都被考虑到。</w:t>
      </w: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为了方便电流输入，改善芯片表面的温度均匀性，加快升温时间，在第一版简单结构的基础上加以改进，采用悬浮式的支撑部分更能适应由热胀冷缩效应带来的应力变化，增加了</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微芯片的实际稳定性。</w:t>
      </w:r>
    </w:p>
    <w:p>
      <w:pPr>
        <w:rPr>
          <w:rFonts w:hint="eastAsia"/>
          <w:lang w:val="en-US" w:eastAsia="zh-CN"/>
        </w:rPr>
      </w:pPr>
      <w:r>
        <w:rPr>
          <w:rFonts w:hint="eastAsia" w:cs="Times New Roman"/>
          <w:b w:val="0"/>
          <w:bCs w:val="0"/>
          <w:kern w:val="44"/>
          <w:sz w:val="24"/>
          <w:szCs w:val="24"/>
          <w:lang w:val="en-US" w:eastAsia="zh-CN" w:bidi="ar-SA"/>
        </w:rPr>
        <w:t>改进后的第二版</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微芯片形状和几何尺寸如图和表所示。采用Si和SiO</w:t>
      </w:r>
      <w:r>
        <w:rPr>
          <w:rFonts w:hint="eastAsia" w:cs="Times New Roman"/>
          <w:b w:val="0"/>
          <w:bCs w:val="0"/>
          <w:kern w:val="44"/>
          <w:sz w:val="24"/>
          <w:szCs w:val="24"/>
          <w:vertAlign w:val="subscript"/>
          <w:lang w:val="en-US" w:eastAsia="zh-CN" w:bidi="ar-SA"/>
        </w:rPr>
        <w:t>2</w:t>
      </w:r>
      <w:r>
        <w:rPr>
          <w:rFonts w:hint="eastAsia" w:cs="Times New Roman"/>
          <w:b w:val="0"/>
          <w:bCs w:val="0"/>
          <w:kern w:val="44"/>
          <w:sz w:val="24"/>
          <w:szCs w:val="24"/>
          <w:vertAlign w:val="baseline"/>
          <w:lang w:val="en-US" w:eastAsia="zh-CN" w:bidi="ar-SA"/>
        </w:rPr>
        <w:t>构成一个底部支架，使得加热平台悬浮于支撑部分。悬浮式的加热结构使得各表面有相同的对流换热环境，保证了加热芯片的温度一致性，同时加快了冷却阶段的降温速度。此外，为避免在实验中经常遇到的因悬臂温度过高而导致的断裂情况，工艺上可以采用选择性掺杂来改进，在选用电阻率为</w:t>
      </w:r>
      <w:r>
        <w:rPr>
          <w:rFonts w:hint="eastAsia"/>
          <w:position w:val="-6"/>
          <w:lang w:eastAsia="zh-CN"/>
        </w:rPr>
        <w:object>
          <v:shape id="_x0000_i1177" o:spt="75" type="#_x0000_t75" style="height:13.95pt;width:48pt;" o:ole="t" filled="f" o:preferrelative="t" stroked="f" coordsize="21600,21600">
            <v:path/>
            <v:fill on="f" focussize="0,0"/>
            <v:stroke on="f"/>
            <v:imagedata r:id="rId317" o:title=""/>
            <o:lock v:ext="edit" aspectratio="t"/>
            <w10:wrap type="none"/>
            <w10:anchorlock/>
          </v:shape>
          <o:OLEObject Type="Embed" ProgID="Equation.KSEE3" ShapeID="_x0000_i1177" DrawAspect="Content" ObjectID="_1468075876" r:id="rId320">
            <o:LockedField>false</o:LockedField>
          </o:OLEObject>
        </w:object>
      </w:r>
      <w:r>
        <w:rPr>
          <w:rFonts w:hint="eastAsia"/>
          <w:lang w:eastAsia="zh-CN"/>
        </w:rPr>
        <w:t>的硼掺杂</w:t>
      </w:r>
      <w:r>
        <w:rPr>
          <w:rFonts w:hint="eastAsia"/>
          <w:lang w:val="en-US" w:eastAsia="zh-CN"/>
        </w:rPr>
        <w:t>N型硅层作为基本导电层后，对悬臂固定部分与电极输入端运用光刻和扩散工艺，形成一层电阻率为</w:t>
      </w:r>
      <w:r>
        <w:rPr>
          <w:rFonts w:hint="eastAsia"/>
          <w:position w:val="-6"/>
          <w:lang w:val="en-US" w:eastAsia="zh-CN"/>
        </w:rPr>
        <w:object>
          <v:shape id="_x0000_i1178" o:spt="75" type="#_x0000_t75" style="height:13.95pt;width:60pt;" o:ole="t" filled="f" o:preferrelative="t" stroked="f" coordsize="21600,21600">
            <v:path/>
            <v:fill on="f" focussize="0,0"/>
            <v:stroke on="f"/>
            <v:imagedata r:id="rId322" o:title=""/>
            <o:lock v:ext="edit" aspectratio="t"/>
            <w10:wrap type="none"/>
            <w10:anchorlock/>
          </v:shape>
          <o:OLEObject Type="Embed" ProgID="Equation.KSEE3" ShapeID="_x0000_i1178" DrawAspect="Content" ObjectID="_1468075877" r:id="rId321">
            <o:LockedField>false</o:LockedField>
          </o:OLEObject>
        </w:object>
      </w:r>
      <w:r>
        <w:rPr>
          <w:rFonts w:hint="eastAsia"/>
          <w:lang w:val="en-US" w:eastAsia="zh-CN"/>
        </w:rPr>
        <w:t>的重掺杂区，使得悬臂不仅能通过较大的电流，还能让热能主要集中在中间的加热台上。</w:t>
      </w:r>
    </w:p>
    <w:p>
      <w:pPr>
        <w:rPr>
          <w:rFonts w:hint="eastAsia"/>
          <w:lang w:val="en-US" w:eastAsia="zh-CN"/>
        </w:rPr>
      </w:pPr>
    </w:p>
    <w:p>
      <w:pPr>
        <w:jc w:val="both"/>
        <w:rPr>
          <w:rFonts w:hint="eastAsia"/>
          <w:lang w:val="en-US" w:eastAsia="zh-CN"/>
        </w:rPr>
      </w:pPr>
      <w:r>
        <w:rPr>
          <w:rFonts w:hint="eastAsia"/>
          <w:lang w:val="en-US" w:eastAsia="zh-CN"/>
        </w:rPr>
        <w:t xml:space="preserve">       </w:t>
      </w:r>
      <w:r>
        <w:rPr>
          <w:rFonts w:hint="eastAsia"/>
          <w:lang w:val="en-US" w:eastAsia="zh-CN"/>
        </w:rPr>
        <w:drawing>
          <wp:inline distT="0" distB="0" distL="114300" distR="114300">
            <wp:extent cx="3602990" cy="2781300"/>
            <wp:effectExtent l="0" t="0" r="16510" b="0"/>
            <wp:docPr id="8" name="图片 8" descr="uCVD工程尺寸图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uCVD工程尺寸图1"/>
                    <pic:cNvPicPr>
                      <a:picLocks noChangeAspect="1"/>
                    </pic:cNvPicPr>
                  </pic:nvPicPr>
                  <pic:blipFill>
                    <a:blip r:embed="rId323"/>
                    <a:stretch>
                      <a:fillRect/>
                    </a:stretch>
                  </pic:blipFill>
                  <pic:spPr>
                    <a:xfrm>
                      <a:off x="0" y="0"/>
                      <a:ext cx="3602990" cy="2781300"/>
                    </a:xfrm>
                    <a:prstGeom prst="rect">
                      <a:avLst/>
                    </a:prstGeom>
                  </pic:spPr>
                </pic:pic>
              </a:graphicData>
            </a:graphic>
          </wp:inline>
        </w:drawing>
      </w:r>
    </w:p>
    <w:p>
      <w:pPr>
        <w:jc w:val="both"/>
        <w:rPr>
          <w:rFonts w:hint="eastAsia"/>
          <w:lang w:val="en-US" w:eastAsia="zh-CN"/>
        </w:rPr>
      </w:pPr>
    </w:p>
    <w:p>
      <w:pPr>
        <w:jc w:val="center"/>
        <w:rPr>
          <w:rFonts w:hint="eastAsia"/>
          <w:lang w:val="en-US" w:eastAsia="zh-CN"/>
        </w:rPr>
      </w:pPr>
      <w:r>
        <w:rPr>
          <w:rFonts w:hint="eastAsia"/>
          <w:lang w:val="en-US" w:eastAsia="zh-CN"/>
        </w:rPr>
        <w:drawing>
          <wp:inline distT="0" distB="0" distL="114300" distR="114300">
            <wp:extent cx="3866515" cy="2409825"/>
            <wp:effectExtent l="0" t="0" r="635" b="9525"/>
            <wp:docPr id="5" name="图片 5" descr="uCVD芯片（第二版）"/>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uCVD芯片（第二版）"/>
                    <pic:cNvPicPr>
                      <a:picLocks noChangeAspect="1"/>
                    </pic:cNvPicPr>
                  </pic:nvPicPr>
                  <pic:blipFill>
                    <a:blip r:embed="rId324"/>
                    <a:stretch>
                      <a:fillRect/>
                    </a:stretch>
                  </pic:blipFill>
                  <pic:spPr>
                    <a:xfrm>
                      <a:off x="0" y="0"/>
                      <a:ext cx="3866515" cy="2409825"/>
                    </a:xfrm>
                    <a:prstGeom prst="rect">
                      <a:avLst/>
                    </a:prstGeom>
                  </pic:spPr>
                </pic:pic>
              </a:graphicData>
            </a:graphic>
          </wp:inline>
        </w:drawing>
      </w:r>
    </w:p>
    <w:p>
      <w:pPr>
        <w:jc w:val="center"/>
        <w:rPr>
          <w:rFonts w:hint="eastAsia" w:cs="Times New Roman"/>
          <w:b/>
          <w:bCs/>
          <w:kern w:val="44"/>
          <w:sz w:val="24"/>
          <w:szCs w:val="24"/>
          <w:lang w:val="en-US" w:eastAsia="zh-CN" w:bidi="ar-SA"/>
        </w:rPr>
      </w:pPr>
      <w:r>
        <w:rPr>
          <w:rFonts w:hint="eastAsia"/>
          <w:b/>
          <w:bCs/>
          <w:lang w:val="en-US" w:eastAsia="zh-CN"/>
        </w:rPr>
        <w:t xml:space="preserve">图3.8 </w:t>
      </w:r>
      <w:r>
        <w:rPr>
          <w:rFonts w:hint="default" w:cs="Times New Roman"/>
          <w:b/>
          <w:bCs/>
          <w:kern w:val="44"/>
          <w:sz w:val="24"/>
          <w:szCs w:val="24"/>
          <w:lang w:val="en-US" w:eastAsia="zh-CN" w:bidi="ar-SA"/>
        </w:rPr>
        <w:t>μCVD</w:t>
      </w:r>
      <w:r>
        <w:rPr>
          <w:rFonts w:hint="eastAsia" w:cs="Times New Roman"/>
          <w:b/>
          <w:bCs/>
          <w:kern w:val="44"/>
          <w:sz w:val="24"/>
          <w:szCs w:val="24"/>
          <w:lang w:val="en-US" w:eastAsia="zh-CN" w:bidi="ar-SA"/>
        </w:rPr>
        <w:t>微芯片（第二版）形状和尺寸</w:t>
      </w:r>
    </w:p>
    <w:p>
      <w:pPr>
        <w:pStyle w:val="42"/>
      </w:pPr>
      <w:r>
        <w:rPr>
          <w:rFonts w:ascii="Cambria" w:hAnsi="Cambria" w:eastAsia="宋体" w:cs="Cambria"/>
          <w:kern w:val="2"/>
          <w:sz w:val="24"/>
          <w:szCs w:val="24"/>
          <w:lang w:val="en-US" w:eastAsia="zh-CN" w:bidi="ar-SA"/>
        </w:rPr>
        <w:pict>
          <v:rect id="文本框 18" o:spid="_x0000_s1026" o:spt="1" style="height:276.85pt;width:386.4pt;" fillcolor="#FFFFFF" filled="t" stroked="t" coordsize="21600,21600">
            <v:path/>
            <v:fill on="t" color2="#FFFFFF" focussize="0,0"/>
            <v:stroke color="#FFFFFF" joinstyle="miter"/>
            <v:imagedata o:title=""/>
            <o:lock v:ext="edit" aspectratio="f"/>
            <v:textbox inset="2.54mm,0.85pt,2.54mm,0.85pt">
              <w:txbxContent>
                <w:p>
                  <w:pPr>
                    <w:pStyle w:val="41"/>
                    <w:spacing w:before="163" w:after="163"/>
                  </w:pPr>
                  <w:r>
                    <w:t>表</w:t>
                  </w:r>
                  <w:r>
                    <w:rPr>
                      <w:rFonts w:hint="eastAsia"/>
                    </w:rPr>
                    <w:t>3</w:t>
                  </w:r>
                  <w:r>
                    <w:t>.</w:t>
                  </w:r>
                  <w:r>
                    <w:rPr>
                      <w:rFonts w:hint="eastAsia"/>
                      <w:lang w:val="en-US" w:eastAsia="zh-CN"/>
                    </w:rPr>
                    <w:t xml:space="preserve">2 </w:t>
                  </w:r>
                  <w:r>
                    <w:rPr>
                      <w:rFonts w:hint="default" w:cs="Times New Roman"/>
                      <w:b/>
                      <w:bCs/>
                      <w:kern w:val="44"/>
                      <w:sz w:val="24"/>
                      <w:szCs w:val="24"/>
                      <w:lang w:val="en-US" w:eastAsia="zh-CN" w:bidi="ar-SA"/>
                    </w:rPr>
                    <w:t>μCVD</w:t>
                  </w:r>
                  <w:r>
                    <w:rPr>
                      <w:rFonts w:hint="eastAsia" w:cs="Times New Roman"/>
                      <w:b/>
                      <w:bCs/>
                      <w:kern w:val="44"/>
                      <w:sz w:val="24"/>
                      <w:szCs w:val="24"/>
                      <w:lang w:val="en-US" w:eastAsia="zh-CN" w:bidi="ar-SA"/>
                    </w:rPr>
                    <w:t>微芯片</w:t>
                  </w:r>
                  <w:r>
                    <w:t>仿真</w:t>
                  </w:r>
                  <w:r>
                    <w:rPr>
                      <w:rFonts w:hint="eastAsia"/>
                    </w:rPr>
                    <w:t>模型尺寸（图3</w:t>
                  </w:r>
                  <w:r>
                    <w:t>.</w:t>
                  </w:r>
                  <w:r>
                    <w:rPr>
                      <w:rFonts w:hint="eastAsia"/>
                      <w:lang w:val="en-US" w:eastAsia="zh-CN"/>
                    </w:rPr>
                    <w:t>8</w:t>
                  </w:r>
                  <w:r>
                    <w:t>）</w:t>
                  </w:r>
                </w:p>
                <w:tbl>
                  <w:tblPr>
                    <w:tblStyle w:val="31"/>
                    <w:tblW w:w="7426" w:type="dxa"/>
                    <w:jc w:val="center"/>
                    <w:tblInd w:w="0" w:type="dxa"/>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
                  <w:tblGrid>
                    <w:gridCol w:w="3713"/>
                    <w:gridCol w:w="3713"/>
                  </w:tblGrid>
                  <w:tr>
                    <w:tblPrEx>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cantSplit/>
                      <w:trHeight w:val="397" w:hRule="atLeast"/>
                      <w:jc w:val="center"/>
                    </w:trPr>
                    <w:tc>
                      <w:tcPr>
                        <w:tcW w:w="3713" w:type="dxa"/>
                        <w:tcBorders>
                          <w:top w:val="single" w:color="auto" w:sz="18" w:space="0"/>
                          <w:bottom w:val="single" w:color="auto" w:sz="18" w:space="0"/>
                          <w:right w:val="nil"/>
                        </w:tcBorders>
                        <w:vAlign w:val="center"/>
                      </w:tcPr>
                      <w:p>
                        <w:pPr>
                          <w:pStyle w:val="42"/>
                          <w:rPr>
                            <w:b/>
                          </w:rPr>
                        </w:pPr>
                        <w:r>
                          <w:rPr>
                            <w:b/>
                          </w:rPr>
                          <w:t>尺寸</w:t>
                        </w:r>
                        <w:r>
                          <w:rPr>
                            <w:rFonts w:hint="eastAsia"/>
                            <w:b/>
                          </w:rPr>
                          <w:t>标号</w:t>
                        </w:r>
                      </w:p>
                    </w:tc>
                    <w:tc>
                      <w:tcPr>
                        <w:tcW w:w="3713" w:type="dxa"/>
                        <w:tcBorders>
                          <w:top w:val="single" w:color="auto" w:sz="18" w:space="0"/>
                          <w:left w:val="nil"/>
                          <w:bottom w:val="single" w:color="auto" w:sz="18" w:space="0"/>
                        </w:tcBorders>
                        <w:vAlign w:val="center"/>
                      </w:tcPr>
                      <w:p>
                        <w:pPr>
                          <w:pStyle w:val="42"/>
                          <w:rPr>
                            <w:b/>
                          </w:rPr>
                        </w:pPr>
                        <w:r>
                          <w:rPr>
                            <w:b/>
                          </w:rPr>
                          <w:t>值</w:t>
                        </w:r>
                        <w:r>
                          <w:rPr>
                            <w:rFonts w:hint="eastAsia"/>
                            <w:b/>
                          </w:rPr>
                          <w:t>（</w:t>
                        </w:r>
                        <w:r>
                          <w:rPr>
                            <w:b/>
                          </w:rPr>
                          <w:t>μm</w:t>
                        </w:r>
                        <w:r>
                          <w:rPr>
                            <w:rFonts w:hint="eastAsia"/>
                            <w:b/>
                          </w:rPr>
                          <w:t>）</w:t>
                        </w:r>
                      </w:p>
                    </w:tc>
                  </w:tr>
                  <w:tr>
                    <w:tblPrEx>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cantSplit/>
                      <w:trHeight w:val="397" w:hRule="atLeast"/>
                      <w:jc w:val="center"/>
                    </w:trPr>
                    <w:tc>
                      <w:tcPr>
                        <w:tcW w:w="3713" w:type="dxa"/>
                        <w:tcBorders>
                          <w:top w:val="single" w:color="auto" w:sz="18" w:space="0"/>
                          <w:bottom w:val="nil"/>
                          <w:right w:val="nil"/>
                        </w:tcBorders>
                        <w:vAlign w:val="center"/>
                      </w:tcPr>
                      <w:p>
                        <w:pPr>
                          <w:pStyle w:val="42"/>
                        </w:pPr>
                        <w:r>
                          <w:rPr>
                            <w:rFonts w:hint="eastAsia"/>
                          </w:rPr>
                          <w:t>d1</w:t>
                        </w:r>
                      </w:p>
                    </w:tc>
                    <w:tc>
                      <w:tcPr>
                        <w:tcW w:w="3713" w:type="dxa"/>
                        <w:tcBorders>
                          <w:top w:val="single" w:color="auto" w:sz="18" w:space="0"/>
                          <w:left w:val="nil"/>
                          <w:bottom w:val="nil"/>
                        </w:tcBorders>
                        <w:vAlign w:val="center"/>
                      </w:tcPr>
                      <w:p>
                        <w:pPr>
                          <w:pStyle w:val="42"/>
                          <w:rPr>
                            <w:rFonts w:hint="eastAsia" w:eastAsia="宋体"/>
                            <w:lang w:val="en-US" w:eastAsia="zh-CN"/>
                          </w:rPr>
                        </w:pPr>
                        <w:r>
                          <w:rPr>
                            <w:rFonts w:hint="eastAsia"/>
                            <w:lang w:val="en-US" w:eastAsia="zh-CN"/>
                          </w:rPr>
                          <w:t>5000</w:t>
                        </w:r>
                      </w:p>
                    </w:tc>
                  </w:tr>
                  <w:tr>
                    <w:tblPrEx>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cantSplit/>
                      <w:trHeight w:val="397" w:hRule="atLeast"/>
                      <w:jc w:val="center"/>
                    </w:trPr>
                    <w:tc>
                      <w:tcPr>
                        <w:tcW w:w="3713" w:type="dxa"/>
                        <w:tcBorders>
                          <w:top w:val="nil"/>
                          <w:bottom w:val="nil"/>
                          <w:right w:val="nil"/>
                        </w:tcBorders>
                        <w:vAlign w:val="center"/>
                      </w:tcPr>
                      <w:p>
                        <w:pPr>
                          <w:pStyle w:val="42"/>
                        </w:pPr>
                        <w:r>
                          <w:rPr>
                            <w:rFonts w:hint="eastAsia"/>
                          </w:rPr>
                          <w:t>d2</w:t>
                        </w:r>
                      </w:p>
                    </w:tc>
                    <w:tc>
                      <w:tcPr>
                        <w:tcW w:w="3713" w:type="dxa"/>
                        <w:tcBorders>
                          <w:top w:val="nil"/>
                          <w:left w:val="nil"/>
                          <w:bottom w:val="nil"/>
                        </w:tcBorders>
                        <w:vAlign w:val="center"/>
                      </w:tcPr>
                      <w:p>
                        <w:pPr>
                          <w:pStyle w:val="42"/>
                          <w:rPr>
                            <w:rFonts w:hint="eastAsia" w:eastAsia="宋体"/>
                            <w:lang w:val="en-US" w:eastAsia="zh-CN"/>
                          </w:rPr>
                        </w:pPr>
                        <w:r>
                          <w:rPr>
                            <w:rFonts w:hint="eastAsia"/>
                            <w:lang w:val="en-US" w:eastAsia="zh-CN"/>
                          </w:rPr>
                          <w:t>7000</w:t>
                        </w:r>
                      </w:p>
                    </w:tc>
                  </w:tr>
                  <w:tr>
                    <w:tblPrEx>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cantSplit/>
                      <w:trHeight w:val="397" w:hRule="atLeast"/>
                      <w:jc w:val="center"/>
                    </w:trPr>
                    <w:tc>
                      <w:tcPr>
                        <w:tcW w:w="3713" w:type="dxa"/>
                        <w:tcBorders>
                          <w:top w:val="nil"/>
                          <w:bottom w:val="nil"/>
                          <w:right w:val="nil"/>
                        </w:tcBorders>
                        <w:vAlign w:val="center"/>
                      </w:tcPr>
                      <w:p>
                        <w:pPr>
                          <w:pStyle w:val="42"/>
                        </w:pPr>
                        <w:r>
                          <w:rPr>
                            <w:rFonts w:hint="eastAsia"/>
                          </w:rPr>
                          <w:t>d3</w:t>
                        </w:r>
                      </w:p>
                    </w:tc>
                    <w:tc>
                      <w:tcPr>
                        <w:tcW w:w="3713" w:type="dxa"/>
                        <w:tcBorders>
                          <w:top w:val="nil"/>
                          <w:left w:val="nil"/>
                          <w:bottom w:val="nil"/>
                        </w:tcBorders>
                        <w:vAlign w:val="center"/>
                      </w:tcPr>
                      <w:p>
                        <w:pPr>
                          <w:pStyle w:val="42"/>
                          <w:rPr>
                            <w:rFonts w:hint="eastAsia" w:eastAsia="宋体"/>
                            <w:lang w:val="en-US" w:eastAsia="zh-CN"/>
                          </w:rPr>
                        </w:pPr>
                        <w:r>
                          <w:rPr>
                            <w:rFonts w:hint="eastAsia"/>
                            <w:lang w:val="en-US" w:eastAsia="zh-CN"/>
                          </w:rPr>
                          <w:t>8000</w:t>
                        </w:r>
                      </w:p>
                    </w:tc>
                  </w:tr>
                  <w:tr>
                    <w:tblPrEx>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cantSplit/>
                      <w:trHeight w:val="397" w:hRule="atLeast"/>
                      <w:jc w:val="center"/>
                    </w:trPr>
                    <w:tc>
                      <w:tcPr>
                        <w:tcW w:w="3713" w:type="dxa"/>
                        <w:tcBorders>
                          <w:top w:val="nil"/>
                          <w:bottom w:val="nil"/>
                          <w:right w:val="nil"/>
                        </w:tcBorders>
                        <w:vAlign w:val="center"/>
                      </w:tcPr>
                      <w:p>
                        <w:pPr>
                          <w:pStyle w:val="42"/>
                        </w:pPr>
                        <w:r>
                          <w:rPr>
                            <w:rFonts w:hint="eastAsia"/>
                          </w:rPr>
                          <w:t>d4</w:t>
                        </w:r>
                      </w:p>
                    </w:tc>
                    <w:tc>
                      <w:tcPr>
                        <w:tcW w:w="3713" w:type="dxa"/>
                        <w:tcBorders>
                          <w:top w:val="nil"/>
                          <w:left w:val="nil"/>
                          <w:bottom w:val="nil"/>
                        </w:tcBorders>
                        <w:vAlign w:val="center"/>
                      </w:tcPr>
                      <w:p>
                        <w:pPr>
                          <w:pStyle w:val="42"/>
                          <w:rPr>
                            <w:rFonts w:hint="eastAsia" w:eastAsia="宋体"/>
                            <w:lang w:val="en-US" w:eastAsia="zh-CN"/>
                          </w:rPr>
                        </w:pPr>
                        <w:r>
                          <w:rPr>
                            <w:rFonts w:hint="eastAsia"/>
                            <w:lang w:val="en-US" w:eastAsia="zh-CN"/>
                          </w:rPr>
                          <w:t>5000</w:t>
                        </w:r>
                      </w:p>
                    </w:tc>
                  </w:tr>
                  <w:tr>
                    <w:tblPrEx>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cantSplit/>
                      <w:trHeight w:val="397" w:hRule="atLeast"/>
                      <w:jc w:val="center"/>
                    </w:trPr>
                    <w:tc>
                      <w:tcPr>
                        <w:tcW w:w="3713" w:type="dxa"/>
                        <w:tcBorders>
                          <w:top w:val="nil"/>
                          <w:bottom w:val="nil"/>
                          <w:right w:val="nil"/>
                        </w:tcBorders>
                        <w:vAlign w:val="center"/>
                      </w:tcPr>
                      <w:p>
                        <w:pPr>
                          <w:pStyle w:val="42"/>
                        </w:pPr>
                        <w:r>
                          <w:rPr>
                            <w:rFonts w:hint="eastAsia"/>
                          </w:rPr>
                          <w:t>d5</w:t>
                        </w:r>
                      </w:p>
                    </w:tc>
                    <w:tc>
                      <w:tcPr>
                        <w:tcW w:w="3713" w:type="dxa"/>
                        <w:tcBorders>
                          <w:top w:val="nil"/>
                          <w:left w:val="nil"/>
                          <w:bottom w:val="nil"/>
                        </w:tcBorders>
                        <w:vAlign w:val="center"/>
                      </w:tcPr>
                      <w:p>
                        <w:pPr>
                          <w:pStyle w:val="42"/>
                          <w:rPr>
                            <w:rFonts w:hint="eastAsia" w:eastAsia="宋体"/>
                            <w:lang w:val="en-US" w:eastAsia="zh-CN"/>
                          </w:rPr>
                        </w:pPr>
                        <w:r>
                          <w:rPr>
                            <w:rFonts w:hint="eastAsia"/>
                            <w:lang w:val="en-US" w:eastAsia="zh-CN"/>
                          </w:rPr>
                          <w:t>1050</w:t>
                        </w:r>
                      </w:p>
                    </w:tc>
                  </w:tr>
                  <w:tr>
                    <w:tblPrEx>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cantSplit/>
                      <w:trHeight w:val="397" w:hRule="atLeast"/>
                      <w:jc w:val="center"/>
                    </w:trPr>
                    <w:tc>
                      <w:tcPr>
                        <w:tcW w:w="3713" w:type="dxa"/>
                        <w:tcBorders>
                          <w:top w:val="nil"/>
                          <w:bottom w:val="nil"/>
                          <w:right w:val="nil"/>
                        </w:tcBorders>
                        <w:vAlign w:val="center"/>
                      </w:tcPr>
                      <w:p>
                        <w:pPr>
                          <w:pStyle w:val="42"/>
                        </w:pPr>
                        <w:r>
                          <w:rPr>
                            <w:rFonts w:hint="eastAsia"/>
                          </w:rPr>
                          <w:t>d6</w:t>
                        </w:r>
                      </w:p>
                    </w:tc>
                    <w:tc>
                      <w:tcPr>
                        <w:tcW w:w="3713" w:type="dxa"/>
                        <w:tcBorders>
                          <w:top w:val="nil"/>
                          <w:left w:val="nil"/>
                          <w:bottom w:val="nil"/>
                        </w:tcBorders>
                        <w:vAlign w:val="center"/>
                      </w:tcPr>
                      <w:p>
                        <w:pPr>
                          <w:pStyle w:val="42"/>
                          <w:rPr>
                            <w:rFonts w:hint="eastAsia" w:eastAsia="宋体"/>
                            <w:lang w:val="en-US" w:eastAsia="zh-CN"/>
                          </w:rPr>
                        </w:pPr>
                        <w:r>
                          <w:rPr>
                            <w:rFonts w:hint="eastAsia"/>
                            <w:lang w:val="en-US" w:eastAsia="zh-CN"/>
                          </w:rPr>
                          <w:t>1150</w:t>
                        </w:r>
                      </w:p>
                    </w:tc>
                  </w:tr>
                  <w:tr>
                    <w:tblPrEx>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cantSplit/>
                      <w:trHeight w:val="397" w:hRule="atLeast"/>
                      <w:jc w:val="center"/>
                    </w:trPr>
                    <w:tc>
                      <w:tcPr>
                        <w:tcW w:w="3713" w:type="dxa"/>
                        <w:tcBorders>
                          <w:top w:val="nil"/>
                          <w:bottom w:val="nil"/>
                          <w:right w:val="nil"/>
                        </w:tcBorders>
                        <w:vAlign w:val="center"/>
                      </w:tcPr>
                      <w:p>
                        <w:pPr>
                          <w:pStyle w:val="42"/>
                        </w:pPr>
                        <w:r>
                          <w:rPr>
                            <w:rFonts w:hint="eastAsia"/>
                          </w:rPr>
                          <w:t>d7</w:t>
                        </w:r>
                        <w:r>
                          <w:rPr>
                            <w:rFonts w:hint="eastAsia"/>
                            <w:vertAlign w:val="superscript"/>
                            <w:lang w:val="en-US" w:eastAsia="zh-CN"/>
                          </w:rPr>
                          <w:t>a</w:t>
                        </w:r>
                      </w:p>
                    </w:tc>
                    <w:tc>
                      <w:tcPr>
                        <w:tcW w:w="3713" w:type="dxa"/>
                        <w:tcBorders>
                          <w:top w:val="nil"/>
                          <w:left w:val="nil"/>
                          <w:bottom w:val="nil"/>
                        </w:tcBorders>
                        <w:vAlign w:val="center"/>
                      </w:tcPr>
                      <w:p>
                        <w:pPr>
                          <w:pStyle w:val="42"/>
                          <w:rPr>
                            <w:rFonts w:hint="eastAsia" w:eastAsia="宋体"/>
                            <w:lang w:val="en-US" w:eastAsia="zh-CN"/>
                          </w:rPr>
                        </w:pPr>
                        <w:r>
                          <w:rPr>
                            <w:rFonts w:hint="eastAsia"/>
                            <w:lang w:val="en-US" w:eastAsia="zh-CN"/>
                          </w:rPr>
                          <w:t>500</w:t>
                        </w:r>
                      </w:p>
                    </w:tc>
                  </w:tr>
                  <w:tr>
                    <w:tblPrEx>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cantSplit/>
                      <w:trHeight w:val="397" w:hRule="atLeast"/>
                      <w:jc w:val="center"/>
                    </w:trPr>
                    <w:tc>
                      <w:tcPr>
                        <w:tcW w:w="3713" w:type="dxa"/>
                        <w:tcBorders>
                          <w:top w:val="nil"/>
                          <w:bottom w:val="nil"/>
                          <w:right w:val="nil"/>
                        </w:tcBorders>
                        <w:vAlign w:val="center"/>
                      </w:tcPr>
                      <w:p>
                        <w:pPr>
                          <w:pStyle w:val="42"/>
                        </w:pPr>
                        <w:r>
                          <w:rPr>
                            <w:rFonts w:hint="eastAsia"/>
                          </w:rPr>
                          <w:t>d8</w:t>
                        </w:r>
                        <w:r>
                          <w:rPr>
                            <w:rFonts w:hint="eastAsia"/>
                            <w:vertAlign w:val="superscript"/>
                            <w:lang w:val="en-US" w:eastAsia="zh-CN"/>
                          </w:rPr>
                          <w:t>b</w:t>
                        </w:r>
                      </w:p>
                    </w:tc>
                    <w:tc>
                      <w:tcPr>
                        <w:tcW w:w="3713" w:type="dxa"/>
                        <w:tcBorders>
                          <w:top w:val="nil"/>
                          <w:left w:val="nil"/>
                          <w:bottom w:val="nil"/>
                        </w:tcBorders>
                        <w:vAlign w:val="center"/>
                      </w:tcPr>
                      <w:p>
                        <w:pPr>
                          <w:pStyle w:val="42"/>
                          <w:rPr>
                            <w:rFonts w:hint="eastAsia" w:eastAsia="宋体"/>
                            <w:lang w:val="en-US" w:eastAsia="zh-CN"/>
                          </w:rPr>
                        </w:pPr>
                        <w:r>
                          <w:rPr>
                            <w:rFonts w:hint="eastAsia"/>
                            <w:lang w:val="en-US" w:eastAsia="zh-CN"/>
                          </w:rPr>
                          <w:t>1</w:t>
                        </w:r>
                      </w:p>
                    </w:tc>
                  </w:tr>
                  <w:tr>
                    <w:tblPrEx>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cantSplit/>
                      <w:trHeight w:val="397" w:hRule="atLeast"/>
                      <w:jc w:val="center"/>
                    </w:trPr>
                    <w:tc>
                      <w:tcPr>
                        <w:tcW w:w="3713" w:type="dxa"/>
                        <w:tcBorders>
                          <w:top w:val="nil"/>
                          <w:bottom w:val="single" w:color="auto" w:sz="18" w:space="0"/>
                          <w:right w:val="nil"/>
                        </w:tcBorders>
                        <w:vAlign w:val="center"/>
                      </w:tcPr>
                      <w:p>
                        <w:pPr>
                          <w:pStyle w:val="42"/>
                        </w:pPr>
                        <w:r>
                          <w:rPr>
                            <w:rFonts w:hint="eastAsia"/>
                          </w:rPr>
                          <w:t>d9</w:t>
                        </w:r>
                        <w:r>
                          <w:rPr>
                            <w:rFonts w:hint="eastAsia"/>
                            <w:vertAlign w:val="superscript"/>
                            <w:lang w:val="en-US" w:eastAsia="zh-CN"/>
                          </w:rPr>
                          <w:t>c</w:t>
                        </w:r>
                      </w:p>
                    </w:tc>
                    <w:tc>
                      <w:tcPr>
                        <w:tcW w:w="3713" w:type="dxa"/>
                        <w:tcBorders>
                          <w:top w:val="nil"/>
                          <w:left w:val="nil"/>
                          <w:bottom w:val="single" w:color="auto" w:sz="18" w:space="0"/>
                        </w:tcBorders>
                        <w:vAlign w:val="center"/>
                      </w:tcPr>
                      <w:p>
                        <w:pPr>
                          <w:pStyle w:val="42"/>
                          <w:rPr>
                            <w:rFonts w:hint="eastAsia" w:eastAsia="宋体"/>
                            <w:lang w:val="en-US" w:eastAsia="zh-CN"/>
                          </w:rPr>
                        </w:pPr>
                        <w:r>
                          <w:rPr>
                            <w:rFonts w:hint="eastAsia"/>
                            <w:lang w:val="en-US" w:eastAsia="zh-CN"/>
                          </w:rPr>
                          <w:t>25</w:t>
                        </w:r>
                      </w:p>
                    </w:tc>
                  </w:tr>
                </w:tbl>
                <w:p>
                  <w:pPr>
                    <w:pStyle w:val="42"/>
                    <w:ind w:right="55" w:rightChars="23"/>
                    <w:jc w:val="left"/>
                    <w:rPr>
                      <w:sz w:val="18"/>
                    </w:rPr>
                  </w:pPr>
                  <w:r>
                    <w:rPr>
                      <w:rFonts w:hint="eastAsia"/>
                      <w:sz w:val="18"/>
                    </w:rPr>
                    <w:t>a.</w:t>
                  </w:r>
                  <w:r>
                    <w:rPr>
                      <w:sz w:val="18"/>
                    </w:rPr>
                    <w:t xml:space="preserve"> 硅片</w:t>
                  </w:r>
                  <w:r>
                    <w:rPr>
                      <w:rFonts w:hint="eastAsia"/>
                      <w:sz w:val="18"/>
                    </w:rPr>
                    <w:t>厚度</w:t>
                  </w:r>
                </w:p>
                <w:p>
                  <w:pPr>
                    <w:pStyle w:val="42"/>
                    <w:ind w:right="55" w:rightChars="23"/>
                    <w:jc w:val="left"/>
                    <w:rPr>
                      <w:rFonts w:hint="eastAsia"/>
                      <w:sz w:val="18"/>
                      <w:lang w:eastAsia="zh-CN"/>
                    </w:rPr>
                  </w:pPr>
                  <w:r>
                    <w:rPr>
                      <w:rFonts w:hint="eastAsia"/>
                      <w:sz w:val="18"/>
                    </w:rPr>
                    <w:t xml:space="preserve">b. </w:t>
                  </w:r>
                  <w:r>
                    <w:rPr>
                      <w:rFonts w:hint="eastAsia"/>
                      <w:sz w:val="18"/>
                      <w:lang w:eastAsia="zh-CN"/>
                    </w:rPr>
                    <w:t>二氧化硅厚度</w:t>
                  </w:r>
                </w:p>
                <w:p>
                  <w:pPr>
                    <w:pStyle w:val="42"/>
                    <w:ind w:right="55" w:rightChars="23"/>
                    <w:jc w:val="left"/>
                    <w:rPr>
                      <w:rFonts w:hint="eastAsia"/>
                      <w:sz w:val="18"/>
                      <w:lang w:val="en-US" w:eastAsia="zh-CN"/>
                    </w:rPr>
                  </w:pPr>
                  <w:r>
                    <w:rPr>
                      <w:rFonts w:hint="eastAsia"/>
                      <w:sz w:val="18"/>
                      <w:lang w:val="en-US" w:eastAsia="zh-CN"/>
                    </w:rPr>
                    <w:t>c. 铜箔厚度</w:t>
                  </w:r>
                </w:p>
              </w:txbxContent>
            </v:textbox>
            <w10:wrap type="none"/>
            <w10:anchorlock/>
          </v:rect>
        </w:pict>
      </w:r>
    </w:p>
    <w:p>
      <w:pPr>
        <w:jc w:val="center"/>
        <w:rPr>
          <w:rFonts w:hint="eastAsia" w:cs="Times New Roman"/>
          <w:b/>
          <w:bCs/>
          <w:kern w:val="44"/>
          <w:sz w:val="24"/>
          <w:szCs w:val="24"/>
          <w:lang w:val="en-US" w:eastAsia="zh-CN" w:bidi="ar-SA"/>
        </w:rPr>
      </w:pP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本文重点考察微芯片的表面温度，所以跟温度相关的物理参数在耦合仿真中都要被给予重视，温度相关的物理参数有热传导率、对流换热系数、杨氏模量等，实验过程中通过表格的形式录入ANSYS中，可同时得到热、电、力仿真结果。</w:t>
      </w: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本文用相同的输入条件和环境因素分别仿真了</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微芯片的第一、二版，二者主要区别在于支撑固定部分。模型1是简单的芯片结构，支撑部分采用单悬臂，模型2是改进版，除了采用六悬臂来增大与空气的接触面积、提高强度外，还在电流输入处重掺杂改变电阻率，使温度集中在加热区，仿真证明两模型的温度都可以达到预定要求。下图是第一版</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微芯片加热台的温度分布。</w:t>
      </w:r>
    </w:p>
    <w:p>
      <w:pPr>
        <w:rPr>
          <w:rFonts w:hint="eastAsia" w:cs="Times New Roman"/>
          <w:b w:val="0"/>
          <w:bCs w:val="0"/>
          <w:kern w:val="44"/>
          <w:sz w:val="24"/>
          <w:szCs w:val="24"/>
          <w:lang w:val="en-US" w:eastAsia="zh-CN" w:bidi="ar-SA"/>
        </w:rPr>
      </w:pPr>
    </w:p>
    <w:p>
      <w:pPr>
        <w:jc w:val="center"/>
        <w:rPr>
          <w:rFonts w:ascii="Times New Roman" w:hAnsi="Times New Roman" w:eastAsia="宋体" w:cs="Times New Roman"/>
          <w:sz w:val="24"/>
          <w:szCs w:val="24"/>
        </w:rPr>
      </w:pPr>
      <w:r>
        <w:rPr>
          <w:rFonts w:ascii="Times New Roman" w:hAnsi="Times New Roman" w:eastAsia="宋体" w:cs="Times New Roman"/>
          <w:sz w:val="24"/>
          <w:szCs w:val="24"/>
        </w:rPr>
        <w:drawing>
          <wp:inline distT="0" distB="0" distL="114300" distR="114300">
            <wp:extent cx="4476115" cy="2030730"/>
            <wp:effectExtent l="0" t="0" r="635" b="7620"/>
            <wp:docPr id="79" name="图片 360" descr="2016-12-14_完美1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360" descr="2016-12-14_完美1000°"/>
                    <pic:cNvPicPr>
                      <a:picLocks noChangeAspect="1"/>
                    </pic:cNvPicPr>
                  </pic:nvPicPr>
                  <pic:blipFill>
                    <a:blip r:embed="rId325"/>
                    <a:stretch>
                      <a:fillRect/>
                    </a:stretch>
                  </pic:blipFill>
                  <pic:spPr>
                    <a:xfrm>
                      <a:off x="0" y="0"/>
                      <a:ext cx="4476115" cy="2030730"/>
                    </a:xfrm>
                    <a:prstGeom prst="rect">
                      <a:avLst/>
                    </a:prstGeom>
                    <a:noFill/>
                    <a:ln w="9525">
                      <a:noFill/>
                    </a:ln>
                  </pic:spPr>
                </pic:pic>
              </a:graphicData>
            </a:graphic>
          </wp:inline>
        </w:drawing>
      </w:r>
    </w:p>
    <w:p>
      <w:pPr>
        <w:jc w:val="center"/>
        <w:rPr>
          <w:rFonts w:hint="eastAsia" w:cs="Times New Roman"/>
          <w:b w:val="0"/>
          <w:bCs w:val="0"/>
          <w:kern w:val="44"/>
          <w:sz w:val="24"/>
          <w:szCs w:val="24"/>
          <w:lang w:val="en-US" w:eastAsia="zh-CN" w:bidi="ar-SA"/>
        </w:rPr>
      </w:pPr>
      <w:r>
        <w:rPr>
          <w:rFonts w:hint="eastAsia" w:cs="Times New Roman"/>
          <w:b/>
          <w:bCs/>
          <w:sz w:val="24"/>
          <w:szCs w:val="24"/>
          <w:lang w:eastAsia="zh-CN"/>
        </w:rPr>
        <w:t>图</w:t>
      </w:r>
      <w:r>
        <w:rPr>
          <w:rFonts w:hint="eastAsia" w:cs="Times New Roman"/>
          <w:b/>
          <w:bCs/>
          <w:sz w:val="24"/>
          <w:szCs w:val="24"/>
          <w:lang w:val="en-US" w:eastAsia="zh-CN"/>
        </w:rPr>
        <w:t>3.9 第一版</w:t>
      </w:r>
      <w:r>
        <w:rPr>
          <w:rFonts w:hint="default" w:cs="Times New Roman"/>
          <w:b/>
          <w:bCs/>
          <w:kern w:val="44"/>
          <w:sz w:val="24"/>
          <w:szCs w:val="24"/>
          <w:lang w:val="en-US" w:eastAsia="zh-CN" w:bidi="ar-SA"/>
        </w:rPr>
        <w:t>μCVD</w:t>
      </w:r>
      <w:r>
        <w:rPr>
          <w:rFonts w:hint="eastAsia" w:cs="Times New Roman"/>
          <w:b/>
          <w:bCs/>
          <w:kern w:val="44"/>
          <w:sz w:val="24"/>
          <w:szCs w:val="24"/>
          <w:lang w:val="en-US" w:eastAsia="zh-CN" w:bidi="ar-SA"/>
        </w:rPr>
        <w:t>微芯片ANSYS温度分布</w:t>
      </w:r>
    </w:p>
    <w:p>
      <w:pPr>
        <w:pStyle w:val="3"/>
      </w:pPr>
      <w:bookmarkStart w:id="186" w:name="_Toc31372"/>
      <w:bookmarkStart w:id="187" w:name="_Toc4629"/>
      <w:r>
        <w:t>仿真结果与讨论</w:t>
      </w:r>
      <w:bookmarkEnd w:id="186"/>
      <w:bookmarkEnd w:id="187"/>
    </w:p>
    <w:p>
      <w:pPr>
        <w:rPr>
          <w:rFonts w:hint="eastAsia" w:cs="Times New Roman"/>
          <w:b w:val="0"/>
          <w:bCs w:val="0"/>
          <w:kern w:val="44"/>
          <w:sz w:val="24"/>
          <w:szCs w:val="24"/>
          <w:shd w:val="clear" w:fill="FFC000"/>
          <w:lang w:val="en-US" w:eastAsia="zh-CN" w:bidi="ar-SA"/>
        </w:rPr>
      </w:pPr>
      <w:r>
        <w:rPr>
          <w:rFonts w:hint="eastAsia"/>
          <w:lang w:eastAsia="zh-CN"/>
        </w:rPr>
        <w:t>图</w:t>
      </w:r>
      <w:r>
        <w:rPr>
          <w:rFonts w:hint="eastAsia"/>
          <w:lang w:val="en-US" w:eastAsia="zh-CN"/>
        </w:rPr>
        <w:t>3.10</w:t>
      </w:r>
      <w:r>
        <w:rPr>
          <w:rFonts w:hint="eastAsia"/>
          <w:lang w:eastAsia="zh-CN"/>
        </w:rPr>
        <w:t>显示了第二版</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微芯片</w:t>
      </w:r>
      <w:r>
        <w:rPr>
          <w:rFonts w:hint="eastAsia"/>
          <w:lang w:eastAsia="zh-CN"/>
        </w:rPr>
        <w:t>仿真模型加热区的温度场分布，可以看出，相比较第一版芯片，两模型的最高温度都达到了石墨烯的生长要求</w:t>
      </w:r>
      <w:r>
        <w:rPr>
          <w:rFonts w:hint="eastAsia"/>
          <w:lang w:val="en-US" w:eastAsia="zh-CN"/>
        </w:rPr>
        <w:t>1000℃，且没有超过铜的熔点1087℃。这意味着两模型都可以用于</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系统生长可靠的石墨烯实验。但是第二版芯片加热台表面温度分布更均匀，六悬臂结构也更有助于散热，很好地缓冲了热胀冷缩效应，提高了微芯片的稳定性。</w:t>
      </w:r>
    </w:p>
    <w:p>
      <w:pPr>
        <w:rPr>
          <w:rFonts w:hint="eastAsia" w:cs="Times New Roman"/>
          <w:b w:val="0"/>
          <w:bCs w:val="0"/>
          <w:kern w:val="44"/>
          <w:sz w:val="24"/>
          <w:szCs w:val="24"/>
          <w:shd w:val="clear" w:fill="FFC000"/>
          <w:lang w:val="en-US" w:eastAsia="zh-CN" w:bidi="ar-SA"/>
        </w:rPr>
      </w:pPr>
    </w:p>
    <w:p>
      <w:pPr>
        <w:ind w:left="0" w:leftChars="0" w:firstLine="0" w:firstLineChars="0"/>
        <w:jc w:val="cente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drawing>
          <wp:inline distT="0" distB="0" distL="114300" distR="114300">
            <wp:extent cx="5269865" cy="2416175"/>
            <wp:effectExtent l="0" t="0" r="6985" b="3175"/>
            <wp:docPr id="83" name="图片 83" descr="第二版芯片温度仿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第二版芯片温度仿真"/>
                    <pic:cNvPicPr>
                      <a:picLocks noChangeAspect="1"/>
                    </pic:cNvPicPr>
                  </pic:nvPicPr>
                  <pic:blipFill>
                    <a:blip r:embed="rId326"/>
                    <a:stretch>
                      <a:fillRect/>
                    </a:stretch>
                  </pic:blipFill>
                  <pic:spPr>
                    <a:xfrm>
                      <a:off x="0" y="0"/>
                      <a:ext cx="5269865" cy="2416175"/>
                    </a:xfrm>
                    <a:prstGeom prst="rect">
                      <a:avLst/>
                    </a:prstGeom>
                  </pic:spPr>
                </pic:pic>
              </a:graphicData>
            </a:graphic>
          </wp:inline>
        </w:drawing>
      </w:r>
    </w:p>
    <w:p>
      <w:pPr>
        <w:ind w:left="0" w:leftChars="0" w:firstLine="0" w:firstLineChars="0"/>
        <w:jc w:val="center"/>
        <w:rPr>
          <w:rFonts w:hint="eastAsia" w:cs="Times New Roman"/>
          <w:b/>
          <w:bCs/>
          <w:kern w:val="44"/>
          <w:sz w:val="24"/>
          <w:szCs w:val="24"/>
          <w:lang w:val="en-US" w:eastAsia="zh-CN" w:bidi="ar-SA"/>
        </w:rPr>
      </w:pPr>
      <w:r>
        <w:rPr>
          <w:rFonts w:hint="eastAsia" w:cs="Times New Roman"/>
          <w:b/>
          <w:bCs/>
          <w:kern w:val="44"/>
          <w:sz w:val="24"/>
          <w:szCs w:val="24"/>
          <w:lang w:val="en-US" w:eastAsia="zh-CN" w:bidi="ar-SA"/>
        </w:rPr>
        <w:t xml:space="preserve">图3.10 </w:t>
      </w:r>
      <w:r>
        <w:rPr>
          <w:rFonts w:hint="eastAsia" w:cs="Times New Roman"/>
          <w:b/>
          <w:bCs/>
          <w:sz w:val="24"/>
          <w:szCs w:val="24"/>
          <w:lang w:val="en-US" w:eastAsia="zh-CN"/>
        </w:rPr>
        <w:t>第二版</w:t>
      </w:r>
      <w:r>
        <w:rPr>
          <w:rFonts w:hint="default" w:cs="Times New Roman"/>
          <w:b/>
          <w:bCs/>
          <w:kern w:val="44"/>
          <w:sz w:val="24"/>
          <w:szCs w:val="24"/>
          <w:lang w:val="en-US" w:eastAsia="zh-CN" w:bidi="ar-SA"/>
        </w:rPr>
        <w:t>μCVD</w:t>
      </w:r>
      <w:r>
        <w:rPr>
          <w:rFonts w:hint="eastAsia" w:cs="Times New Roman"/>
          <w:b/>
          <w:bCs/>
          <w:kern w:val="44"/>
          <w:sz w:val="24"/>
          <w:szCs w:val="24"/>
          <w:lang w:val="en-US" w:eastAsia="zh-CN" w:bidi="ar-SA"/>
        </w:rPr>
        <w:t>微芯片ANSYS温度分布</w:t>
      </w:r>
    </w:p>
    <w:p>
      <w:pPr>
        <w:ind w:left="0" w:leftChars="0" w:firstLine="0" w:firstLineChars="0"/>
        <w:jc w:val="both"/>
        <w:rPr>
          <w:rFonts w:hint="eastAsia" w:cs="Times New Roman"/>
          <w:b w:val="0"/>
          <w:bCs w:val="0"/>
          <w:kern w:val="44"/>
          <w:sz w:val="24"/>
          <w:szCs w:val="24"/>
          <w:shd w:val="clear" w:fill="FFC000"/>
          <w:lang w:val="en-US" w:eastAsia="zh-CN" w:bidi="ar-SA"/>
        </w:rPr>
      </w:pPr>
    </w:p>
    <w:p>
      <w:pPr>
        <w:rPr>
          <w:rFonts w:hint="eastAsia" w:cs="Times New Roman"/>
          <w:b w:val="0"/>
          <w:bCs w:val="0"/>
          <w:kern w:val="44"/>
          <w:sz w:val="24"/>
          <w:szCs w:val="24"/>
          <w:lang w:val="en-US" w:eastAsia="zh-CN" w:bidi="ar-SA"/>
        </w:rPr>
      </w:pPr>
      <w:r>
        <w:fldChar w:fldCharType="begin"/>
      </w:r>
      <w:r>
        <w:instrText xml:space="preserve"> TC  "</w:instrText>
      </w:r>
      <w:bookmarkStart w:id="188" w:name="_Toc417664595"/>
      <w:bookmarkStart w:id="189" w:name="_Toc420163784"/>
      <w:r>
        <w:instrText xml:space="preserve">3.3 Simulation Results and Discussion</w:instrText>
      </w:r>
      <w:bookmarkEnd w:id="188"/>
      <w:bookmarkEnd w:id="189"/>
      <w:r>
        <w:instrText xml:space="preserve">" \l 2 </w:instrText>
      </w:r>
      <w:r>
        <w:fldChar w:fldCharType="end"/>
      </w:r>
      <w:r>
        <w:rPr>
          <w:rFonts w:hint="eastAsia"/>
          <w:lang w:eastAsia="zh-CN"/>
        </w:rPr>
        <w:t>图</w:t>
      </w:r>
      <w:r>
        <w:rPr>
          <w:rFonts w:hint="eastAsia"/>
          <w:lang w:val="en-US" w:eastAsia="zh-CN"/>
        </w:rPr>
        <w:t>3.11显示的是加州大学伯克利分校周勤博士设计的</w:t>
      </w:r>
      <w:r>
        <w:rPr>
          <w:rFonts w:hint="eastAsia" w:cs="Times New Roman"/>
          <w:b w:val="0"/>
          <w:bCs w:val="0"/>
          <w:kern w:val="44"/>
          <w:sz w:val="24"/>
          <w:szCs w:val="24"/>
          <w:lang w:val="en-US" w:eastAsia="zh-CN" w:bidi="ar-SA"/>
        </w:rPr>
        <w:t>微芯片温度仿真，相比较，本文设计的第二版</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模型实现了更大面积生长平台更均匀温度分布的效果，并且悬臂温度也有所降低，降低了高温对悬臂破坏的风险。二者比较见表3.3。</w:t>
      </w:r>
    </w:p>
    <w:p>
      <w:pPr>
        <w:rPr>
          <w:rFonts w:hint="eastAsia" w:cs="Times New Roman"/>
          <w:b w:val="0"/>
          <w:bCs w:val="0"/>
          <w:kern w:val="44"/>
          <w:sz w:val="24"/>
          <w:szCs w:val="24"/>
          <w:lang w:val="en-US" w:eastAsia="zh-CN" w:bidi="ar-SA"/>
        </w:rPr>
      </w:pPr>
    </w:p>
    <w:p>
      <w:pPr>
        <w:jc w:val="center"/>
      </w:pPr>
      <w:r>
        <w:drawing>
          <wp:inline distT="0" distB="0" distL="114300" distR="114300">
            <wp:extent cx="3903980" cy="2321560"/>
            <wp:effectExtent l="0" t="0" r="1270" b="2540"/>
            <wp:docPr id="85"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24"/>
                    <pic:cNvPicPr>
                      <a:picLocks noChangeAspect="1"/>
                    </pic:cNvPicPr>
                  </pic:nvPicPr>
                  <pic:blipFill>
                    <a:blip r:embed="rId16"/>
                    <a:stretch>
                      <a:fillRect/>
                    </a:stretch>
                  </pic:blipFill>
                  <pic:spPr>
                    <a:xfrm>
                      <a:off x="0" y="0"/>
                      <a:ext cx="3903980" cy="2321560"/>
                    </a:xfrm>
                    <a:prstGeom prst="rect">
                      <a:avLst/>
                    </a:prstGeom>
                    <a:noFill/>
                    <a:ln w="9525">
                      <a:noFill/>
                    </a:ln>
                  </pic:spPr>
                </pic:pic>
              </a:graphicData>
            </a:graphic>
          </wp:inline>
        </w:drawing>
      </w:r>
    </w:p>
    <w:p>
      <w:pPr>
        <w:jc w:val="center"/>
        <w:rPr>
          <w:rFonts w:hint="eastAsia"/>
          <w:b/>
          <w:bCs/>
          <w:lang w:val="en-US" w:eastAsia="zh-CN"/>
        </w:rPr>
      </w:pPr>
      <w:r>
        <w:rPr>
          <w:rFonts w:hint="eastAsia"/>
          <w:b/>
          <w:bCs/>
          <w:lang w:eastAsia="zh-CN"/>
        </w:rPr>
        <w:t>图</w:t>
      </w:r>
      <w:r>
        <w:rPr>
          <w:rFonts w:hint="eastAsia"/>
          <w:b/>
          <w:bCs/>
          <w:lang w:val="en-US" w:eastAsia="zh-CN"/>
        </w:rPr>
        <w:t>3.11 文献</w:t>
      </w:r>
      <w:r>
        <w:rPr>
          <w:rFonts w:hint="eastAsia"/>
          <w:b/>
          <w:bCs/>
          <w:lang w:val="en-US" w:eastAsia="zh-CN"/>
        </w:rPr>
        <w:fldChar w:fldCharType="begin"/>
      </w:r>
      <w:r>
        <w:rPr>
          <w:rFonts w:hint="eastAsia"/>
          <w:b/>
          <w:bCs/>
          <w:lang w:val="en-US" w:eastAsia="zh-CN"/>
        </w:rPr>
        <w:instrText xml:space="preserve"> REF _Ref14446 \w \h </w:instrText>
      </w:r>
      <w:r>
        <w:rPr>
          <w:rFonts w:hint="eastAsia"/>
          <w:b/>
          <w:bCs/>
          <w:lang w:val="en-US" w:eastAsia="zh-CN"/>
        </w:rPr>
        <w:fldChar w:fldCharType="separate"/>
      </w:r>
      <w:r>
        <w:rPr>
          <w:rFonts w:hint="eastAsia"/>
          <w:b/>
          <w:bCs/>
          <w:lang w:val="en-US" w:eastAsia="zh-CN"/>
        </w:rPr>
        <w:t>[21]</w:t>
      </w:r>
      <w:r>
        <w:rPr>
          <w:rFonts w:hint="eastAsia"/>
          <w:b/>
          <w:bCs/>
          <w:lang w:val="en-US" w:eastAsia="zh-CN"/>
        </w:rPr>
        <w:fldChar w:fldCharType="end"/>
      </w:r>
      <w:r>
        <w:rPr>
          <w:rFonts w:hint="eastAsia"/>
          <w:b/>
          <w:bCs/>
          <w:lang w:val="en-US" w:eastAsia="zh-CN"/>
        </w:rPr>
        <w:t>设计的微芯片温度分布</w:t>
      </w:r>
    </w:p>
    <w:p>
      <w:pPr>
        <w:jc w:val="center"/>
        <w:rPr>
          <w:rFonts w:hint="eastAsia"/>
          <w:b/>
          <w:bCs/>
          <w:lang w:val="en-US" w:eastAsia="zh-CN"/>
        </w:rPr>
      </w:pPr>
    </w:p>
    <w:p>
      <w:pPr>
        <w:jc w:val="center"/>
        <w:rPr>
          <w:rFonts w:hint="eastAsia" w:cs="Times New Roman"/>
          <w:b/>
          <w:bCs/>
          <w:kern w:val="44"/>
          <w:sz w:val="24"/>
          <w:szCs w:val="24"/>
          <w:lang w:val="en-US" w:eastAsia="zh-CN" w:bidi="ar-SA"/>
        </w:rPr>
      </w:pPr>
      <w:r>
        <w:rPr>
          <w:rFonts w:hint="eastAsia"/>
          <w:b/>
          <w:bCs/>
          <w:lang w:val="en-US" w:eastAsia="zh-CN"/>
        </w:rPr>
        <w:t>表3.3 第二版</w:t>
      </w:r>
      <w:r>
        <w:rPr>
          <w:rFonts w:hint="default" w:cs="Times New Roman"/>
          <w:b/>
          <w:bCs/>
          <w:kern w:val="44"/>
          <w:sz w:val="24"/>
          <w:szCs w:val="24"/>
          <w:lang w:val="en-US" w:eastAsia="zh-CN" w:bidi="ar-SA"/>
        </w:rPr>
        <w:t>μCVD</w:t>
      </w:r>
      <w:r>
        <w:rPr>
          <w:rFonts w:hint="eastAsia" w:cs="Times New Roman"/>
          <w:b/>
          <w:bCs/>
          <w:kern w:val="44"/>
          <w:sz w:val="24"/>
          <w:szCs w:val="24"/>
          <w:lang w:val="en-US" w:eastAsia="zh-CN" w:bidi="ar-SA"/>
        </w:rPr>
        <w:t>微芯片与文献</w:t>
      </w:r>
      <w:r>
        <w:rPr>
          <w:rFonts w:hint="eastAsia" w:cs="Times New Roman"/>
          <w:b/>
          <w:bCs/>
          <w:kern w:val="44"/>
          <w:sz w:val="24"/>
          <w:szCs w:val="24"/>
          <w:lang w:val="en-US" w:eastAsia="zh-CN" w:bidi="ar-SA"/>
        </w:rPr>
        <w:fldChar w:fldCharType="begin"/>
      </w:r>
      <w:r>
        <w:rPr>
          <w:rFonts w:hint="eastAsia" w:cs="Times New Roman"/>
          <w:b/>
          <w:bCs/>
          <w:kern w:val="44"/>
          <w:sz w:val="24"/>
          <w:szCs w:val="24"/>
          <w:lang w:val="en-US" w:eastAsia="zh-CN" w:bidi="ar-SA"/>
        </w:rPr>
        <w:instrText xml:space="preserve"> REF _Ref14446 \w \h </w:instrText>
      </w:r>
      <w:r>
        <w:rPr>
          <w:rFonts w:hint="eastAsia" w:cs="Times New Roman"/>
          <w:b/>
          <w:bCs/>
          <w:kern w:val="44"/>
          <w:sz w:val="24"/>
          <w:szCs w:val="24"/>
          <w:lang w:val="en-US" w:eastAsia="zh-CN" w:bidi="ar-SA"/>
        </w:rPr>
        <w:fldChar w:fldCharType="separate"/>
      </w:r>
      <w:r>
        <w:rPr>
          <w:rFonts w:hint="eastAsia" w:cs="Times New Roman"/>
          <w:b/>
          <w:bCs/>
          <w:kern w:val="44"/>
          <w:sz w:val="24"/>
          <w:szCs w:val="24"/>
          <w:lang w:val="en-US" w:eastAsia="zh-CN" w:bidi="ar-SA"/>
        </w:rPr>
        <w:t>[21]</w:t>
      </w:r>
      <w:r>
        <w:rPr>
          <w:rFonts w:hint="eastAsia" w:cs="Times New Roman"/>
          <w:b/>
          <w:bCs/>
          <w:kern w:val="44"/>
          <w:sz w:val="24"/>
          <w:szCs w:val="24"/>
          <w:lang w:val="en-US" w:eastAsia="zh-CN" w:bidi="ar-SA"/>
        </w:rPr>
        <w:fldChar w:fldCharType="end"/>
      </w:r>
      <w:r>
        <w:rPr>
          <w:rFonts w:hint="eastAsia" w:cs="Times New Roman"/>
          <w:b/>
          <w:bCs/>
          <w:kern w:val="44"/>
          <w:sz w:val="24"/>
          <w:szCs w:val="24"/>
          <w:lang w:val="en-US" w:eastAsia="zh-CN" w:bidi="ar-SA"/>
        </w:rPr>
        <w:t>比较</w:t>
      </w:r>
    </w:p>
    <w:tbl>
      <w:tblPr>
        <w:tblStyle w:val="32"/>
        <w:tblW w:w="877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94"/>
        <w:gridCol w:w="2154"/>
        <w:gridCol w:w="1978"/>
        <w:gridCol w:w="174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94" w:type="dxa"/>
            <w:tcBorders>
              <w:top w:val="thinThickSmallGap" w:color="auto" w:sz="24" w:space="0"/>
              <w:bottom w:val="dashed" w:color="auto" w:sz="4" w:space="0"/>
            </w:tcBorders>
          </w:tcPr>
          <w:p>
            <w:pPr>
              <w:jc w:val="center"/>
              <w:rPr>
                <w:rFonts w:hint="eastAsia" w:cs="Times New Roman"/>
                <w:b/>
                <w:bCs/>
                <w:kern w:val="44"/>
                <w:sz w:val="24"/>
                <w:szCs w:val="24"/>
                <w:vertAlign w:val="baseline"/>
                <w:lang w:val="en-US" w:eastAsia="zh-CN" w:bidi="ar-SA"/>
              </w:rPr>
            </w:pPr>
          </w:p>
        </w:tc>
        <w:tc>
          <w:tcPr>
            <w:tcW w:w="2154" w:type="dxa"/>
            <w:tcBorders>
              <w:top w:val="thinThickSmallGap" w:color="auto" w:sz="24" w:space="0"/>
              <w:bottom w:val="dashed" w:color="auto" w:sz="4" w:space="0"/>
            </w:tcBorders>
          </w:tcPr>
          <w:p>
            <w:pPr>
              <w:ind w:left="0" w:leftChars="0" w:firstLine="0" w:firstLineChars="0"/>
              <w:jc w:val="center"/>
              <w:rPr>
                <w:rFonts w:hint="eastAsia" w:cs="Times New Roman"/>
                <w:b/>
                <w:bCs/>
                <w:kern w:val="44"/>
                <w:sz w:val="24"/>
                <w:szCs w:val="24"/>
                <w:vertAlign w:val="baseline"/>
                <w:lang w:val="en-US" w:eastAsia="zh-CN" w:bidi="ar-SA"/>
              </w:rPr>
            </w:pPr>
            <w:r>
              <w:rPr>
                <w:rFonts w:hint="eastAsia"/>
                <w:lang w:val="en-US" w:eastAsia="zh-CN"/>
              </w:rPr>
              <w:t>加热台尺寸（um）</w:t>
            </w:r>
          </w:p>
        </w:tc>
        <w:tc>
          <w:tcPr>
            <w:tcW w:w="1978" w:type="dxa"/>
            <w:tcBorders>
              <w:top w:val="thinThickSmallGap" w:color="auto" w:sz="24" w:space="0"/>
              <w:bottom w:val="dashed" w:color="auto" w:sz="4" w:space="0"/>
            </w:tcBorders>
          </w:tcPr>
          <w:p>
            <w:pPr>
              <w:ind w:left="0" w:leftChars="0" w:firstLine="0" w:firstLineChars="0"/>
              <w:jc w:val="center"/>
              <w:rPr>
                <w:rFonts w:hint="eastAsia" w:cs="Times New Roman"/>
                <w:b/>
                <w:bCs/>
                <w:kern w:val="44"/>
                <w:sz w:val="24"/>
                <w:szCs w:val="24"/>
                <w:vertAlign w:val="baseline"/>
                <w:lang w:val="en-US" w:eastAsia="zh-CN" w:bidi="ar-SA"/>
              </w:rPr>
            </w:pPr>
            <w:r>
              <w:rPr>
                <w:rFonts w:hint="eastAsia"/>
                <w:lang w:val="en-US" w:eastAsia="zh-CN"/>
              </w:rPr>
              <w:t>加热台最高温/低温/温差（℃）</w:t>
            </w:r>
          </w:p>
        </w:tc>
        <w:tc>
          <w:tcPr>
            <w:tcW w:w="1745" w:type="dxa"/>
            <w:tcBorders>
              <w:top w:val="thinThickSmallGap" w:color="auto" w:sz="24" w:space="0"/>
              <w:bottom w:val="dashed" w:color="auto" w:sz="4" w:space="0"/>
            </w:tcBorders>
          </w:tcPr>
          <w:p>
            <w:pPr>
              <w:ind w:left="0" w:leftChars="0" w:firstLine="0" w:firstLineChars="0"/>
              <w:jc w:val="center"/>
              <w:rPr>
                <w:rFonts w:hint="eastAsia" w:cs="Times New Roman"/>
                <w:b/>
                <w:bCs/>
                <w:kern w:val="44"/>
                <w:sz w:val="24"/>
                <w:szCs w:val="24"/>
                <w:vertAlign w:val="baseline"/>
                <w:lang w:val="en-US" w:eastAsia="zh-CN" w:bidi="ar-SA"/>
              </w:rPr>
            </w:pPr>
            <w:r>
              <w:rPr>
                <w:rFonts w:hint="eastAsia"/>
                <w:lang w:val="en-US" w:eastAsia="zh-CN"/>
              </w:rPr>
              <w:t>悬臂温度（℃）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94" w:type="dxa"/>
            <w:tcBorders>
              <w:top w:val="dashed" w:color="auto" w:sz="4" w:space="0"/>
              <w:bottom w:val="nil"/>
            </w:tcBorders>
          </w:tcPr>
          <w:p>
            <w:pPr>
              <w:ind w:left="0" w:leftChars="0" w:firstLine="0" w:firstLineChars="0"/>
              <w:jc w:val="center"/>
              <w:rPr>
                <w:rFonts w:hint="eastAsia" w:cs="Times New Roman"/>
                <w:b/>
                <w:bCs/>
                <w:kern w:val="44"/>
                <w:sz w:val="24"/>
                <w:szCs w:val="24"/>
                <w:vertAlign w:val="baseline"/>
                <w:lang w:val="en-US" w:eastAsia="zh-CN" w:bidi="ar-SA"/>
              </w:rPr>
            </w:pPr>
            <w:r>
              <w:rPr>
                <w:rFonts w:hint="eastAsia"/>
                <w:lang w:val="en-US" w:eastAsia="zh-CN"/>
              </w:rPr>
              <w:t>文献[21]设计的微芯片</w:t>
            </w:r>
          </w:p>
        </w:tc>
        <w:tc>
          <w:tcPr>
            <w:tcW w:w="2154" w:type="dxa"/>
            <w:tcBorders>
              <w:top w:val="dashed" w:color="auto" w:sz="4" w:space="0"/>
              <w:bottom w:val="nil"/>
            </w:tcBorders>
          </w:tcPr>
          <w:p>
            <w:pPr>
              <w:ind w:left="0" w:leftChars="0" w:firstLine="0" w:firstLineChars="0"/>
              <w:jc w:val="center"/>
              <w:rPr>
                <w:rFonts w:hint="eastAsia" w:cs="Times New Roman"/>
                <w:b/>
                <w:bCs/>
                <w:kern w:val="44"/>
                <w:sz w:val="24"/>
                <w:szCs w:val="24"/>
                <w:vertAlign w:val="baseline"/>
                <w:lang w:val="en-US" w:eastAsia="zh-CN" w:bidi="ar-SA"/>
              </w:rPr>
            </w:pPr>
            <w:r>
              <w:rPr>
                <w:rFonts w:hint="eastAsia"/>
                <w:lang w:val="en-US" w:eastAsia="zh-CN"/>
              </w:rPr>
              <w:t>300*300*50</w:t>
            </w:r>
          </w:p>
        </w:tc>
        <w:tc>
          <w:tcPr>
            <w:tcW w:w="1978" w:type="dxa"/>
            <w:tcBorders>
              <w:top w:val="dashed" w:color="auto" w:sz="4" w:space="0"/>
              <w:bottom w:val="nil"/>
            </w:tcBorders>
          </w:tcPr>
          <w:p>
            <w:pPr>
              <w:ind w:left="0" w:leftChars="0" w:firstLine="0" w:firstLineChars="0"/>
              <w:jc w:val="center"/>
              <w:rPr>
                <w:rFonts w:hint="eastAsia" w:cs="Times New Roman"/>
                <w:b/>
                <w:bCs/>
                <w:kern w:val="44"/>
                <w:sz w:val="24"/>
                <w:szCs w:val="24"/>
                <w:vertAlign w:val="baseline"/>
                <w:lang w:val="en-US" w:eastAsia="zh-CN" w:bidi="ar-SA"/>
              </w:rPr>
            </w:pPr>
            <w:r>
              <w:rPr>
                <w:rFonts w:hint="eastAsia"/>
                <w:lang w:val="en-US" w:eastAsia="zh-CN"/>
              </w:rPr>
              <w:t>1040/1037/3</w:t>
            </w:r>
          </w:p>
        </w:tc>
        <w:tc>
          <w:tcPr>
            <w:tcW w:w="1745" w:type="dxa"/>
            <w:tcBorders>
              <w:top w:val="dashed" w:color="auto" w:sz="4" w:space="0"/>
              <w:bottom w:val="nil"/>
            </w:tcBorders>
          </w:tcPr>
          <w:p>
            <w:pPr>
              <w:jc w:val="both"/>
              <w:rPr>
                <w:rFonts w:hint="eastAsia" w:cs="Times New Roman"/>
                <w:b/>
                <w:bCs/>
                <w:kern w:val="44"/>
                <w:sz w:val="24"/>
                <w:szCs w:val="24"/>
                <w:vertAlign w:val="baseline"/>
                <w:lang w:val="en-US" w:eastAsia="zh-CN" w:bidi="ar-SA"/>
              </w:rPr>
            </w:pPr>
            <w:r>
              <w:rPr>
                <w:rFonts w:hint="eastAsia"/>
                <w:lang w:val="en-US" w:eastAsia="zh-CN"/>
              </w:rPr>
              <w:t>1038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94" w:type="dxa"/>
            <w:tcBorders>
              <w:top w:val="nil"/>
              <w:bottom w:val="single" w:color="auto" w:sz="4" w:space="0"/>
            </w:tcBorders>
          </w:tcPr>
          <w:p>
            <w:pPr>
              <w:ind w:left="0" w:leftChars="0" w:firstLine="0" w:firstLineChars="0"/>
              <w:jc w:val="center"/>
              <w:rPr>
                <w:rFonts w:hint="eastAsia" w:cs="Times New Roman"/>
                <w:b/>
                <w:bCs/>
                <w:kern w:val="44"/>
                <w:sz w:val="24"/>
                <w:szCs w:val="24"/>
                <w:vertAlign w:val="baseline"/>
                <w:lang w:val="en-US" w:eastAsia="zh-CN" w:bidi="ar-SA"/>
              </w:rPr>
            </w:pPr>
            <w:r>
              <w:rPr>
                <w:rFonts w:hint="eastAsia"/>
                <w:lang w:val="en-US" w:eastAsia="zh-CN"/>
              </w:rPr>
              <w:t>本文设计的</w:t>
            </w:r>
            <w:r>
              <w:rPr>
                <w:rFonts w:hint="default"/>
                <w:lang w:val="en-US" w:eastAsia="zh-CN"/>
              </w:rPr>
              <w:t>μCVD</w:t>
            </w:r>
            <w:r>
              <w:rPr>
                <w:rFonts w:hint="eastAsia"/>
                <w:lang w:val="en-US" w:eastAsia="zh-CN"/>
              </w:rPr>
              <w:t>微芯片</w:t>
            </w:r>
          </w:p>
        </w:tc>
        <w:tc>
          <w:tcPr>
            <w:tcW w:w="2154" w:type="dxa"/>
            <w:tcBorders>
              <w:top w:val="nil"/>
              <w:bottom w:val="single" w:color="auto" w:sz="4" w:space="0"/>
            </w:tcBorders>
          </w:tcPr>
          <w:p>
            <w:pPr>
              <w:ind w:left="0" w:leftChars="0" w:firstLine="0" w:firstLineChars="0"/>
              <w:jc w:val="center"/>
              <w:rPr>
                <w:rFonts w:hint="eastAsia" w:cs="Times New Roman"/>
                <w:b/>
                <w:bCs/>
                <w:kern w:val="44"/>
                <w:sz w:val="24"/>
                <w:szCs w:val="24"/>
                <w:vertAlign w:val="baseline"/>
                <w:lang w:val="en-US" w:eastAsia="zh-CN" w:bidi="ar-SA"/>
              </w:rPr>
            </w:pPr>
            <w:r>
              <w:rPr>
                <w:rFonts w:hint="eastAsia"/>
                <w:lang w:val="en-US" w:eastAsia="zh-CN"/>
              </w:rPr>
              <w:t>5000*5000*526</w:t>
            </w:r>
          </w:p>
        </w:tc>
        <w:tc>
          <w:tcPr>
            <w:tcW w:w="1978" w:type="dxa"/>
            <w:tcBorders>
              <w:top w:val="nil"/>
              <w:bottom w:val="single" w:color="auto" w:sz="4" w:space="0"/>
            </w:tcBorders>
          </w:tcPr>
          <w:p>
            <w:pPr>
              <w:ind w:left="0" w:leftChars="0" w:firstLine="0" w:firstLineChars="0"/>
              <w:jc w:val="center"/>
              <w:rPr>
                <w:rFonts w:hint="eastAsia" w:cs="Times New Roman"/>
                <w:b/>
                <w:bCs/>
                <w:kern w:val="44"/>
                <w:sz w:val="24"/>
                <w:szCs w:val="24"/>
                <w:vertAlign w:val="baseline"/>
                <w:lang w:val="en-US" w:eastAsia="zh-CN" w:bidi="ar-SA"/>
              </w:rPr>
            </w:pPr>
            <w:r>
              <w:rPr>
                <w:rFonts w:hint="eastAsia"/>
                <w:lang w:val="en-US" w:eastAsia="zh-CN"/>
              </w:rPr>
              <w:t>1035.1/1033.2/1.9</w:t>
            </w:r>
          </w:p>
        </w:tc>
        <w:tc>
          <w:tcPr>
            <w:tcW w:w="1745" w:type="dxa"/>
            <w:tcBorders>
              <w:top w:val="nil"/>
              <w:bottom w:val="single" w:color="auto" w:sz="4" w:space="0"/>
            </w:tcBorders>
          </w:tcPr>
          <w:p>
            <w:pPr>
              <w:jc w:val="both"/>
              <w:rPr>
                <w:rFonts w:hint="eastAsia" w:cs="Times New Roman"/>
                <w:b/>
                <w:bCs/>
                <w:kern w:val="44"/>
                <w:sz w:val="24"/>
                <w:szCs w:val="24"/>
                <w:vertAlign w:val="baseline"/>
                <w:lang w:val="en-US" w:eastAsia="zh-CN" w:bidi="ar-SA"/>
              </w:rPr>
            </w:pPr>
            <w:r>
              <w:rPr>
                <w:rFonts w:hint="eastAsia"/>
                <w:lang w:val="en-US" w:eastAsia="zh-CN"/>
              </w:rPr>
              <w:t>1015</w:t>
            </w:r>
          </w:p>
        </w:tc>
      </w:tr>
    </w:tbl>
    <w:p>
      <w:pPr>
        <w:jc w:val="center"/>
        <w:rPr>
          <w:rFonts w:hint="eastAsia" w:cs="Times New Roman"/>
          <w:b/>
          <w:bCs/>
          <w:kern w:val="44"/>
          <w:sz w:val="24"/>
          <w:szCs w:val="24"/>
          <w:lang w:val="en-US" w:eastAsia="zh-CN" w:bidi="ar-SA"/>
        </w:rPr>
      </w:pP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由上述实验结果及数据表格可知，本文设计的</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微芯片加热平台比文献</w:t>
      </w:r>
      <w:r>
        <w:rPr>
          <w:rFonts w:hint="eastAsia"/>
          <w:lang w:val="en-US" w:eastAsia="zh-CN"/>
        </w:rPr>
        <w:t>[21]设计的微芯片面积大了将近300倍，实现了石墨烯的大面积生长，满足了工业的批量生产要求，尺寸加大的同时，加热台温差范围却从原来的3℃减小到1.9℃左右，使得平台热量分布更加均匀，有利于石墨烯的合成质量，另一方面，相对脆弱的悬臂结构温度由1038℃减小到1015℃，从而无形中保护了悬臂，使之不易损坏。这些良好的结果得益于结构优化和掺杂浓度及深度的选择。</w:t>
      </w:r>
    </w:p>
    <w:p>
      <w:pPr>
        <w:rPr>
          <w:rFonts w:hint="eastAsia" w:cs="Times New Roman"/>
          <w:b w:val="0"/>
          <w:bCs w:val="0"/>
          <w:kern w:val="44"/>
          <w:sz w:val="24"/>
          <w:szCs w:val="24"/>
          <w:lang w:val="en-US" w:eastAsia="zh-CN" w:bidi="ar-SA"/>
        </w:rPr>
      </w:pP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微芯片仿真验证通过后可以按下图工艺流程完成研制。</w:t>
      </w:r>
    </w:p>
    <w:p>
      <w:pPr>
        <w:jc w:val="center"/>
        <w:rPr>
          <w:rFonts w:hint="eastAsia" w:eastAsia="宋体"/>
          <w:lang w:eastAsia="zh-CN"/>
        </w:rPr>
      </w:pPr>
      <w:r>
        <w:rPr>
          <w:rFonts w:hint="eastAsia" w:eastAsia="宋体"/>
          <w:lang w:eastAsia="zh-CN"/>
        </w:rPr>
        <w:drawing>
          <wp:inline distT="0" distB="0" distL="114300" distR="114300">
            <wp:extent cx="4025265" cy="3046095"/>
            <wp:effectExtent l="0" t="0" r="13335" b="0"/>
            <wp:docPr id="48" name="图片 48" descr="uCVD芯片制造工艺(修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uCVD芯片制造工艺(修改)"/>
                    <pic:cNvPicPr>
                      <a:picLocks noChangeAspect="1"/>
                    </pic:cNvPicPr>
                  </pic:nvPicPr>
                  <pic:blipFill>
                    <a:blip r:embed="rId327"/>
                    <a:stretch>
                      <a:fillRect/>
                    </a:stretch>
                  </pic:blipFill>
                  <pic:spPr>
                    <a:xfrm>
                      <a:off x="0" y="0"/>
                      <a:ext cx="4025265" cy="3046095"/>
                    </a:xfrm>
                    <a:prstGeom prst="rect">
                      <a:avLst/>
                    </a:prstGeom>
                  </pic:spPr>
                </pic:pic>
              </a:graphicData>
            </a:graphic>
          </wp:inline>
        </w:drawing>
      </w:r>
    </w:p>
    <w:p>
      <w:pPr>
        <w:jc w:val="center"/>
        <w:rPr>
          <w:rFonts w:hint="eastAsia" w:cs="Times New Roman"/>
          <w:b/>
          <w:bCs/>
          <w:kern w:val="44"/>
          <w:sz w:val="24"/>
          <w:szCs w:val="24"/>
          <w:lang w:val="en-US" w:eastAsia="zh-CN" w:bidi="ar-SA"/>
        </w:rPr>
      </w:pPr>
      <w:r>
        <w:rPr>
          <w:rFonts w:hint="eastAsia"/>
          <w:b/>
          <w:bCs/>
          <w:lang w:eastAsia="zh-CN"/>
        </w:rPr>
        <w:t>图</w:t>
      </w:r>
      <w:r>
        <w:rPr>
          <w:rFonts w:hint="eastAsia"/>
          <w:b/>
          <w:bCs/>
          <w:lang w:val="en-US" w:eastAsia="zh-CN"/>
        </w:rPr>
        <w:t xml:space="preserve">3.12 </w:t>
      </w:r>
      <w:r>
        <w:rPr>
          <w:rFonts w:hint="default" w:cs="Times New Roman"/>
          <w:b/>
          <w:bCs/>
          <w:kern w:val="44"/>
          <w:sz w:val="24"/>
          <w:szCs w:val="24"/>
          <w:lang w:val="en-US" w:eastAsia="zh-CN" w:bidi="ar-SA"/>
        </w:rPr>
        <w:t>μCVD</w:t>
      </w:r>
      <w:r>
        <w:rPr>
          <w:rFonts w:hint="eastAsia" w:cs="Times New Roman"/>
          <w:b/>
          <w:bCs/>
          <w:kern w:val="44"/>
          <w:sz w:val="24"/>
          <w:szCs w:val="24"/>
          <w:lang w:val="en-US" w:eastAsia="zh-CN" w:bidi="ar-SA"/>
        </w:rPr>
        <w:t>微芯片工艺流程</w:t>
      </w:r>
    </w:p>
    <w:p>
      <w:pPr>
        <w:jc w:val="center"/>
        <w:rPr>
          <w:rFonts w:hint="eastAsia" w:cs="Times New Roman"/>
          <w:b/>
          <w:bCs/>
          <w:kern w:val="44"/>
          <w:sz w:val="24"/>
          <w:szCs w:val="24"/>
          <w:lang w:val="en-US" w:eastAsia="zh-CN" w:bidi="ar-SA"/>
        </w:rPr>
      </w:pPr>
    </w:p>
    <w:p>
      <w:pPr>
        <w:numPr>
          <w:ilvl w:val="0"/>
          <w:numId w:val="7"/>
        </w:numPr>
        <w:rPr>
          <w:rFonts w:hint="eastAsia"/>
          <w:sz w:val="24"/>
          <w:szCs w:val="32"/>
          <w:vertAlign w:val="baseline"/>
          <w:lang w:val="en-US" w:eastAsia="zh-CN"/>
        </w:rPr>
      </w:pPr>
      <w:r>
        <w:rPr>
          <w:rFonts w:hint="eastAsia"/>
          <w:sz w:val="24"/>
          <w:szCs w:val="32"/>
          <w:lang w:val="en-US" w:eastAsia="zh-CN"/>
        </w:rPr>
        <w:t>整个芯片基于顶层器件层500um厚的SOI晶圆，顶层器件层硅电阻率为</w:t>
      </w:r>
      <w:r>
        <w:rPr>
          <w:rFonts w:hint="eastAsia"/>
          <w:sz w:val="24"/>
          <w:szCs w:val="32"/>
          <w:vertAlign w:val="baseline"/>
          <w:lang w:val="en-US" w:eastAsia="zh-CN"/>
        </w:rPr>
        <w:t>0.2</w:t>
      </w:r>
      <w:r>
        <w:rPr>
          <w:rFonts w:hint="eastAsia"/>
          <w:position w:val="-6"/>
          <w:sz w:val="24"/>
          <w:szCs w:val="32"/>
          <w:vertAlign w:val="baseline"/>
          <w:lang w:val="en-US" w:eastAsia="zh-CN"/>
        </w:rPr>
        <w:object>
          <v:shape id="_x0000_i1179" o:spt="75" type="#_x0000_t75" style="height:13.95pt;width:33pt;" o:ole="t" filled="f" o:preferrelative="t" stroked="f" coordsize="21600,21600">
            <v:path/>
            <v:fill on="f" focussize="0,0"/>
            <v:stroke on="f"/>
            <v:imagedata r:id="rId329" o:title=""/>
            <o:lock v:ext="edit" aspectratio="t"/>
            <w10:wrap type="none"/>
            <w10:anchorlock/>
          </v:shape>
          <o:OLEObject Type="Embed" ProgID="Equation.KSEE3" ShapeID="_x0000_i1179" DrawAspect="Content" ObjectID="_1468075878" r:id="rId328">
            <o:LockedField>false</o:LockedField>
          </o:OLEObject>
        </w:object>
      </w:r>
      <w:r>
        <w:rPr>
          <w:rFonts w:hint="eastAsia"/>
          <w:position w:val="-6"/>
          <w:sz w:val="24"/>
          <w:szCs w:val="32"/>
          <w:vertAlign w:val="baseline"/>
          <w:lang w:val="en-US" w:eastAsia="zh-CN"/>
        </w:rPr>
        <w:t>；</w:t>
      </w:r>
    </w:p>
    <w:p>
      <w:pPr>
        <w:numPr>
          <w:ilvl w:val="0"/>
          <w:numId w:val="7"/>
        </w:numPr>
        <w:rPr>
          <w:rFonts w:hint="eastAsia"/>
          <w:sz w:val="24"/>
          <w:szCs w:val="32"/>
          <w:vertAlign w:val="baseline"/>
          <w:lang w:val="en-US" w:eastAsia="zh-CN"/>
        </w:rPr>
      </w:pPr>
      <w:r>
        <w:rPr>
          <w:rFonts w:hint="eastAsia"/>
          <w:position w:val="-6"/>
          <w:sz w:val="24"/>
          <w:szCs w:val="32"/>
          <w:vertAlign w:val="baseline"/>
          <w:lang w:val="en-US" w:eastAsia="zh-CN"/>
        </w:rPr>
        <w:t>在SOI表层氧化1um厚的二氧化硅；</w:t>
      </w:r>
    </w:p>
    <w:p>
      <w:pPr>
        <w:numPr>
          <w:ilvl w:val="0"/>
          <w:numId w:val="7"/>
        </w:numPr>
        <w:rPr>
          <w:rFonts w:hint="eastAsia"/>
          <w:sz w:val="24"/>
          <w:szCs w:val="32"/>
          <w:vertAlign w:val="baseline"/>
          <w:lang w:val="en-US" w:eastAsia="zh-CN"/>
        </w:rPr>
      </w:pPr>
      <w:r>
        <w:rPr>
          <w:rFonts w:hint="eastAsia"/>
          <w:position w:val="-6"/>
          <w:sz w:val="24"/>
          <w:szCs w:val="32"/>
          <w:vertAlign w:val="baseline"/>
          <w:lang w:val="en-US" w:eastAsia="zh-CN"/>
        </w:rPr>
        <w:t>采用电子束蒸发在二氧化硅表层生长25um厚的铜箔；</w:t>
      </w:r>
    </w:p>
    <w:p>
      <w:pPr>
        <w:numPr>
          <w:ilvl w:val="0"/>
          <w:numId w:val="7"/>
        </w:numPr>
        <w:rPr>
          <w:rFonts w:hint="eastAsia"/>
          <w:sz w:val="24"/>
          <w:szCs w:val="32"/>
          <w:vertAlign w:val="baseline"/>
          <w:lang w:val="en-US" w:eastAsia="zh-CN"/>
        </w:rPr>
      </w:pPr>
      <w:r>
        <w:rPr>
          <w:rFonts w:hint="eastAsia"/>
          <w:position w:val="-6"/>
          <w:sz w:val="24"/>
          <w:szCs w:val="32"/>
          <w:vertAlign w:val="baseline"/>
          <w:lang w:val="en-US" w:eastAsia="zh-CN"/>
        </w:rPr>
        <w:t>悬臂部分掺杂硼离子，掺杂深度50um，使悬臂表层硅电阻率为0.004</w:t>
      </w:r>
      <w:r>
        <w:rPr>
          <w:rFonts w:hint="eastAsia"/>
          <w:position w:val="-6"/>
          <w:sz w:val="24"/>
          <w:szCs w:val="32"/>
          <w:vertAlign w:val="baseline"/>
          <w:lang w:val="en-US" w:eastAsia="zh-CN"/>
        </w:rPr>
        <w:object>
          <v:shape id="_x0000_i1180" o:spt="75" type="#_x0000_t75" style="height:13.95pt;width:33pt;" o:ole="t" filled="f" o:preferrelative="t" stroked="f" coordsize="21600,21600">
            <v:path/>
            <v:fill on="f" focussize="0,0"/>
            <v:stroke on="f"/>
            <v:imagedata r:id="rId329" o:title=""/>
            <o:lock v:ext="edit" aspectratio="t"/>
            <w10:wrap type="none"/>
            <w10:anchorlock/>
          </v:shape>
          <o:OLEObject Type="Embed" ProgID="Equation.KSEE3" ShapeID="_x0000_i1180" DrawAspect="Content" ObjectID="_1468075879" r:id="rId330">
            <o:LockedField>false</o:LockedField>
          </o:OLEObject>
        </w:object>
      </w:r>
      <w:r>
        <w:rPr>
          <w:rFonts w:hint="eastAsia"/>
          <w:position w:val="-6"/>
          <w:sz w:val="24"/>
          <w:szCs w:val="32"/>
          <w:vertAlign w:val="baseline"/>
          <w:lang w:val="en-US" w:eastAsia="zh-CN"/>
        </w:rPr>
        <w:t>；</w:t>
      </w:r>
    </w:p>
    <w:p>
      <w:pPr>
        <w:numPr>
          <w:ilvl w:val="0"/>
          <w:numId w:val="7"/>
        </w:numPr>
        <w:rPr>
          <w:rFonts w:hint="eastAsia"/>
          <w:sz w:val="24"/>
          <w:szCs w:val="32"/>
          <w:vertAlign w:val="baseline"/>
          <w:lang w:val="en-US" w:eastAsia="zh-CN"/>
        </w:rPr>
      </w:pPr>
      <w:r>
        <w:rPr>
          <w:rFonts w:hint="eastAsia"/>
          <w:position w:val="-6"/>
          <w:sz w:val="24"/>
          <w:szCs w:val="32"/>
          <w:vertAlign w:val="baseline"/>
          <w:lang w:val="en-US" w:eastAsia="zh-CN"/>
        </w:rPr>
        <w:t>采用光刻工艺，将掩膜版覆在SOI上，用DRIE技术从顶、底两层刻蚀掉多余的硅；</w:t>
      </w:r>
    </w:p>
    <w:p>
      <w:pPr>
        <w:numPr>
          <w:ilvl w:val="0"/>
          <w:numId w:val="7"/>
        </w:numPr>
        <w:rPr>
          <w:rFonts w:hint="eastAsia"/>
          <w:sz w:val="24"/>
          <w:szCs w:val="32"/>
          <w:vertAlign w:val="baseline"/>
          <w:lang w:val="en-US" w:eastAsia="zh-CN"/>
        </w:rPr>
      </w:pPr>
      <w:r>
        <w:rPr>
          <w:rFonts w:hint="eastAsia"/>
          <w:position w:val="-6"/>
          <w:sz w:val="24"/>
          <w:szCs w:val="32"/>
          <w:vertAlign w:val="baseline"/>
          <w:lang w:val="en-US" w:eastAsia="zh-CN"/>
        </w:rPr>
        <w:t>用HF腐蚀SiO</w:t>
      </w:r>
      <w:r>
        <w:rPr>
          <w:rFonts w:hint="eastAsia"/>
          <w:position w:val="-6"/>
          <w:sz w:val="24"/>
          <w:szCs w:val="32"/>
          <w:vertAlign w:val="subscript"/>
          <w:lang w:val="en-US" w:eastAsia="zh-CN"/>
        </w:rPr>
        <w:t>2</w:t>
      </w:r>
      <w:r>
        <w:rPr>
          <w:rFonts w:hint="eastAsia"/>
          <w:position w:val="-6"/>
          <w:sz w:val="24"/>
          <w:szCs w:val="32"/>
          <w:vertAlign w:val="baseline"/>
          <w:lang w:val="en-US" w:eastAsia="zh-CN"/>
        </w:rPr>
        <w:t>。</w:t>
      </w:r>
    </w:p>
    <w:p>
      <w:pPr>
        <w:numPr>
          <w:ilvl w:val="0"/>
          <w:numId w:val="0"/>
        </w:numPr>
        <w:ind w:firstLine="420" w:firstLineChars="0"/>
        <w:rPr>
          <w:rFonts w:hint="eastAsia"/>
          <w:position w:val="-6"/>
          <w:sz w:val="24"/>
          <w:szCs w:val="32"/>
          <w:vertAlign w:val="baseline"/>
          <w:lang w:val="en-US" w:eastAsia="zh-CN"/>
        </w:rPr>
      </w:pPr>
    </w:p>
    <w:p>
      <w:pPr>
        <w:pStyle w:val="3"/>
      </w:pPr>
      <w:bookmarkStart w:id="190" w:name="_Toc14444"/>
      <w:bookmarkStart w:id="191" w:name="_Toc21683"/>
      <w:r>
        <w:rPr>
          <w:rFonts w:hint="eastAsia"/>
        </w:rPr>
        <w:t>本章小结</w:t>
      </w:r>
      <w:bookmarkEnd w:id="190"/>
      <w:bookmarkEnd w:id="191"/>
    </w:p>
    <w:p>
      <w:pPr>
        <w:rPr>
          <w:rFonts w:hint="eastAsia" w:cs="Times New Roman"/>
          <w:b w:val="0"/>
          <w:bCs w:val="0"/>
          <w:kern w:val="44"/>
          <w:sz w:val="24"/>
          <w:szCs w:val="24"/>
          <w:lang w:val="en-US" w:eastAsia="zh-CN" w:bidi="ar-SA"/>
        </w:rPr>
      </w:pPr>
      <w:r>
        <w:fldChar w:fldCharType="begin"/>
      </w:r>
      <w:r>
        <w:instrText xml:space="preserve"> </w:instrText>
      </w:r>
      <w:r>
        <w:rPr>
          <w:rFonts w:hint="eastAsia"/>
        </w:rPr>
        <w:instrText xml:space="preserve">TC  "</w:instrText>
      </w:r>
      <w:bookmarkStart w:id="192" w:name="_Toc420163785"/>
      <w:bookmarkStart w:id="193" w:name="_Toc417664596"/>
      <w:r>
        <w:rPr>
          <w:rFonts w:hint="eastAsia"/>
        </w:rPr>
        <w:instrText xml:space="preserve">3.4 Chapter </w:instrText>
      </w:r>
      <w:r>
        <w:instrText xml:space="preserve">Summary</w:instrText>
      </w:r>
      <w:bookmarkEnd w:id="192"/>
      <w:bookmarkEnd w:id="193"/>
      <w:r>
        <w:rPr>
          <w:rFonts w:hint="eastAsia"/>
        </w:rPr>
        <w:instrText xml:space="preserve">" \l 2</w:instrText>
      </w:r>
      <w:r>
        <w:instrText xml:space="preserve"> </w:instrText>
      </w:r>
      <w:r>
        <w:fldChar w:fldCharType="end"/>
      </w:r>
      <w:r>
        <w:rPr>
          <w:rFonts w:hint="eastAsia"/>
          <w:lang w:eastAsia="zh-CN"/>
        </w:rPr>
        <w:t>本章首先就</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系统生长石墨烯为什么比传统CVD有优势展开理论探讨，主要从温度稳定时间、气体交换速率、气体流动状态三个模型进行阐述，接着开始设计</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微芯片，从芯片尺寸、电阻率、应力稳定性等诸多因素进行考虑设计了两版结构，然后运用SolidWorks和ANSYS软件仿真芯片，导入影响芯片温度分布的各种物理特性精细化仿真。最后根据ANSYS导出的温度场分布图对两款芯片进行比较与讨论。</w:t>
      </w:r>
    </w:p>
    <w:p>
      <w:pPr>
        <w:rPr>
          <w:rFonts w:hint="eastAsia" w:cs="Times New Roman"/>
          <w:b w:val="0"/>
          <w:bCs w:val="0"/>
          <w:kern w:val="44"/>
          <w:sz w:val="24"/>
          <w:szCs w:val="24"/>
          <w:lang w:val="en-US" w:eastAsia="zh-CN" w:bidi="ar-SA"/>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2"/>
      </w:pPr>
      <w:bookmarkStart w:id="194" w:name="_Toc27055"/>
      <w:bookmarkStart w:id="195" w:name="_Toc20374"/>
      <w:r>
        <w:t>μ</w:t>
      </w:r>
      <w:r>
        <w:rPr>
          <w:rFonts w:hint="eastAsia"/>
        </w:rPr>
        <w:t>CVD温度</w:t>
      </w:r>
      <w:r>
        <w:rPr>
          <w:rFonts w:hint="eastAsia"/>
          <w:lang w:eastAsia="zh-CN"/>
        </w:rPr>
        <w:t>测控</w:t>
      </w:r>
      <w:r>
        <w:rPr>
          <w:rFonts w:hint="eastAsia"/>
        </w:rPr>
        <w:t>系统</w:t>
      </w:r>
      <w:bookmarkEnd w:id="194"/>
      <w:bookmarkEnd w:id="195"/>
    </w:p>
    <w:p>
      <w:r>
        <w:rPr>
          <w:rFonts w:hint="eastAsia"/>
          <w:lang w:eastAsia="zh-CN"/>
        </w:rPr>
        <w:t>温度因素一直是</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系统合成纳米材料的研究重心，上一章节仿真了模拟环境下供电后芯片的温度分布，从而初步确立了芯片结构，本章将直接从温度检测和控制两方面展开设计。</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系统具有温度高、体积小、精度要求高等特性，这对测温方法和控制策略提出了挑战。本章按照原理到实现的叙述结构，首先分别介绍当下前沿的温度检测和控制技术及其原理，接着针对</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系统的特殊性选择测温方法和控制策略，最后设计相应的测温电路和控制算法，从软硬件协同上完成</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温度测控系统的开发。</w:t>
      </w:r>
      <w:r>
        <w:fldChar w:fldCharType="begin"/>
      </w:r>
      <w:r>
        <w:instrText xml:space="preserve"> </w:instrText>
      </w:r>
      <w:r>
        <w:rPr>
          <w:rFonts w:hint="eastAsia"/>
        </w:rPr>
        <w:instrText xml:space="preserve">TC  "</w:instrText>
      </w:r>
      <w:bookmarkStart w:id="196" w:name="_Toc417664597"/>
      <w:bookmarkStart w:id="197" w:name="_Toc420163786"/>
      <w:r>
        <w:rPr>
          <w:rFonts w:hint="eastAsia"/>
        </w:rPr>
        <w:instrText xml:space="preserve">Charpter Ⅳ Temperature </w:instrText>
      </w:r>
      <w:r>
        <w:instrText xml:space="preserve">Monitoring System</w:instrText>
      </w:r>
      <w:bookmarkEnd w:id="196"/>
      <w:bookmarkEnd w:id="197"/>
      <w:r>
        <w:rPr>
          <w:rFonts w:hint="eastAsia"/>
        </w:rPr>
        <w:instrText xml:space="preserve">" \l 1</w:instrText>
      </w:r>
      <w:r>
        <w:instrText xml:space="preserve"> </w:instrText>
      </w:r>
      <w:r>
        <w:fldChar w:fldCharType="end"/>
      </w:r>
    </w:p>
    <w:p>
      <w:pPr>
        <w:pStyle w:val="3"/>
      </w:pPr>
      <w:bookmarkStart w:id="198" w:name="_Toc20208"/>
      <w:bookmarkStart w:id="199" w:name="_Toc17125"/>
      <w:r>
        <w:rPr>
          <w:rFonts w:hint="eastAsia"/>
        </w:rPr>
        <w:t>温度</w:t>
      </w:r>
      <w:r>
        <w:rPr>
          <w:rFonts w:hint="eastAsia"/>
          <w:lang w:eastAsia="zh-CN"/>
        </w:rPr>
        <w:t>检测</w:t>
      </w:r>
      <w:r>
        <w:rPr>
          <w:rFonts w:hint="eastAsia"/>
        </w:rPr>
        <w:t>技术</w:t>
      </w:r>
      <w:bookmarkEnd w:id="198"/>
      <w:bookmarkEnd w:id="199"/>
    </w:p>
    <w:p>
      <w:r>
        <w:rPr>
          <w:rFonts w:hint="eastAsia"/>
          <w:lang w:eastAsia="zh-CN"/>
        </w:rPr>
        <w:t>温度测量是工业实践中最常见的监测需求之一，了解各种测温手段及原理是设计可靠监测系统</w:t>
      </w:r>
      <w:r>
        <w:fldChar w:fldCharType="begin"/>
      </w:r>
      <w:r>
        <w:instrText xml:space="preserve"> </w:instrText>
      </w:r>
      <w:r>
        <w:rPr>
          <w:rFonts w:hint="eastAsia"/>
        </w:rPr>
        <w:instrText xml:space="preserve">TC  "</w:instrText>
      </w:r>
      <w:bookmarkStart w:id="200" w:name="_Toc420163787"/>
      <w:bookmarkStart w:id="201" w:name="_Toc417664598"/>
      <w:r>
        <w:rPr>
          <w:rFonts w:hint="eastAsia"/>
        </w:rPr>
        <w:instrText xml:space="preserve">4.1 Temperature </w:instrText>
      </w:r>
      <w:r>
        <w:instrText xml:space="preserve">Monitoring Principles</w:instrText>
      </w:r>
      <w:bookmarkEnd w:id="200"/>
      <w:bookmarkEnd w:id="201"/>
      <w:r>
        <w:rPr>
          <w:rFonts w:hint="eastAsia"/>
        </w:rPr>
        <w:instrText xml:space="preserve">" \l 2</w:instrText>
      </w:r>
      <w:r>
        <w:instrText xml:space="preserve"> </w:instrText>
      </w:r>
      <w:r>
        <w:fldChar w:fldCharType="end"/>
      </w:r>
      <w:r>
        <w:rPr>
          <w:rFonts w:hint="eastAsia"/>
          <w:lang w:eastAsia="zh-CN"/>
        </w:rPr>
        <w:t>的第一步。本节首先从测温接触性上介绍几种测温技术及应用场景，其次介绍本文采用的基于红外辐射的测温原理，最后分析该方法的测量误差，为后续改进提供依据。</w:t>
      </w:r>
    </w:p>
    <w:p>
      <w:pPr>
        <w:pStyle w:val="4"/>
      </w:pPr>
      <w:bookmarkStart w:id="202" w:name="_Toc30848"/>
      <w:bookmarkStart w:id="203" w:name="_Toc18180"/>
      <w:r>
        <w:rPr>
          <w:rFonts w:hint="eastAsia" w:ascii="宋体" w:hAnsi="宋体" w:cs="宋体"/>
        </w:rPr>
        <w:t>温</w:t>
      </w:r>
      <w:r>
        <w:rPr>
          <w:rFonts w:hint="eastAsia"/>
        </w:rPr>
        <w:t>度</w:t>
      </w:r>
      <w:r>
        <w:rPr>
          <w:rFonts w:hint="eastAsia"/>
          <w:lang w:eastAsia="zh-CN"/>
        </w:rPr>
        <w:t>检测</w:t>
      </w:r>
      <w:r>
        <w:rPr>
          <w:rFonts w:hint="eastAsia"/>
        </w:rPr>
        <w:t>技术</w:t>
      </w:r>
      <w:r>
        <w:fldChar w:fldCharType="begin"/>
      </w:r>
      <w:r>
        <w:instrText xml:space="preserve"> </w:instrText>
      </w:r>
      <w:r>
        <w:rPr>
          <w:rFonts w:hint="eastAsia"/>
        </w:rPr>
        <w:instrText xml:space="preserve">TC  "</w:instrText>
      </w:r>
      <w:bookmarkStart w:id="204" w:name="_Toc420163788"/>
      <w:bookmarkStart w:id="205" w:name="_Toc417664599"/>
      <w:r>
        <w:rPr>
          <w:rFonts w:hint="eastAsia"/>
        </w:rPr>
        <w:instrText xml:space="preserve">4.1.1 Temperature </w:instrText>
      </w:r>
      <w:r>
        <w:instrText xml:space="preserve">Monitoring Technology</w:instrText>
      </w:r>
      <w:bookmarkEnd w:id="204"/>
      <w:bookmarkEnd w:id="205"/>
      <w:r>
        <w:rPr>
          <w:rFonts w:hint="eastAsia"/>
        </w:rPr>
        <w:instrText xml:space="preserve">" \l 3</w:instrText>
      </w:r>
      <w:r>
        <w:instrText xml:space="preserve"> </w:instrText>
      </w:r>
      <w:r>
        <w:fldChar w:fldCharType="end"/>
      </w:r>
      <w:r>
        <w:rPr>
          <w:rFonts w:hint="eastAsia"/>
          <w:lang w:eastAsia="zh-CN"/>
        </w:rPr>
        <w:t>简介</w:t>
      </w:r>
      <w:bookmarkEnd w:id="202"/>
      <w:bookmarkEnd w:id="203"/>
    </w:p>
    <w:p>
      <w:pPr>
        <w:rPr>
          <w:rFonts w:hint="eastAsia"/>
          <w:lang w:eastAsia="zh-CN"/>
        </w:rPr>
      </w:pPr>
      <w:r>
        <w:rPr>
          <w:rFonts w:hint="eastAsia"/>
          <w:lang w:eastAsia="zh-CN"/>
        </w:rPr>
        <w:t>温度是国际标准单位制中规定的</w:t>
      </w:r>
      <w:r>
        <w:rPr>
          <w:rFonts w:hint="eastAsia"/>
          <w:lang w:val="en-US" w:eastAsia="zh-CN"/>
        </w:rPr>
        <w:t>7个基本物理量之一，用以表征物体的冷热程度。按照测量对象和精确度要求不同可将测温方法分为接触式和非接触式，具体分类情况见图4.1</w:t>
      </w:r>
      <w:r>
        <w:rPr>
          <w:rFonts w:hint="eastAsia"/>
          <w:lang w:eastAsia="zh-CN"/>
        </w:rPr>
        <w:t>。其中以接触式为主要特征的测量方法又分为热体积式、电量式和光色式主流类型</w:t>
      </w:r>
      <w:r>
        <w:rPr>
          <w:rFonts w:hint="eastAsia"/>
          <w:vertAlign w:val="superscript"/>
          <w:lang w:eastAsia="zh-CN"/>
        </w:rPr>
        <w:fldChar w:fldCharType="begin"/>
      </w:r>
      <w:r>
        <w:rPr>
          <w:rFonts w:hint="eastAsia"/>
          <w:vertAlign w:val="superscript"/>
          <w:lang w:eastAsia="zh-CN"/>
        </w:rPr>
        <w:instrText xml:space="preserve"> REF _Ref15326 \w \h </w:instrText>
      </w:r>
      <w:r>
        <w:rPr>
          <w:rFonts w:hint="eastAsia"/>
          <w:vertAlign w:val="superscript"/>
          <w:lang w:eastAsia="zh-CN"/>
        </w:rPr>
        <w:fldChar w:fldCharType="separate"/>
      </w:r>
      <w:r>
        <w:rPr>
          <w:rFonts w:hint="eastAsia"/>
          <w:vertAlign w:val="superscript"/>
          <w:lang w:eastAsia="zh-CN"/>
        </w:rPr>
        <w:t>[39]</w:t>
      </w:r>
      <w:r>
        <w:rPr>
          <w:rFonts w:hint="eastAsia"/>
          <w:vertAlign w:val="superscript"/>
          <w:lang w:eastAsia="zh-CN"/>
        </w:rPr>
        <w:fldChar w:fldCharType="end"/>
      </w:r>
      <w:r>
        <w:rPr>
          <w:rFonts w:hint="eastAsia"/>
          <w:lang w:eastAsia="zh-CN"/>
        </w:rPr>
        <w:t>。接触式测温的原理是将被测物质与温度传感器直接接触，这样被测介质的分子可以有效触碰传感器构件，当分子动能平衡后就可以显示稳定的温度了。接触式测温精度高，可是由于深入被测介质，导致测温面积窄，平衡时间长，无法测量实时性要求高的场景，另外接触式测温高度依赖传感元件的稳定性，测量温度范围有限，因为温度过高可能会烧坏传感元件而导致失灵。非接触式测温主要是采集被测温度场的辐射因子，根据其强度、连续性、波长分布等参量进行的量化分析。非接触式测温温度上限高，实时性好，不用担心感温元件的损坏，可是为了提高测温精度和敏感度，非接触式测温对介质的辐射强度及发射率有一定的要求。</w:t>
      </w:r>
    </w:p>
    <w:p>
      <w:pPr>
        <w:ind w:left="0" w:leftChars="0" w:firstLine="420" w:firstLineChars="0"/>
        <w:rPr>
          <w:rFonts w:hint="eastAsia"/>
          <w:lang w:eastAsia="zh-CN"/>
        </w:rPr>
      </w:pPr>
    </w:p>
    <w:p>
      <w:pPr>
        <w:ind w:left="0" w:leftChars="0" w:firstLine="420" w:firstLineChars="0"/>
        <w:jc w:val="both"/>
        <w:rPr>
          <w:rFonts w:hint="eastAsia"/>
          <w:lang w:eastAsia="zh-CN"/>
        </w:rPr>
      </w:pPr>
      <w:r>
        <w:rPr>
          <w:rFonts w:hint="eastAsia"/>
          <w:lang w:eastAsia="zh-CN"/>
        </w:rPr>
        <w:drawing>
          <wp:inline distT="0" distB="0" distL="114300" distR="114300">
            <wp:extent cx="4773295" cy="6276340"/>
            <wp:effectExtent l="0" t="0" r="8255" b="10160"/>
            <wp:docPr id="41" name="图片 41" descr="测温方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测温方法"/>
                    <pic:cNvPicPr>
                      <a:picLocks noChangeAspect="1"/>
                    </pic:cNvPicPr>
                  </pic:nvPicPr>
                  <pic:blipFill>
                    <a:blip r:embed="rId331"/>
                    <a:stretch>
                      <a:fillRect/>
                    </a:stretch>
                  </pic:blipFill>
                  <pic:spPr>
                    <a:xfrm>
                      <a:off x="0" y="0"/>
                      <a:ext cx="4773295" cy="6276340"/>
                    </a:xfrm>
                    <a:prstGeom prst="rect">
                      <a:avLst/>
                    </a:prstGeom>
                  </pic:spPr>
                </pic:pic>
              </a:graphicData>
            </a:graphic>
          </wp:inline>
        </w:drawing>
      </w:r>
    </w:p>
    <w:p>
      <w:pPr>
        <w:ind w:left="0" w:leftChars="0" w:firstLine="420" w:firstLineChars="0"/>
        <w:jc w:val="center"/>
        <w:rPr>
          <w:rFonts w:hint="eastAsia"/>
          <w:b/>
          <w:bCs/>
          <w:lang w:val="en-US" w:eastAsia="zh-CN"/>
        </w:rPr>
      </w:pPr>
      <w:r>
        <w:rPr>
          <w:rFonts w:hint="eastAsia"/>
          <w:b/>
          <w:bCs/>
          <w:lang w:eastAsia="zh-CN"/>
        </w:rPr>
        <w:t>图</w:t>
      </w:r>
      <w:r>
        <w:rPr>
          <w:rFonts w:hint="eastAsia"/>
          <w:b/>
          <w:bCs/>
          <w:lang w:val="en-US" w:eastAsia="zh-CN"/>
        </w:rPr>
        <w:t>4.1 温度测量方法分类</w:t>
      </w:r>
      <w:r>
        <w:rPr>
          <w:rFonts w:hint="eastAsia"/>
          <w:b/>
          <w:bCs/>
          <w:vertAlign w:val="superscript"/>
          <w:lang w:val="en-US" w:eastAsia="zh-CN"/>
        </w:rPr>
        <w:fldChar w:fldCharType="begin"/>
      </w:r>
      <w:r>
        <w:rPr>
          <w:rFonts w:hint="eastAsia"/>
          <w:b/>
          <w:bCs/>
          <w:vertAlign w:val="superscript"/>
          <w:lang w:val="en-US" w:eastAsia="zh-CN"/>
        </w:rPr>
        <w:instrText xml:space="preserve"> REF _Ref14464 \w \h </w:instrText>
      </w:r>
      <w:r>
        <w:rPr>
          <w:rFonts w:hint="eastAsia"/>
          <w:b/>
          <w:bCs/>
          <w:vertAlign w:val="superscript"/>
          <w:lang w:val="en-US" w:eastAsia="zh-CN"/>
        </w:rPr>
        <w:fldChar w:fldCharType="separate"/>
      </w:r>
      <w:r>
        <w:rPr>
          <w:rFonts w:hint="eastAsia"/>
          <w:b/>
          <w:bCs/>
          <w:vertAlign w:val="superscript"/>
          <w:lang w:val="en-US" w:eastAsia="zh-CN"/>
        </w:rPr>
        <w:t>[90]</w:t>
      </w:r>
      <w:r>
        <w:rPr>
          <w:rFonts w:hint="eastAsia"/>
          <w:b/>
          <w:bCs/>
          <w:vertAlign w:val="superscript"/>
          <w:lang w:val="en-US" w:eastAsia="zh-CN"/>
        </w:rPr>
        <w:fldChar w:fldCharType="end"/>
      </w:r>
    </w:p>
    <w:p>
      <w:pPr>
        <w:ind w:left="0" w:leftChars="0" w:firstLine="420" w:firstLineChars="0"/>
        <w:jc w:val="center"/>
        <w:rPr>
          <w:rFonts w:hint="eastAsia"/>
          <w:b/>
          <w:bCs/>
          <w:lang w:val="en-US" w:eastAsia="zh-CN"/>
        </w:rPr>
      </w:pPr>
    </w:p>
    <w:p>
      <w:pPr>
        <w:rPr>
          <w:rFonts w:hint="eastAsia" w:cs="Times New Roman"/>
          <w:b w:val="0"/>
          <w:bCs w:val="0"/>
          <w:kern w:val="44"/>
          <w:sz w:val="24"/>
          <w:szCs w:val="24"/>
          <w:lang w:val="en-US" w:eastAsia="zh-CN" w:bidi="ar-SA"/>
        </w:rPr>
      </w:pPr>
      <w:r>
        <w:rPr>
          <w:rFonts w:hint="eastAsia"/>
          <w:lang w:eastAsia="zh-CN"/>
        </w:rPr>
        <w:t>根据目前国际上出现的各种测温手段的工作原理，可以对其应用场景进行归类选择。在实际工程中，选择恰当的测温手段应考虑被测场景的综合因素，比如预计温度范围、变化频率、系统精准度要求以及被测介质的温度分布等。基于生长石墨烯的</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系统体积小，温度需求在1000℃，加热平板温度分布相对均匀，并且要求测温系统响应速度快，因此，本文选择采用基于红外辐射的非接触式测温方法进行设计。</w:t>
      </w: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红外辐射测温技术可用于测量微量物体的表面温度，周期短，反应较为敏捷，最重要的是红外测温方法理论上没有测温上限，可以测量高温，其非接触式的测温模式将不会对被测对象造成破坏，所以本文在红外测温探头的基础上进行符合</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生长条件的技术改进是十分有必要的。</w:t>
      </w:r>
    </w:p>
    <w:p>
      <w:pPr>
        <w:pStyle w:val="4"/>
      </w:pPr>
      <w:bookmarkStart w:id="206" w:name="_Toc28270"/>
      <w:bookmarkStart w:id="207" w:name="_Toc14025"/>
      <w:r>
        <w:rPr>
          <w:rFonts w:hint="eastAsia"/>
        </w:rPr>
        <w:t>基于</w:t>
      </w:r>
      <w:r>
        <w:rPr>
          <w:rFonts w:hint="eastAsia"/>
          <w:lang w:eastAsia="zh-CN"/>
        </w:rPr>
        <w:t>红外辐射的测温</w:t>
      </w:r>
      <w:r>
        <w:rPr>
          <w:rFonts w:hint="eastAsia"/>
        </w:rPr>
        <w:t>原理</w:t>
      </w:r>
      <w:bookmarkEnd w:id="206"/>
      <w:bookmarkEnd w:id="207"/>
    </w:p>
    <w:p>
      <w:pPr>
        <w:rPr>
          <w:rFonts w:hint="eastAsia"/>
          <w:lang w:eastAsia="zh-CN"/>
        </w:rPr>
      </w:pPr>
      <w:r>
        <w:rPr>
          <w:rFonts w:hint="eastAsia"/>
          <w:lang w:eastAsia="zh-CN"/>
        </w:rPr>
        <w:t>在自然界中，若物体的本身温度高于绝对零度（</w:t>
      </w:r>
      <w:r>
        <w:rPr>
          <w:rFonts w:hint="eastAsia"/>
          <w:lang w:val="en-US" w:eastAsia="zh-CN"/>
        </w:rPr>
        <w:t>-273.15℃</w:t>
      </w:r>
      <w:r>
        <w:rPr>
          <w:rFonts w:hint="eastAsia"/>
          <w:lang w:eastAsia="zh-CN"/>
        </w:rPr>
        <w:t>），即表明该物体存在一定程度的热分子运动，故会以电磁波的形式向周边辐射，众所周知，电磁波谱的波长范围从皮米到亿米级，如下图，定义上可分为可见光、无线电波、紫外线等，这其中就包括红外线（</w:t>
      </w:r>
      <w:r>
        <w:rPr>
          <w:rFonts w:hint="eastAsia"/>
          <w:lang w:val="en-US" w:eastAsia="zh-CN"/>
        </w:rPr>
        <w:t>0.75~300</w:t>
      </w:r>
      <w:r>
        <w:rPr>
          <w:rFonts w:hint="eastAsia"/>
          <w:position w:val="-10"/>
          <w:lang w:val="en-US" w:eastAsia="zh-CN"/>
        </w:rPr>
        <w:object>
          <v:shape id="_x0000_i1181" o:spt="75" type="#_x0000_t75" style="height:13pt;width:19pt;" o:ole="t" filled="f" o:preferrelative="t" stroked="f" coordsize="21600,21600">
            <v:path/>
            <v:fill on="f" focussize="0,0"/>
            <v:stroke on="f"/>
            <v:imagedata r:id="rId333" o:title=""/>
            <o:lock v:ext="edit" aspectratio="t"/>
            <w10:wrap type="none"/>
            <w10:anchorlock/>
          </v:shape>
          <o:OLEObject Type="Embed" ProgID="Equation.KSEE3" ShapeID="_x0000_i1181" DrawAspect="Content" ObjectID="_1468075880" r:id="rId332">
            <o:LockedField>false</o:LockedField>
          </o:OLEObject>
        </w:object>
      </w:r>
      <w:r>
        <w:rPr>
          <w:rFonts w:hint="eastAsia"/>
          <w:lang w:eastAsia="zh-CN"/>
        </w:rPr>
        <w:t>）这种具有强烈热效应的波谱。物体的红外辐射特性、辐射能量的大小与其表面状况有着十分紧密的关系。</w:t>
      </w:r>
    </w:p>
    <w:p>
      <w:pPr>
        <w:rPr>
          <w:rFonts w:hint="eastAsia"/>
          <w:lang w:eastAsia="zh-CN"/>
        </w:rPr>
      </w:pPr>
    </w:p>
    <w:p>
      <w:pPr>
        <w:jc w:val="center"/>
        <w:rPr>
          <w:rFonts w:hint="eastAsia"/>
          <w:lang w:eastAsia="zh-CN"/>
        </w:rPr>
      </w:pPr>
      <w:r>
        <w:rPr>
          <w:rFonts w:hint="eastAsia"/>
          <w:lang w:eastAsia="zh-CN"/>
        </w:rPr>
        <w:drawing>
          <wp:inline distT="0" distB="0" distL="114300" distR="114300">
            <wp:extent cx="4441825" cy="2348230"/>
            <wp:effectExtent l="0" t="0" r="15875" b="13970"/>
            <wp:docPr id="43" name="图片 43" descr="电磁波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电磁波谱"/>
                    <pic:cNvPicPr>
                      <a:picLocks noChangeAspect="1"/>
                    </pic:cNvPicPr>
                  </pic:nvPicPr>
                  <pic:blipFill>
                    <a:blip r:embed="rId334"/>
                    <a:stretch>
                      <a:fillRect/>
                    </a:stretch>
                  </pic:blipFill>
                  <pic:spPr>
                    <a:xfrm>
                      <a:off x="0" y="0"/>
                      <a:ext cx="4441825" cy="2348230"/>
                    </a:xfrm>
                    <a:prstGeom prst="rect">
                      <a:avLst/>
                    </a:prstGeom>
                  </pic:spPr>
                </pic:pic>
              </a:graphicData>
            </a:graphic>
          </wp:inline>
        </w:drawing>
      </w:r>
    </w:p>
    <w:p>
      <w:pPr>
        <w:jc w:val="center"/>
        <w:rPr>
          <w:rFonts w:hint="eastAsia"/>
          <w:b/>
          <w:bCs/>
          <w:lang w:val="en-US" w:eastAsia="zh-CN"/>
        </w:rPr>
      </w:pPr>
      <w:r>
        <w:rPr>
          <w:rFonts w:hint="eastAsia"/>
          <w:b/>
          <w:bCs/>
          <w:lang w:eastAsia="zh-CN"/>
        </w:rPr>
        <w:t>图</w:t>
      </w:r>
      <w:r>
        <w:rPr>
          <w:rFonts w:hint="eastAsia"/>
          <w:b/>
          <w:bCs/>
          <w:lang w:val="en-US" w:eastAsia="zh-CN"/>
        </w:rPr>
        <w:t>4.2 电磁波谱</w:t>
      </w:r>
    </w:p>
    <w:p>
      <w:pPr>
        <w:jc w:val="center"/>
        <w:rPr>
          <w:rFonts w:hint="eastAsia"/>
          <w:b/>
          <w:bCs/>
          <w:lang w:val="en-US" w:eastAsia="zh-CN"/>
        </w:rPr>
      </w:pPr>
    </w:p>
    <w:p>
      <w:pPr>
        <w:rPr>
          <w:rFonts w:hint="eastAsia"/>
          <w:lang w:val="en-US" w:eastAsia="zh-CN"/>
        </w:rPr>
      </w:pPr>
      <w:r>
        <w:rPr>
          <w:rFonts w:hint="eastAsia"/>
          <w:lang w:eastAsia="zh-CN"/>
        </w:rPr>
        <w:t>我们假想有这样一种物质，它对大自然的环境辐射既是完全吸收体又是完全发射体，设定其反射系数为</w:t>
      </w:r>
      <w:r>
        <w:rPr>
          <w:rFonts w:hint="eastAsia"/>
          <w:lang w:val="en-US" w:eastAsia="zh-CN"/>
        </w:rPr>
        <w:t>1，我们称这样的理想体叫黑体，而其他物质的发射率</w:t>
      </w:r>
      <w:r>
        <w:rPr>
          <w:rFonts w:hint="eastAsia"/>
          <w:position w:val="-6"/>
          <w:lang w:val="en-US" w:eastAsia="zh-CN"/>
        </w:rPr>
        <w:object>
          <v:shape id="_x0000_i1182" o:spt="75" type="#_x0000_t75" style="height:11pt;width:10pt;" o:ole="t" filled="f" o:preferrelative="t" stroked="f" coordsize="21600,21600">
            <v:path/>
            <v:fill on="f" focussize="0,0"/>
            <v:stroke on="f"/>
            <v:imagedata r:id="rId336" o:title=""/>
            <o:lock v:ext="edit" aspectratio="t"/>
            <w10:wrap type="none"/>
            <w10:anchorlock/>
          </v:shape>
          <o:OLEObject Type="Embed" ProgID="Equation.KSEE3" ShapeID="_x0000_i1182" DrawAspect="Content" ObjectID="_1468075881" r:id="rId335">
            <o:LockedField>false</o:LockedField>
          </o:OLEObject>
        </w:object>
      </w:r>
      <w:r>
        <w:rPr>
          <w:rFonts w:hint="eastAsia"/>
          <w:lang w:val="en-US" w:eastAsia="zh-CN"/>
        </w:rPr>
        <w:t>（该物质的辐射度和与该物质具有相同温度的黑体的辐射度之比）小于1，这样的物质统称为灰体。定义理想黑体的辐射功率为</w:t>
      </w:r>
      <w:r>
        <w:rPr>
          <w:rFonts w:hint="eastAsia"/>
          <w:position w:val="-10"/>
          <w:lang w:val="en-US" w:eastAsia="zh-CN"/>
        </w:rPr>
        <w:object>
          <v:shape id="_x0000_i1183" o:spt="75" type="#_x0000_t75" style="height:16pt;width:40pt;" o:ole="t" filled="f" o:preferrelative="t" stroked="f" coordsize="21600,21600">
            <v:path/>
            <v:fill on="f" focussize="0,0"/>
            <v:stroke on="f"/>
            <v:imagedata r:id="rId338" o:title=""/>
            <o:lock v:ext="edit" aspectratio="t"/>
            <w10:wrap type="none"/>
            <w10:anchorlock/>
          </v:shape>
          <o:OLEObject Type="Embed" ProgID="Equation.KSEE3" ShapeID="_x0000_i1183" DrawAspect="Content" ObjectID="_1468075882" r:id="rId337">
            <o:LockedField>false</o:LockedField>
          </o:OLEObject>
        </w:object>
      </w:r>
      <w:r>
        <w:rPr>
          <w:rFonts w:hint="eastAsia"/>
          <w:lang w:val="en-US" w:eastAsia="zh-CN"/>
        </w:rPr>
        <w:t>，普朗克分布定理揭示了黑体向外辐射的能量在不同热力学温度下按波长的分布规律，数学公式如下</w:t>
      </w:r>
    </w:p>
    <w:p>
      <w:pPr>
        <w:jc w:val="right"/>
      </w:pPr>
      <w:r>
        <w:rPr>
          <w:rFonts w:hint="eastAsia"/>
          <w:lang w:val="en-US" w:eastAsia="zh-CN"/>
        </w:rPr>
        <w:t xml:space="preserve">                 </w:t>
      </w:r>
      <w:r>
        <w:rPr>
          <w:position w:val="-54"/>
        </w:rPr>
        <w:object>
          <v:shape id="_x0000_i1184" o:spt="75" type="#_x0000_t75" style="height:47pt;width:91pt;" o:ole="t" filled="f" o:preferrelative="t" stroked="f" coordsize="21600,21600">
            <v:path/>
            <v:fill on="f" focussize="0,0"/>
            <v:stroke on="f"/>
            <v:imagedata r:id="rId340" o:title=""/>
            <o:lock v:ext="edit" aspectratio="t"/>
            <w10:wrap type="none"/>
            <w10:anchorlock/>
          </v:shape>
          <o:OLEObject Type="Embed" ProgID="Equation.KSEE3" ShapeID="_x0000_i1184" DrawAspect="Content" ObjectID="_1468075883" r:id="rId339">
            <o:LockedField>false</o:LockedField>
          </o:OLEObject>
        </w:object>
      </w:r>
      <w:r>
        <w:rPr>
          <w:rFonts w:hint="eastAsia"/>
          <w:position w:val="-54"/>
          <w:lang w:val="en-US" w:eastAsia="zh-CN"/>
        </w:rPr>
        <w:t xml:space="preserve">                         （4.1）</w:t>
      </w:r>
    </w:p>
    <w:p>
      <w:pPr>
        <w:rPr>
          <w:rFonts w:hint="eastAsia"/>
          <w:lang w:val="en-US" w:eastAsia="zh-CN"/>
        </w:rPr>
      </w:pPr>
      <w:r>
        <w:rPr>
          <w:rFonts w:hint="eastAsia"/>
          <w:lang w:eastAsia="zh-CN"/>
        </w:rPr>
        <w:t>式中，</w:t>
      </w:r>
      <w:r>
        <w:rPr>
          <w:rFonts w:hint="eastAsia"/>
          <w:position w:val="-10"/>
          <w:lang w:val="en-US" w:eastAsia="zh-CN"/>
        </w:rPr>
        <w:object>
          <v:shape id="_x0000_i1185" o:spt="75" type="#_x0000_t75" style="height:16pt;width:40pt;" o:ole="t" filled="f" o:preferrelative="t" stroked="f" coordsize="21600,21600">
            <v:path/>
            <v:fill on="f" focussize="0,0"/>
            <v:stroke on="f"/>
            <v:imagedata r:id="rId338" o:title=""/>
            <o:lock v:ext="edit" aspectratio="t"/>
            <w10:wrap type="none"/>
            <w10:anchorlock/>
          </v:shape>
          <o:OLEObject Type="Embed" ProgID="Equation.KSEE3" ShapeID="_x0000_i1185" DrawAspect="Content" ObjectID="_1468075884" r:id="rId341">
            <o:LockedField>false</o:LockedField>
          </o:OLEObject>
        </w:object>
      </w:r>
      <w:r>
        <w:rPr>
          <w:rFonts w:hint="eastAsia"/>
          <w:lang w:val="en-US" w:eastAsia="zh-CN"/>
        </w:rPr>
        <w:t>表示黑体的辐射出度，单位是</w:t>
      </w:r>
      <w:r>
        <w:rPr>
          <w:rFonts w:hint="eastAsia"/>
          <w:position w:val="-10"/>
          <w:lang w:val="en-US" w:eastAsia="zh-CN"/>
        </w:rPr>
        <w:object>
          <v:shape id="_x0000_i1186" o:spt="75" type="#_x0000_t75" style="height:18pt;width:62pt;" o:ole="t" filled="f" o:preferrelative="t" stroked="f" coordsize="21600,21600">
            <v:path/>
            <v:fill on="f" focussize="0,0"/>
            <v:stroke on="f"/>
            <v:imagedata r:id="rId343" o:title=""/>
            <o:lock v:ext="edit" aspectratio="t"/>
            <w10:wrap type="none"/>
            <w10:anchorlock/>
          </v:shape>
          <o:OLEObject Type="Embed" ProgID="Equation.KSEE3" ShapeID="_x0000_i1186" DrawAspect="Content" ObjectID="_1468075885" r:id="rId342">
            <o:LockedField>false</o:LockedField>
          </o:OLEObject>
        </w:object>
      </w:r>
      <w:r>
        <w:rPr>
          <w:rFonts w:hint="eastAsia"/>
          <w:lang w:val="en-US" w:eastAsia="zh-CN"/>
        </w:rPr>
        <w:t>，</w:t>
      </w:r>
      <w:r>
        <w:rPr>
          <w:rFonts w:hint="eastAsia"/>
          <w:position w:val="-6"/>
          <w:lang w:val="en-US" w:eastAsia="zh-CN"/>
        </w:rPr>
        <w:object>
          <v:shape id="_x0000_i1187" o:spt="75" type="#_x0000_t75" style="height:13.95pt;width:11pt;" o:ole="t" filled="f" o:preferrelative="t" stroked="f" coordsize="21600,21600">
            <v:path/>
            <v:fill on="f" focussize="0,0"/>
            <v:stroke on="f"/>
            <v:imagedata r:id="rId345" o:title=""/>
            <o:lock v:ext="edit" aspectratio="t"/>
            <w10:wrap type="none"/>
            <w10:anchorlock/>
          </v:shape>
          <o:OLEObject Type="Embed" ProgID="Equation.KSEE3" ShapeID="_x0000_i1187" DrawAspect="Content" ObjectID="_1468075886" r:id="rId344">
            <o:LockedField>false</o:LockedField>
          </o:OLEObject>
        </w:object>
      </w:r>
      <w:r>
        <w:rPr>
          <w:rFonts w:hint="eastAsia"/>
          <w:lang w:val="en-US" w:eastAsia="zh-CN"/>
        </w:rPr>
        <w:t>是辐射波长，</w:t>
      </w:r>
      <w:r>
        <w:rPr>
          <w:rFonts w:hint="eastAsia"/>
          <w:position w:val="-4"/>
          <w:lang w:val="en-US" w:eastAsia="zh-CN"/>
        </w:rPr>
        <w:object>
          <v:shape id="_x0000_i1188" o:spt="75" type="#_x0000_t75" style="height:13pt;width:11pt;" o:ole="t" filled="f" o:preferrelative="t" stroked="f" coordsize="21600,21600">
            <v:path/>
            <v:fill on="f" focussize="0,0"/>
            <v:stroke on="f"/>
            <v:imagedata r:id="rId347" o:title=""/>
            <o:lock v:ext="edit" aspectratio="t"/>
            <w10:wrap type="none"/>
            <w10:anchorlock/>
          </v:shape>
          <o:OLEObject Type="Embed" ProgID="Equation.KSEE3" ShapeID="_x0000_i1188" DrawAspect="Content" ObjectID="_1468075887" r:id="rId346">
            <o:LockedField>false</o:LockedField>
          </o:OLEObject>
        </w:object>
      </w:r>
      <w:r>
        <w:rPr>
          <w:rFonts w:hint="eastAsia"/>
          <w:lang w:val="en-US" w:eastAsia="zh-CN"/>
        </w:rPr>
        <w:t>表示热力学温度，其中</w:t>
      </w:r>
      <w:r>
        <w:rPr>
          <w:rFonts w:hint="eastAsia"/>
          <w:position w:val="-10"/>
          <w:lang w:val="en-US" w:eastAsia="zh-CN"/>
        </w:rPr>
        <w:object>
          <v:shape id="_x0000_i1189" o:spt="75" type="#_x0000_t75" style="height:15pt;width:15pt;" o:ole="t" filled="f" o:preferrelative="t" stroked="f" coordsize="21600,21600">
            <v:path/>
            <v:fill on="f" focussize="0,0"/>
            <v:stroke on="f"/>
            <v:imagedata r:id="rId349" o:title=""/>
            <o:lock v:ext="edit" aspectratio="t"/>
            <w10:wrap type="none"/>
            <w10:anchorlock/>
          </v:shape>
          <o:OLEObject Type="Embed" ProgID="Equation.KSEE3" ShapeID="_x0000_i1189" DrawAspect="Content" ObjectID="_1468075888" r:id="rId348">
            <o:LockedField>false</o:LockedField>
          </o:OLEObject>
        </w:object>
      </w:r>
      <w:r>
        <w:rPr>
          <w:rFonts w:hint="eastAsia"/>
          <w:lang w:val="en-US" w:eastAsia="zh-CN"/>
        </w:rPr>
        <w:t>、</w:t>
      </w:r>
      <w:r>
        <w:rPr>
          <w:rFonts w:hint="eastAsia"/>
          <w:position w:val="-10"/>
          <w:lang w:val="en-US" w:eastAsia="zh-CN"/>
        </w:rPr>
        <w:object>
          <v:shape id="_x0000_i1190" o:spt="75" type="#_x0000_t75" style="height:15pt;width:16pt;" o:ole="t" filled="f" o:preferrelative="t" stroked="f" coordsize="21600,21600">
            <v:path/>
            <v:fill on="f" focussize="0,0"/>
            <v:stroke on="f"/>
            <v:imagedata r:id="rId351" o:title=""/>
            <o:lock v:ext="edit" aspectratio="t"/>
            <w10:wrap type="none"/>
            <w10:anchorlock/>
          </v:shape>
          <o:OLEObject Type="Embed" ProgID="Equation.KSEE3" ShapeID="_x0000_i1190" DrawAspect="Content" ObjectID="_1468075889" r:id="rId350">
            <o:LockedField>false</o:LockedField>
          </o:OLEObject>
        </w:object>
      </w:r>
      <w:r>
        <w:rPr>
          <w:rFonts w:hint="eastAsia"/>
          <w:lang w:val="en-US" w:eastAsia="zh-CN"/>
        </w:rPr>
        <w:t>是第一、二辐射常数，分别为</w:t>
      </w:r>
      <w:r>
        <w:rPr>
          <w:rFonts w:hint="eastAsia"/>
          <w:position w:val="-12"/>
          <w:lang w:val="en-US" w:eastAsia="zh-CN"/>
        </w:rPr>
        <w:object>
          <v:shape id="_x0000_i1191" o:spt="75" type="#_x0000_t75" style="height:20pt;width:192pt;" o:ole="t" filled="f" o:preferrelative="t" stroked="f" coordsize="21600,21600">
            <v:path/>
            <v:fill on="f" focussize="0,0"/>
            <v:stroke on="f"/>
            <v:imagedata r:id="rId353" o:title=""/>
            <o:lock v:ext="edit" aspectratio="t"/>
            <w10:wrap type="none"/>
            <w10:anchorlock/>
          </v:shape>
          <o:OLEObject Type="Embed" ProgID="Equation.KSEE3" ShapeID="_x0000_i1191" DrawAspect="Content" ObjectID="_1468075890" r:id="rId352">
            <o:LockedField>false</o:LockedField>
          </o:OLEObject>
        </w:object>
      </w:r>
      <w:r>
        <w:rPr>
          <w:rFonts w:hint="eastAsia"/>
          <w:lang w:val="en-US" w:eastAsia="zh-CN"/>
        </w:rPr>
        <w:t>，</w:t>
      </w:r>
      <w:r>
        <w:rPr>
          <w:rFonts w:hint="eastAsia"/>
          <w:position w:val="-12"/>
          <w:lang w:val="en-US" w:eastAsia="zh-CN"/>
        </w:rPr>
        <w:object>
          <v:shape id="_x0000_i1192" o:spt="75" type="#_x0000_t75" style="height:19pt;width:178pt;" o:ole="t" filled="f" o:preferrelative="t" stroked="f" coordsize="21600,21600">
            <v:path/>
            <v:fill on="f" focussize="0,0"/>
            <v:stroke on="f"/>
            <v:imagedata r:id="rId355" o:title=""/>
            <o:lock v:ext="edit" aspectratio="t"/>
            <w10:wrap type="none"/>
            <w10:anchorlock/>
          </v:shape>
          <o:OLEObject Type="Embed" ProgID="Equation.KSEE3" ShapeID="_x0000_i1192" DrawAspect="Content" ObjectID="_1468075891" r:id="rId354">
            <o:LockedField>false</o:LockedField>
          </o:OLEObject>
        </w:object>
      </w:r>
      <w:r>
        <w:rPr>
          <w:rFonts w:hint="eastAsia"/>
          <w:lang w:val="en-US" w:eastAsia="zh-CN"/>
        </w:rPr>
        <w:t>。通过此公式可以绘制黑体辐射的光谱分析图，如下。</w:t>
      </w:r>
    </w:p>
    <w:p>
      <w:pPr>
        <w:rPr>
          <w:rFonts w:hint="eastAsia"/>
          <w:lang w:val="en-US" w:eastAsia="zh-CN"/>
        </w:rPr>
      </w:pPr>
    </w:p>
    <w:p>
      <w:pPr>
        <w:jc w:val="center"/>
        <w:rPr>
          <w:rFonts w:hint="eastAsia"/>
          <w:lang w:val="en-US" w:eastAsia="zh-CN"/>
        </w:rPr>
      </w:pPr>
      <w:r>
        <w:rPr>
          <w:rFonts w:hint="eastAsia"/>
          <w:lang w:val="en-US" w:eastAsia="zh-CN"/>
        </w:rPr>
        <w:drawing>
          <wp:inline distT="0" distB="0" distL="114300" distR="114300">
            <wp:extent cx="3610610" cy="3183255"/>
            <wp:effectExtent l="0" t="0" r="8890" b="17145"/>
            <wp:docPr id="49" name="图片 49" descr="黑体辐射曲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黑体辐射曲线"/>
                    <pic:cNvPicPr>
                      <a:picLocks noChangeAspect="1"/>
                    </pic:cNvPicPr>
                  </pic:nvPicPr>
                  <pic:blipFill>
                    <a:blip r:embed="rId356"/>
                    <a:stretch>
                      <a:fillRect/>
                    </a:stretch>
                  </pic:blipFill>
                  <pic:spPr>
                    <a:xfrm>
                      <a:off x="0" y="0"/>
                      <a:ext cx="3610610" cy="3183255"/>
                    </a:xfrm>
                    <a:prstGeom prst="rect">
                      <a:avLst/>
                    </a:prstGeom>
                  </pic:spPr>
                </pic:pic>
              </a:graphicData>
            </a:graphic>
          </wp:inline>
        </w:drawing>
      </w:r>
    </w:p>
    <w:p>
      <w:pPr>
        <w:jc w:val="center"/>
        <w:rPr>
          <w:rFonts w:hint="eastAsia"/>
          <w:b/>
          <w:bCs/>
          <w:lang w:val="en-US" w:eastAsia="zh-CN"/>
        </w:rPr>
      </w:pPr>
      <w:r>
        <w:rPr>
          <w:rFonts w:hint="eastAsia"/>
          <w:b/>
          <w:bCs/>
          <w:lang w:val="en-US" w:eastAsia="zh-CN"/>
        </w:rPr>
        <w:t>图4.3 黑体辐射光谱曲线</w:t>
      </w:r>
    </w:p>
    <w:p>
      <w:pPr>
        <w:jc w:val="center"/>
        <w:rPr>
          <w:rFonts w:hint="eastAsia"/>
          <w:b/>
          <w:bCs/>
          <w:lang w:val="en-US" w:eastAsia="zh-CN"/>
        </w:rPr>
      </w:pPr>
    </w:p>
    <w:p>
      <w:pPr>
        <w:rPr>
          <w:rFonts w:hint="eastAsia"/>
          <w:lang w:eastAsia="zh-CN"/>
        </w:rPr>
      </w:pPr>
      <w:r>
        <w:rPr>
          <w:rFonts w:hint="eastAsia"/>
          <w:lang w:val="en-US" w:eastAsia="zh-CN"/>
        </w:rPr>
        <w:t>从图中可以看出，随着物体表面温度的升高，其辐射能量也会变得越来越强，这条其实是红外辐射测温的核心支撑点之一，其次，随着物体温度的升高，其辐射能量的峰值偏移量在不同波长处也显现不同的变化，向短波方向偏移，并且不同温度的辐射能量曲线永远不会相交。具体分析，在能量的峰值位置处，波长与温度成反比，这就是红外高温</w:t>
      </w:r>
      <w:r>
        <w:fldChar w:fldCharType="begin"/>
      </w:r>
      <w:r>
        <w:instrText xml:space="preserve"> </w:instrText>
      </w:r>
      <w:r>
        <w:rPr>
          <w:rFonts w:hint="eastAsia"/>
        </w:rPr>
        <w:instrText xml:space="preserve">TC  "</w:instrText>
      </w:r>
      <w:bookmarkStart w:id="208" w:name="_Toc420163789"/>
      <w:bookmarkStart w:id="209" w:name="_Toc417664600"/>
      <w:r>
        <w:rPr>
          <w:rFonts w:hint="eastAsia"/>
        </w:rPr>
        <w:instrText xml:space="preserve">4.1.2 Colorimetric </w:instrText>
      </w:r>
      <w:r>
        <w:instrText xml:space="preserve">Measurement Principle Based</w:instrText>
      </w:r>
      <w:r>
        <w:rPr>
          <w:rFonts w:hint="eastAsia"/>
        </w:rPr>
        <w:instrText xml:space="preserve"> on </w:instrText>
      </w:r>
      <w:r>
        <w:instrText xml:space="preserve">Color Image Sensor</w:instrText>
      </w:r>
      <w:bookmarkEnd w:id="208"/>
      <w:bookmarkEnd w:id="209"/>
      <w:r>
        <w:rPr>
          <w:rFonts w:hint="eastAsia"/>
        </w:rPr>
        <w:instrText xml:space="preserve">" \l 3</w:instrText>
      </w:r>
      <w:r>
        <w:instrText xml:space="preserve"> </w:instrText>
      </w:r>
      <w:r>
        <w:fldChar w:fldCharType="end"/>
      </w:r>
      <w:r>
        <w:rPr>
          <w:rFonts w:hint="eastAsia"/>
          <w:lang w:eastAsia="zh-CN"/>
        </w:rPr>
        <w:t>测温仪工作在短波段的原因，也就是说在短波段测量高温，具有较高的性噪比和敏感度，同时抗干扰能力增强，提高了测温的准确性。</w:t>
      </w:r>
    </w:p>
    <w:p>
      <w:pPr>
        <w:rPr>
          <w:rFonts w:hint="eastAsia"/>
          <w:lang w:val="en-US" w:eastAsia="zh-CN"/>
        </w:rPr>
      </w:pPr>
      <w:r>
        <w:rPr>
          <w:rFonts w:hint="eastAsia"/>
          <w:lang w:val="en-US" w:eastAsia="zh-CN"/>
        </w:rPr>
        <w:t>红外测温遵循的基本原理是斯忒潘-彼尔兹曼定律，该定律指出绝对黑体总的辐射出度与它的绝对温度的四次方成正比。后面证实这一定律不只适用于理想黑体，对于任何实际物体来说也是成立的。斯忒潘-彼尔兹曼定律的数学表达式是</w:t>
      </w:r>
      <w:r>
        <w:rPr>
          <w:rFonts w:hint="eastAsia"/>
          <w:position w:val="-10"/>
          <w:lang w:val="en-US" w:eastAsia="zh-CN"/>
        </w:rPr>
        <w:object>
          <v:shape id="_x0000_i1193" o:spt="75" type="#_x0000_t75" style="height:17pt;width:66pt;" o:ole="t" filled="f" o:preferrelative="t" stroked="f" coordsize="21600,21600">
            <v:path/>
            <v:fill on="f" focussize="0,0"/>
            <v:stroke on="f"/>
            <v:imagedata r:id="rId358" o:title=""/>
            <o:lock v:ext="edit" aspectratio="t"/>
            <w10:wrap type="none"/>
            <w10:anchorlock/>
          </v:shape>
          <o:OLEObject Type="Embed" ProgID="Equation.KSEE3" ShapeID="_x0000_i1193" DrawAspect="Content" ObjectID="_1468075892" r:id="rId357">
            <o:LockedField>false</o:LockedField>
          </o:OLEObject>
        </w:object>
      </w:r>
      <w:r>
        <w:rPr>
          <w:rFonts w:hint="eastAsia"/>
          <w:lang w:val="en-US" w:eastAsia="zh-CN"/>
        </w:rPr>
        <w:t>，</w:t>
      </w:r>
      <w:r>
        <w:rPr>
          <w:rFonts w:hint="eastAsia"/>
          <w:position w:val="-6"/>
          <w:lang w:val="en-US" w:eastAsia="zh-CN"/>
        </w:rPr>
        <w:object>
          <v:shape id="_x0000_i1194" o:spt="75" type="#_x0000_t75" style="height:11pt;width:12pt;" o:ole="t" filled="f" o:preferrelative="t" stroked="f" coordsize="21600,21600">
            <v:path/>
            <v:fill on="f" focussize="0,0"/>
            <v:stroke on="f"/>
            <v:imagedata r:id="rId360" o:title=""/>
            <o:lock v:ext="edit" aspectratio="t"/>
            <w10:wrap type="none"/>
            <w10:anchorlock/>
          </v:shape>
          <o:OLEObject Type="Embed" ProgID="Equation.KSEE3" ShapeID="_x0000_i1194" DrawAspect="Content" ObjectID="_1468075893" r:id="rId359">
            <o:LockedField>false</o:LockedField>
          </o:OLEObject>
        </w:object>
      </w:r>
      <w:r>
        <w:rPr>
          <w:rFonts w:hint="eastAsia"/>
          <w:lang w:val="en-US" w:eastAsia="zh-CN"/>
        </w:rPr>
        <w:t>是斯忒潘-彼尔兹曼常数，</w:t>
      </w:r>
      <w:r>
        <w:rPr>
          <w:rFonts w:hint="eastAsia"/>
          <w:position w:val="-10"/>
          <w:lang w:val="en-US" w:eastAsia="zh-CN"/>
        </w:rPr>
        <w:object>
          <v:shape id="_x0000_i1195" o:spt="75" type="#_x0000_t75" style="height:18pt;width:125pt;" o:ole="t" filled="f" o:preferrelative="t" stroked="f" coordsize="21600,21600">
            <v:path/>
            <v:fill on="f" focussize="0,0"/>
            <v:stroke on="f"/>
            <v:imagedata r:id="rId362" o:title=""/>
            <o:lock v:ext="edit" aspectratio="t"/>
            <w10:wrap type="none"/>
            <w10:anchorlock/>
          </v:shape>
          <o:OLEObject Type="Embed" ProgID="Equation.KSEE3" ShapeID="_x0000_i1195" DrawAspect="Content" ObjectID="_1468075894" r:id="rId361">
            <o:LockedField>false</o:LockedField>
          </o:OLEObject>
        </w:object>
      </w:r>
      <w:r>
        <w:rPr>
          <w:rFonts w:hint="eastAsia"/>
          <w:lang w:val="en-US" w:eastAsia="zh-CN"/>
        </w:rPr>
        <w:t>，这是黑体辐射能量的关系，实际物体的辐射能量与绝对温度的关系将引入发射率</w:t>
      </w:r>
      <w:r>
        <w:rPr>
          <w:rFonts w:hint="eastAsia"/>
          <w:position w:val="-6"/>
          <w:lang w:val="en-US" w:eastAsia="zh-CN"/>
        </w:rPr>
        <w:object>
          <v:shape id="_x0000_i1196" o:spt="75" type="#_x0000_t75" style="height:11pt;width:10pt;" o:ole="t" filled="f" o:preferrelative="t" stroked="f" coordsize="21600,21600">
            <v:path/>
            <v:fill on="f" focussize="0,0"/>
            <v:stroke on="f"/>
            <v:imagedata r:id="rId364" o:title=""/>
            <o:lock v:ext="edit" aspectratio="t"/>
            <w10:wrap type="none"/>
            <w10:anchorlock/>
          </v:shape>
          <o:OLEObject Type="Embed" ProgID="Equation.KSEE3" ShapeID="_x0000_i1196" DrawAspect="Content" ObjectID="_1468075895" r:id="rId363">
            <o:LockedField>false</o:LockedField>
          </o:OLEObject>
        </w:object>
      </w:r>
      <w:r>
        <w:rPr>
          <w:rFonts w:hint="eastAsia"/>
          <w:lang w:val="en-US" w:eastAsia="zh-CN"/>
        </w:rPr>
        <w:t>，用公式表示为</w:t>
      </w:r>
    </w:p>
    <w:p>
      <w:pPr>
        <w:jc w:val="right"/>
        <w:rPr>
          <w:rFonts w:hint="eastAsia"/>
          <w:lang w:val="en-US" w:eastAsia="zh-CN"/>
        </w:rPr>
      </w:pPr>
      <w:r>
        <w:rPr>
          <w:rFonts w:hint="eastAsia"/>
          <w:lang w:val="en-US" w:eastAsia="zh-CN"/>
        </w:rPr>
        <w:t xml:space="preserve">                     </w:t>
      </w:r>
      <w:r>
        <w:rPr>
          <w:rFonts w:hint="eastAsia"/>
          <w:position w:val="-10"/>
          <w:lang w:val="en-US" w:eastAsia="zh-CN"/>
        </w:rPr>
        <w:object>
          <v:shape id="_x0000_i1197" o:spt="75" type="#_x0000_t75" style="height:17pt;width:81pt;" o:ole="t" filled="f" o:preferrelative="t" stroked="f" coordsize="21600,21600">
            <v:path/>
            <v:fill on="f" focussize="0,0"/>
            <v:stroke on="f"/>
            <v:imagedata r:id="rId366" o:title=""/>
            <o:lock v:ext="edit" aspectratio="t"/>
            <w10:wrap type="none"/>
            <w10:anchorlock/>
          </v:shape>
          <o:OLEObject Type="Embed" ProgID="Equation.KSEE3" ShapeID="_x0000_i1197" DrawAspect="Content" ObjectID="_1468075896" r:id="rId365">
            <o:LockedField>false</o:LockedField>
          </o:OLEObject>
        </w:object>
      </w:r>
      <w:r>
        <w:rPr>
          <w:rFonts w:hint="eastAsia"/>
          <w:position w:val="-10"/>
          <w:lang w:val="en-US" w:eastAsia="zh-CN"/>
        </w:rPr>
        <w:t xml:space="preserve">                      （4.2）</w:t>
      </w:r>
    </w:p>
    <w:p>
      <w:pPr>
        <w:rPr>
          <w:rFonts w:hint="eastAsia"/>
          <w:lang w:val="en-US" w:eastAsia="zh-CN"/>
        </w:rPr>
      </w:pPr>
      <w:r>
        <w:rPr>
          <w:rFonts w:hint="eastAsia"/>
          <w:lang w:val="en-US" w:eastAsia="zh-CN"/>
        </w:rPr>
        <w:t>其中，</w:t>
      </w:r>
      <w:r>
        <w:rPr>
          <w:rFonts w:hint="eastAsia"/>
          <w:position w:val="-10"/>
          <w:lang w:val="en-US" w:eastAsia="zh-CN"/>
        </w:rPr>
        <w:object>
          <v:shape id="_x0000_i1198" o:spt="75" type="#_x0000_t75" style="height:16pt;width:28pt;" o:ole="t" filled="f" o:preferrelative="t" stroked="f" coordsize="21600,21600">
            <v:path/>
            <v:fill on="f" focussize="0,0"/>
            <v:stroke on="f"/>
            <v:imagedata r:id="rId368" o:title=""/>
            <o:lock v:ext="edit" aspectratio="t"/>
            <w10:wrap type="none"/>
            <w10:anchorlock/>
          </v:shape>
          <o:OLEObject Type="Embed" ProgID="Equation.KSEE3" ShapeID="_x0000_i1198" DrawAspect="Content" ObjectID="_1468075897" r:id="rId367">
            <o:LockedField>false</o:LockedField>
          </o:OLEObject>
        </w:object>
      </w:r>
      <w:r>
        <w:rPr>
          <w:rFonts w:hint="eastAsia"/>
          <w:lang w:val="en-US" w:eastAsia="zh-CN"/>
        </w:rPr>
        <w:t>表示实际物体辐射能量与温度的关系，并且</w:t>
      </w:r>
      <w:r>
        <w:rPr>
          <w:rFonts w:hint="eastAsia"/>
          <w:position w:val="-6"/>
          <w:lang w:val="en-US" w:eastAsia="zh-CN"/>
        </w:rPr>
        <w:object>
          <v:shape id="_x0000_i1199" o:spt="75" type="#_x0000_t75" style="height:11pt;width:10pt;" o:ole="t" filled="f" o:preferrelative="t" stroked="f" coordsize="21600,21600">
            <v:path/>
            <v:fill on="f" focussize="0,0"/>
            <v:stroke on="f"/>
            <v:imagedata r:id="rId364" o:title=""/>
            <o:lock v:ext="edit" aspectratio="t"/>
            <w10:wrap type="none"/>
            <w10:anchorlock/>
          </v:shape>
          <o:OLEObject Type="Embed" ProgID="Equation.KSEE3" ShapeID="_x0000_i1199" DrawAspect="Content" ObjectID="_1468075898" r:id="rId369">
            <o:LockedField>false</o:LockedField>
          </o:OLEObject>
        </w:object>
      </w:r>
      <w:r>
        <w:rPr>
          <w:rFonts w:hint="eastAsia"/>
          <w:lang w:val="en-US" w:eastAsia="zh-CN"/>
        </w:rPr>
        <w:t>不随波长变化而变化，通常</w:t>
      </w:r>
      <w:r>
        <w:rPr>
          <w:rFonts w:hint="eastAsia"/>
          <w:position w:val="-6"/>
          <w:lang w:val="en-US" w:eastAsia="zh-CN"/>
        </w:rPr>
        <w:object>
          <v:shape id="_x0000_i1200" o:spt="75" type="#_x0000_t75" style="height:13.95pt;width:42.95pt;" o:ole="t" filled="f" o:preferrelative="t" stroked="f" coordsize="21600,21600">
            <v:path/>
            <v:fill on="f" focussize="0,0"/>
            <v:stroke on="f"/>
            <v:imagedata r:id="rId371" o:title=""/>
            <o:lock v:ext="edit" aspectratio="t"/>
            <w10:wrap type="none"/>
            <w10:anchorlock/>
          </v:shape>
          <o:OLEObject Type="Embed" ProgID="Equation.KSEE3" ShapeID="_x0000_i1200" DrawAspect="Content" ObjectID="_1468075899" r:id="rId370">
            <o:LockedField>false</o:LockedField>
          </o:OLEObject>
        </w:object>
      </w:r>
      <w:r>
        <w:rPr>
          <w:rFonts w:hint="eastAsia"/>
          <w:lang w:val="en-US" w:eastAsia="zh-CN"/>
        </w:rPr>
        <w:t>，这样推导得</w:t>
      </w:r>
    </w:p>
    <w:p>
      <w:pPr>
        <w:jc w:val="right"/>
        <w:rPr>
          <w:rFonts w:hint="eastAsia"/>
          <w:lang w:val="en-US" w:eastAsia="zh-CN"/>
        </w:rPr>
      </w:pPr>
      <w:r>
        <w:rPr>
          <w:rFonts w:hint="eastAsia"/>
          <w:lang w:val="en-US" w:eastAsia="zh-CN"/>
        </w:rPr>
        <w:t xml:space="preserve">                     </w:t>
      </w:r>
      <w:r>
        <w:rPr>
          <w:rFonts w:hint="eastAsia"/>
          <w:position w:val="-10"/>
          <w:lang w:val="en-US" w:eastAsia="zh-CN"/>
        </w:rPr>
        <w:object>
          <v:shape id="_x0000_i1201" o:spt="75" type="#_x0000_t75" style="height:17pt;width:66pt;" o:ole="t" filled="f" o:preferrelative="t" stroked="f" coordsize="21600,21600">
            <v:path/>
            <v:fill on="f" focussize="0,0"/>
            <v:stroke on="f"/>
            <v:imagedata r:id="rId373" o:title=""/>
            <o:lock v:ext="edit" aspectratio="t"/>
            <w10:wrap type="none"/>
            <w10:anchorlock/>
          </v:shape>
          <o:OLEObject Type="Embed" ProgID="Equation.KSEE3" ShapeID="_x0000_i1201" DrawAspect="Content" ObjectID="_1468075900" r:id="rId372">
            <o:LockedField>false</o:LockedField>
          </o:OLEObject>
        </w:object>
      </w:r>
      <w:r>
        <w:rPr>
          <w:rFonts w:hint="eastAsia"/>
          <w:position w:val="-10"/>
          <w:lang w:val="en-US" w:eastAsia="zh-CN"/>
        </w:rPr>
        <w:t xml:space="preserve">                           （4.3）</w:t>
      </w:r>
    </w:p>
    <w:p>
      <w:pPr>
        <w:rPr>
          <w:rFonts w:hint="eastAsia"/>
          <w:lang w:val="en-US" w:eastAsia="zh-CN"/>
        </w:rPr>
      </w:pPr>
      <w:r>
        <w:rPr>
          <w:rFonts w:hint="eastAsia"/>
          <w:lang w:val="en-US" w:eastAsia="zh-CN"/>
        </w:rPr>
        <w:t>实际灰体温度为</w:t>
      </w:r>
    </w:p>
    <w:p>
      <w:pPr>
        <w:jc w:val="both"/>
        <w:rPr>
          <w:rFonts w:hint="eastAsia"/>
          <w:lang w:val="en-US" w:eastAsia="zh-CN"/>
        </w:rPr>
      </w:pPr>
      <w:r>
        <w:rPr>
          <w:rFonts w:hint="eastAsia"/>
          <w:lang w:val="en-US" w:eastAsia="zh-CN"/>
        </w:rPr>
        <w:t xml:space="preserve">                     </w:t>
      </w:r>
      <w:r>
        <w:rPr>
          <w:rFonts w:hint="eastAsia"/>
          <w:position w:val="-26"/>
          <w:lang w:val="en-US" w:eastAsia="zh-CN"/>
        </w:rPr>
        <w:object>
          <v:shape id="_x0000_i1202" o:spt="75" type="#_x0000_t75" style="height:38pt;width:62pt;" o:ole="t" filled="f" o:preferrelative="t" stroked="f" coordsize="21600,21600">
            <v:path/>
            <v:fill on="f" focussize="0,0"/>
            <v:stroke on="f"/>
            <v:imagedata r:id="rId375" o:title=""/>
            <o:lock v:ext="edit" aspectratio="t"/>
            <w10:wrap type="none"/>
            <w10:anchorlock/>
          </v:shape>
          <o:OLEObject Type="Embed" ProgID="Equation.KSEE3" ShapeID="_x0000_i1202" DrawAspect="Content" ObjectID="_1468075901" r:id="rId374">
            <o:LockedField>false</o:LockedField>
          </o:OLEObject>
        </w:object>
      </w:r>
      <w:r>
        <w:rPr>
          <w:rFonts w:hint="eastAsia"/>
          <w:position w:val="-26"/>
          <w:lang w:val="en-US" w:eastAsia="zh-CN"/>
        </w:rPr>
        <w:t xml:space="preserve">                            （4.4）</w:t>
      </w:r>
    </w:p>
    <w:p>
      <w:pPr>
        <w:rPr>
          <w:rFonts w:hint="eastAsia"/>
          <w:lang w:val="en-US" w:eastAsia="zh-CN"/>
        </w:rPr>
      </w:pPr>
      <w:r>
        <w:rPr>
          <w:rFonts w:hint="eastAsia"/>
          <w:lang w:val="en-US" w:eastAsia="zh-CN"/>
        </w:rPr>
        <w:t>通过公式计算即可知道实际物体的温度。</w:t>
      </w:r>
    </w:p>
    <w:p>
      <w:pPr>
        <w:rPr>
          <w:rFonts w:hint="eastAsia"/>
          <w:lang w:val="en-US" w:eastAsia="zh-CN"/>
        </w:rPr>
      </w:pPr>
      <w:r>
        <w:rPr>
          <w:rFonts w:hint="eastAsia"/>
          <w:lang w:val="en-US" w:eastAsia="zh-CN"/>
        </w:rPr>
        <w:t>对于灰体辐射能量的峰值所在波长位置与温度的关系可以用维恩位移定理来解释，</w:t>
      </w:r>
      <w:r>
        <w:rPr>
          <w:rFonts w:hint="eastAsia"/>
          <w:position w:val="-10"/>
          <w:lang w:val="en-US" w:eastAsia="zh-CN"/>
        </w:rPr>
        <w:object>
          <v:shape id="_x0000_i1203" o:spt="75" type="#_x0000_t75" style="height:16pt;width:46pt;" o:ole="t" filled="f" o:preferrelative="t" stroked="f" coordsize="21600,21600">
            <v:path/>
            <v:fill on="f" focussize="0,0"/>
            <v:stroke on="f"/>
            <v:imagedata r:id="rId377" o:title=""/>
            <o:lock v:ext="edit" aspectratio="t"/>
            <w10:wrap type="none"/>
            <w10:anchorlock/>
          </v:shape>
          <o:OLEObject Type="Embed" ProgID="Equation.KSEE3" ShapeID="_x0000_i1203" DrawAspect="Content" ObjectID="_1468075902" r:id="rId376">
            <o:LockedField>false</o:LockedField>
          </o:OLEObject>
        </w:object>
      </w:r>
      <w:r>
        <w:rPr>
          <w:rFonts w:hint="eastAsia"/>
          <w:lang w:val="en-US" w:eastAsia="zh-CN"/>
        </w:rPr>
        <w:t>，</w:t>
      </w:r>
      <w:r>
        <w:rPr>
          <w:rFonts w:hint="eastAsia"/>
          <w:position w:val="-6"/>
          <w:lang w:val="en-US" w:eastAsia="zh-CN"/>
        </w:rPr>
        <w:object>
          <v:shape id="_x0000_i1204" o:spt="75" type="#_x0000_t75" style="height:13.95pt;width:56pt;" o:ole="t" filled="f" o:preferrelative="t" stroked="f" coordsize="21600,21600">
            <v:path/>
            <v:fill on="f" focussize="0,0"/>
            <v:stroke on="f"/>
            <v:imagedata r:id="rId379" o:title=""/>
            <o:lock v:ext="edit" aspectratio="t"/>
            <w10:wrap type="none"/>
            <w10:anchorlock/>
          </v:shape>
          <o:OLEObject Type="Embed" ProgID="Equation.KSEE3" ShapeID="_x0000_i1204" DrawAspect="Content" ObjectID="_1468075903" r:id="rId378">
            <o:LockedField>false</o:LockedField>
          </o:OLEObject>
        </w:object>
      </w:r>
      <w:r>
        <w:rPr>
          <w:rFonts w:hint="eastAsia"/>
          <w:lang w:val="en-US" w:eastAsia="zh-CN"/>
        </w:rPr>
        <w:t>,很容易看出反比例关系。</w:t>
      </w:r>
    </w:p>
    <w:p>
      <w:pPr>
        <w:rPr>
          <w:rFonts w:hint="eastAsia"/>
          <w:lang w:val="en-US" w:eastAsia="zh-CN"/>
        </w:rPr>
      </w:pPr>
      <w:r>
        <w:rPr>
          <w:rFonts w:hint="eastAsia"/>
          <w:lang w:val="en-US" w:eastAsia="zh-CN"/>
        </w:rPr>
        <w:t>了解红外辐射的公式推理后，就很容易理解红外测温仪的工作原理了，从设计原理上来分类，红外测温仪有亮度、全辐射和比色测温三类，具体应用场景后面将会叙述。纵使红外测温具有非接触式的各种优势，但是其测量误差也易受很多因素影响，要想精确低误差地应用好红外测温技术，对其进行系统的误差分析和温度校准十分有必要，下节将会就温测系统的误差展开讨论。</w:t>
      </w:r>
    </w:p>
    <w:p>
      <w:pPr>
        <w:pStyle w:val="4"/>
      </w:pPr>
      <w:bookmarkStart w:id="210" w:name="_Toc30099"/>
      <w:bookmarkStart w:id="211" w:name="_Toc29609"/>
      <w:r>
        <w:rPr>
          <w:rFonts w:hint="eastAsia"/>
        </w:rPr>
        <w:t>温度</w:t>
      </w:r>
      <w:r>
        <w:rPr>
          <w:rFonts w:hint="eastAsia"/>
          <w:lang w:eastAsia="zh-CN"/>
        </w:rPr>
        <w:t>检测</w:t>
      </w:r>
      <w:r>
        <w:t>系统</w:t>
      </w:r>
      <w:r>
        <w:rPr>
          <w:rFonts w:hint="eastAsia"/>
          <w:lang w:eastAsia="zh-CN"/>
        </w:rPr>
        <w:t>误差分析</w:t>
      </w:r>
      <w:bookmarkEnd w:id="210"/>
      <w:bookmarkEnd w:id="211"/>
    </w:p>
    <w:p>
      <w:pPr>
        <w:rPr>
          <w:rFonts w:hint="eastAsia"/>
          <w:lang w:eastAsia="zh-CN"/>
        </w:rPr>
      </w:pPr>
      <w:r>
        <w:rPr>
          <w:rFonts w:hint="eastAsia"/>
          <w:lang w:eastAsia="zh-CN"/>
        </w:rPr>
        <w:t>对于温度检测系统来说，系统误差不可避免，关键在于怎么分析误差的影响因素以及减少误差的手段。</w:t>
      </w:r>
    </w:p>
    <w:p>
      <w:pPr>
        <w:rPr>
          <w:rFonts w:hint="eastAsia"/>
          <w:lang w:val="en-US" w:eastAsia="zh-CN"/>
        </w:rPr>
      </w:pPr>
      <w:r>
        <w:rPr>
          <w:rFonts w:hint="eastAsia"/>
          <w:lang w:eastAsia="zh-CN"/>
        </w:rPr>
        <w:t>发射率——其实就是表征实际物体相对黑体的辐射能力，根据观测角度不同分为半球发射率和方向发射率。它在一定程度上不仅与物体的表面状况（抛光、粗糙、氧化、喷砂等）相关，还与材料种类、几何形状、透过率、测量角度有联系。大部分有机物或金属氧化表面的发射率都在</w:t>
      </w:r>
      <w:r>
        <w:rPr>
          <w:rFonts w:hint="eastAsia"/>
          <w:lang w:val="en-US" w:eastAsia="zh-CN"/>
        </w:rPr>
        <w:t>0.85~0.98之间</w:t>
      </w:r>
      <w:r>
        <w:rPr>
          <w:rFonts w:hint="eastAsia"/>
          <w:vertAlign w:val="superscript"/>
          <w:lang w:val="en-US" w:eastAsia="zh-CN"/>
        </w:rPr>
        <w:fldChar w:fldCharType="begin"/>
      </w:r>
      <w:r>
        <w:rPr>
          <w:rFonts w:hint="eastAsia"/>
          <w:vertAlign w:val="superscript"/>
          <w:lang w:val="en-US" w:eastAsia="zh-CN"/>
        </w:rPr>
        <w:instrText xml:space="preserve"> REF _Ref19112 \w \h </w:instrText>
      </w:r>
      <w:r>
        <w:rPr>
          <w:rFonts w:hint="eastAsia"/>
          <w:vertAlign w:val="superscript"/>
          <w:lang w:val="en-US" w:eastAsia="zh-CN"/>
        </w:rPr>
        <w:fldChar w:fldCharType="separate"/>
      </w:r>
      <w:r>
        <w:rPr>
          <w:rFonts w:hint="eastAsia"/>
          <w:vertAlign w:val="superscript"/>
          <w:lang w:val="en-US" w:eastAsia="zh-CN"/>
        </w:rPr>
        <w:t>[55]</w:t>
      </w:r>
      <w:r>
        <w:rPr>
          <w:rFonts w:hint="eastAsia"/>
          <w:vertAlign w:val="superscript"/>
          <w:lang w:val="en-US" w:eastAsia="zh-CN"/>
        </w:rPr>
        <w:fldChar w:fldCharType="end"/>
      </w:r>
      <w:r>
        <w:rPr>
          <w:rFonts w:hint="eastAsia"/>
          <w:lang w:val="en-US" w:eastAsia="zh-CN"/>
        </w:rPr>
        <w:t>，光洁金属表面的辐射率很低，</w:t>
      </w:r>
      <w:r>
        <w:rPr>
          <w:rFonts w:hint="eastAsia"/>
          <w:lang w:eastAsia="zh-CN"/>
        </w:rPr>
        <w:t>如果物体的表面比较光滑，则其会表现出敏感的方向性。实验证明辐射温度的误差为</w:t>
      </w:r>
      <w:r>
        <w:rPr>
          <w:rFonts w:hint="eastAsia"/>
          <w:position w:val="-28"/>
          <w:lang w:eastAsia="zh-CN"/>
        </w:rPr>
        <w:object>
          <v:shape id="_x0000_i1205" o:spt="75" type="#_x0000_t75" style="height:36pt;width:89pt;" o:ole="t" filled="f" o:preferrelative="t" stroked="f" coordsize="21600,21600">
            <v:path/>
            <v:fill on="f" focussize="0,0"/>
            <v:stroke on="f"/>
            <v:imagedata r:id="rId381" o:title=""/>
            <o:lock v:ext="edit" aspectratio="t"/>
            <w10:wrap type="none"/>
            <w10:anchorlock/>
          </v:shape>
          <o:OLEObject Type="Embed" ProgID="Equation.KSEE3" ShapeID="_x0000_i1205" DrawAspect="Content" ObjectID="_1468075904" r:id="rId380">
            <o:LockedField>false</o:LockedField>
          </o:OLEObject>
        </w:object>
      </w:r>
      <w:r>
        <w:rPr>
          <w:rFonts w:hint="eastAsia"/>
          <w:lang w:eastAsia="zh-CN"/>
        </w:rPr>
        <w:t>。基尔霍夫定理证明单色发射率</w:t>
      </w:r>
      <w:r>
        <w:rPr>
          <w:rFonts w:hint="eastAsia"/>
          <w:position w:val="-6"/>
          <w:lang w:eastAsia="zh-CN"/>
        </w:rPr>
        <w:object>
          <v:shape id="_x0000_i1206" o:spt="75" type="#_x0000_t75" style="height:11pt;width:10pt;" o:ole="t" filled="f" o:preferrelative="t" stroked="f" coordsize="21600,21600">
            <v:path/>
            <v:fill on="f" focussize="0,0"/>
            <v:stroke on="f"/>
            <v:imagedata r:id="rId383" o:title=""/>
            <o:lock v:ext="edit" aspectratio="t"/>
            <w10:wrap type="none"/>
            <w10:anchorlock/>
          </v:shape>
          <o:OLEObject Type="Embed" ProgID="Equation.KSEE3" ShapeID="_x0000_i1206" DrawAspect="Content" ObjectID="_1468075905" r:id="rId382">
            <o:LockedField>false</o:LockedField>
          </o:OLEObject>
        </w:object>
      </w:r>
      <w:r>
        <w:rPr>
          <w:rFonts w:hint="eastAsia"/>
          <w:lang w:eastAsia="zh-CN"/>
        </w:rPr>
        <w:t>和吸收率</w:t>
      </w:r>
      <w:r>
        <w:rPr>
          <w:rFonts w:hint="eastAsia"/>
          <w:position w:val="-6"/>
          <w:lang w:eastAsia="zh-CN"/>
        </w:rPr>
        <w:object>
          <v:shape id="_x0000_i1207" o:spt="75" type="#_x0000_t75" style="height:11pt;width:12pt;" o:ole="t" filled="f" o:preferrelative="t" stroked="f" coordsize="21600,21600">
            <v:path/>
            <v:fill on="f" focussize="0,0"/>
            <v:stroke on="f"/>
            <v:imagedata r:id="rId385" o:title=""/>
            <o:lock v:ext="edit" aspectratio="t"/>
            <w10:wrap type="none"/>
            <w10:anchorlock/>
          </v:shape>
          <o:OLEObject Type="Embed" ProgID="Equation.KSEE3" ShapeID="_x0000_i1207" DrawAspect="Content" ObjectID="_1468075906" r:id="rId384">
            <o:LockedField>false</o:LockedField>
          </o:OLEObject>
        </w:object>
      </w:r>
      <w:r>
        <w:rPr>
          <w:rFonts w:hint="eastAsia"/>
          <w:lang w:eastAsia="zh-CN"/>
        </w:rPr>
        <w:t>的关系，即</w:t>
      </w:r>
      <w:r>
        <w:rPr>
          <w:rFonts w:hint="eastAsia"/>
          <w:position w:val="-6"/>
          <w:lang w:eastAsia="zh-CN"/>
        </w:rPr>
        <w:object>
          <v:shape id="_x0000_i1208" o:spt="75" type="#_x0000_t75" style="height:11pt;width:30pt;" o:ole="t" filled="f" o:preferrelative="t" stroked="f" coordsize="21600,21600">
            <v:path/>
            <v:fill on="f" focussize="0,0"/>
            <v:stroke on="f"/>
            <v:imagedata r:id="rId387" o:title=""/>
            <o:lock v:ext="edit" aspectratio="t"/>
            <w10:wrap type="none"/>
            <w10:anchorlock/>
          </v:shape>
          <o:OLEObject Type="Embed" ProgID="Equation.KSEE3" ShapeID="_x0000_i1208" DrawAspect="Content" ObjectID="_1468075907" r:id="rId386">
            <o:LockedField>false</o:LockedField>
          </o:OLEObject>
        </w:object>
      </w:r>
      <w:r>
        <w:rPr>
          <w:rFonts w:hint="eastAsia"/>
          <w:lang w:eastAsia="zh-CN"/>
        </w:rPr>
        <w:t>。当物体处于热平衡状态下满足吸收率</w:t>
      </w:r>
      <w:r>
        <w:rPr>
          <w:rFonts w:hint="eastAsia"/>
          <w:position w:val="-6"/>
          <w:lang w:eastAsia="zh-CN"/>
        </w:rPr>
        <w:object>
          <v:shape id="_x0000_i1209" o:spt="75" type="#_x0000_t75" style="height:11pt;width:12pt;" o:ole="t" filled="f" o:preferrelative="t" stroked="f" coordsize="21600,21600">
            <v:path/>
            <v:fill on="f" focussize="0,0"/>
            <v:stroke on="f"/>
            <v:imagedata r:id="rId389" o:title=""/>
            <o:lock v:ext="edit" aspectratio="t"/>
            <w10:wrap type="none"/>
            <w10:anchorlock/>
          </v:shape>
          <o:OLEObject Type="Embed" ProgID="Equation.KSEE3" ShapeID="_x0000_i1209" DrawAspect="Content" ObjectID="_1468075908" r:id="rId388">
            <o:LockedField>false</o:LockedField>
          </o:OLEObject>
        </w:object>
      </w:r>
      <w:r>
        <w:rPr>
          <w:rFonts w:hint="eastAsia"/>
          <w:lang w:eastAsia="zh-CN"/>
        </w:rPr>
        <w:t>、透射率</w:t>
      </w:r>
      <w:r>
        <w:rPr>
          <w:rFonts w:hint="eastAsia"/>
          <w:position w:val="-10"/>
          <w:lang w:eastAsia="zh-CN"/>
        </w:rPr>
        <w:object>
          <v:shape id="_x0000_i1210" o:spt="75" type="#_x0000_t75" style="height:13pt;width:10pt;" o:ole="t" filled="f" o:preferrelative="t" stroked="f" coordsize="21600,21600">
            <v:path/>
            <v:fill on="f" focussize="0,0"/>
            <v:stroke on="f"/>
            <v:imagedata r:id="rId391" o:title=""/>
            <o:lock v:ext="edit" aspectratio="t"/>
            <w10:wrap type="none"/>
            <w10:anchorlock/>
          </v:shape>
          <o:OLEObject Type="Embed" ProgID="Equation.KSEE3" ShapeID="_x0000_i1210" DrawAspect="Content" ObjectID="_1468075909" r:id="rId390">
            <o:LockedField>false</o:LockedField>
          </o:OLEObject>
        </w:object>
      </w:r>
      <w:r>
        <w:rPr>
          <w:rFonts w:hint="eastAsia"/>
          <w:lang w:eastAsia="zh-CN"/>
        </w:rPr>
        <w:t>、反射率</w:t>
      </w:r>
      <w:r>
        <w:rPr>
          <w:rFonts w:hint="eastAsia"/>
          <w:position w:val="-10"/>
          <w:lang w:eastAsia="zh-CN"/>
        </w:rPr>
        <w:object>
          <v:shape id="_x0000_i1211" o:spt="75" type="#_x0000_t75" style="height:13pt;width:12pt;" o:ole="t" filled="f" o:preferrelative="t" stroked="f" coordsize="21600,21600">
            <v:path/>
            <v:fill on="f" focussize="0,0"/>
            <v:stroke on="f"/>
            <v:imagedata r:id="rId393" o:title=""/>
            <o:lock v:ext="edit" aspectratio="t"/>
            <w10:wrap type="none"/>
            <w10:anchorlock/>
          </v:shape>
          <o:OLEObject Type="Embed" ProgID="Equation.KSEE3" ShapeID="_x0000_i1211" DrawAspect="Content" ObjectID="_1468075910" r:id="rId392">
            <o:LockedField>false</o:LockedField>
          </o:OLEObject>
        </w:object>
      </w:r>
      <w:r>
        <w:rPr>
          <w:rFonts w:hint="eastAsia"/>
          <w:lang w:eastAsia="zh-CN"/>
        </w:rPr>
        <w:t>之和为</w:t>
      </w:r>
      <w:r>
        <w:rPr>
          <w:rFonts w:hint="eastAsia"/>
          <w:lang w:val="en-US" w:eastAsia="zh-CN"/>
        </w:rPr>
        <w:t>1，即</w:t>
      </w:r>
      <w:r>
        <w:rPr>
          <w:rFonts w:hint="eastAsia"/>
          <w:position w:val="-10"/>
          <w:lang w:val="en-US" w:eastAsia="zh-CN"/>
        </w:rPr>
        <w:object>
          <v:shape id="_x0000_i1212" o:spt="75" type="#_x0000_t75" style="height:16pt;width:64pt;" o:ole="t" filled="f" o:preferrelative="t" stroked="f" coordsize="21600,21600">
            <v:path/>
            <v:fill on="f" focussize="0,0"/>
            <v:stroke on="f"/>
            <v:imagedata r:id="rId395" o:title=""/>
            <o:lock v:ext="edit" aspectratio="t"/>
            <w10:wrap type="none"/>
            <w10:anchorlock/>
          </v:shape>
          <o:OLEObject Type="Embed" ProgID="Equation.KSEE3" ShapeID="_x0000_i1212" DrawAspect="Content" ObjectID="_1468075911" r:id="rId394">
            <o:LockedField>false</o:LockedField>
          </o:OLEObject>
        </w:object>
      </w:r>
      <w:r>
        <w:rPr>
          <w:rFonts w:hint="eastAsia"/>
          <w:lang w:val="en-US" w:eastAsia="zh-CN"/>
        </w:rPr>
        <w:t>。对于不透明的物体，其透射率</w:t>
      </w:r>
      <w:r>
        <w:rPr>
          <w:rFonts w:hint="eastAsia"/>
          <w:position w:val="-10"/>
          <w:lang w:val="en-US" w:eastAsia="zh-CN"/>
        </w:rPr>
        <w:object>
          <v:shape id="_x0000_i1213" o:spt="75" type="#_x0000_t75" style="height:16pt;width:28pt;" o:ole="t" filled="f" o:preferrelative="t" stroked="f" coordsize="21600,21600">
            <v:path/>
            <v:fill on="f" focussize="0,0"/>
            <v:stroke on="f"/>
            <v:imagedata r:id="rId397" o:title=""/>
            <o:lock v:ext="edit" aspectratio="t"/>
            <w10:wrap type="none"/>
            <w10:anchorlock/>
          </v:shape>
          <o:OLEObject Type="Embed" ProgID="Equation.KSEE3" ShapeID="_x0000_i1213" DrawAspect="Content" ObjectID="_1468075912" r:id="rId396">
            <o:LockedField>false</o:LockedField>
          </o:OLEObject>
        </w:object>
      </w:r>
      <w:r>
        <w:rPr>
          <w:rFonts w:hint="eastAsia"/>
          <w:lang w:val="en-US" w:eastAsia="zh-CN"/>
        </w:rPr>
        <w:t>，同时考虑吸收率和反射率，满足</w:t>
      </w:r>
      <w:r>
        <w:rPr>
          <w:rFonts w:hint="eastAsia"/>
          <w:position w:val="-10"/>
          <w:lang w:val="en-US" w:eastAsia="zh-CN"/>
        </w:rPr>
        <w:object>
          <v:shape id="_x0000_i1214" o:spt="75" type="#_x0000_t75" style="height:16pt;width:46pt;" o:ole="t" filled="f" o:preferrelative="t" stroked="f" coordsize="21600,21600">
            <v:path/>
            <v:fill on="f" focussize="0,0"/>
            <v:stroke on="f"/>
            <v:imagedata r:id="rId399" o:title=""/>
            <o:lock v:ext="edit" aspectratio="t"/>
            <w10:wrap type="none"/>
            <w10:anchorlock/>
          </v:shape>
          <o:OLEObject Type="Embed" ProgID="Equation.KSEE3" ShapeID="_x0000_i1214" DrawAspect="Content" ObjectID="_1468075913" r:id="rId398">
            <o:LockedField>false</o:LockedField>
          </o:OLEObject>
        </w:object>
      </w:r>
      <w:r>
        <w:rPr>
          <w:rFonts w:hint="eastAsia"/>
          <w:lang w:val="en-US" w:eastAsia="zh-CN"/>
        </w:rPr>
        <w:t>。通常要根据红外测温仪设定的发射率来补偿因物体表面状况差异而导致的测温精度的影响。所以对于未知物体的发射率，可以先在低温环境下用接触式测温仪测量物体表面温度，同时用红外测温仪测量，调整发射率，控制两种测温方式在同一场景下的温度处于一定范围内，此时发射率即为待测物体的发射率，可用于高温环境的测量。</w:t>
      </w:r>
    </w:p>
    <w:p>
      <w:pPr>
        <w:rPr>
          <w:rFonts w:hint="eastAsia"/>
          <w:lang w:val="en-US" w:eastAsia="zh-CN"/>
        </w:rPr>
      </w:pPr>
      <w:r>
        <w:rPr>
          <w:rFonts w:hint="eastAsia"/>
          <w:lang w:val="en-US" w:eastAsia="zh-CN"/>
        </w:rPr>
        <w:t>结合前人的工作经验，将红外辐射的发射率设定方案总结如下：</w:t>
      </w:r>
    </w:p>
    <w:p>
      <w:pPr>
        <w:numPr>
          <w:ilvl w:val="0"/>
          <w:numId w:val="8"/>
        </w:numPr>
        <w:rPr>
          <w:rFonts w:hint="eastAsia"/>
          <w:lang w:val="en-US" w:eastAsia="zh-CN"/>
        </w:rPr>
      </w:pPr>
      <w:r>
        <w:rPr>
          <w:rFonts w:hint="eastAsia"/>
          <w:lang w:val="en-US" w:eastAsia="zh-CN"/>
        </w:rPr>
        <w:t>发射率修正法。该措施是使用其它专业设备测量待测物低温环境下的发射率，再依据此修正高温环境下红外辐射测温的发射率。</w:t>
      </w:r>
    </w:p>
    <w:p>
      <w:pPr>
        <w:numPr>
          <w:ilvl w:val="0"/>
          <w:numId w:val="8"/>
        </w:numPr>
        <w:rPr>
          <w:rFonts w:hint="eastAsia"/>
          <w:lang w:val="en-US" w:eastAsia="zh-CN"/>
        </w:rPr>
      </w:pPr>
      <w:r>
        <w:rPr>
          <w:rFonts w:hint="eastAsia"/>
          <w:lang w:val="en-US" w:eastAsia="zh-CN"/>
        </w:rPr>
        <w:t>黑体逼近法。该方法是采取一定措施使被测物表面的有效发射率接近1，从而缩小发射率对测温结果的影响。但是此方法往往需要破坏待测物，所以不常使用。</w:t>
      </w:r>
    </w:p>
    <w:p>
      <w:pPr>
        <w:numPr>
          <w:ilvl w:val="0"/>
          <w:numId w:val="8"/>
        </w:numPr>
        <w:rPr>
          <w:rFonts w:hint="eastAsia"/>
          <w:lang w:val="en-US" w:eastAsia="zh-CN"/>
        </w:rPr>
      </w:pPr>
      <w:r>
        <w:rPr>
          <w:rFonts w:hint="eastAsia"/>
          <w:lang w:val="en-US" w:eastAsia="zh-CN"/>
        </w:rPr>
        <w:t>反射率法。向待测物表面投射一辐射源，测量其反射信息，进而获取该物体的发射率。该方法需要额外设备配合工作，成本较大。</w:t>
      </w:r>
    </w:p>
    <w:p>
      <w:pPr>
        <w:numPr>
          <w:ilvl w:val="0"/>
          <w:numId w:val="8"/>
        </w:numPr>
        <w:rPr>
          <w:rFonts w:hint="eastAsia"/>
          <w:lang w:val="en-US" w:eastAsia="zh-CN"/>
        </w:rPr>
      </w:pPr>
      <w:r>
        <w:rPr>
          <w:rFonts w:hint="eastAsia"/>
          <w:lang w:val="en-US" w:eastAsia="zh-CN"/>
        </w:rPr>
        <w:t>多光谱辐射法。也就是在同一个仪器中制造多个光谱通道，利用多通道的辐射信息获取温度，经过数据处理后得到材料的发射率。该方法不需要辅助设备，也不会破坏待测物体结构，是今后修正发射率的发展方向之一。</w:t>
      </w:r>
    </w:p>
    <w:p>
      <w:pPr>
        <w:rPr>
          <w:rFonts w:hint="eastAsia"/>
          <w:lang w:val="en-US" w:eastAsia="zh-CN"/>
        </w:rPr>
      </w:pPr>
      <w:r>
        <w:rPr>
          <w:rFonts w:hint="eastAsia"/>
          <w:lang w:val="en-US" w:eastAsia="zh-CN"/>
        </w:rPr>
        <w:t>距离系数——指的是探头到目标物的中心距离与待测物直径大小的比值，即</w:t>
      </w:r>
      <w:r>
        <w:rPr>
          <w:rFonts w:hint="eastAsia"/>
          <w:position w:val="-6"/>
          <w:lang w:val="en-US" w:eastAsia="zh-CN"/>
        </w:rPr>
        <w:object>
          <v:shape id="_x0000_i1215" o:spt="75" type="#_x0000_t75" style="height:13.95pt;width:49pt;" o:ole="t" filled="f" o:preferrelative="t" stroked="f" coordsize="21600,21600">
            <v:path/>
            <v:fill on="f" focussize="0,0"/>
            <v:stroke on="f"/>
            <v:imagedata r:id="rId401" o:title=""/>
            <o:lock v:ext="edit" aspectratio="t"/>
            <w10:wrap type="none"/>
            <w10:anchorlock/>
          </v:shape>
          <o:OLEObject Type="Embed" ProgID="Equation.KSEE3" ShapeID="_x0000_i1215" DrawAspect="Content" ObjectID="_1468075914" r:id="rId400">
            <o:LockedField>false</o:LockedField>
          </o:OLEObject>
        </w:object>
      </w:r>
      <w:r>
        <w:rPr>
          <w:rFonts w:hint="eastAsia"/>
          <w:lang w:val="en-US" w:eastAsia="zh-CN"/>
        </w:rPr>
        <w:t>，如果待测物体离红外测温仪的距离太远，则会导致所成像无法充分覆盖探头视场，同时，待测物辐射能量的衰减也会随着距离的加大而增加。另一方面，如果距离太近，探头测温近似于点温度，而无法确保所测温度为待测物表面的整体温度，也会存在一定的测量误差。所以为了提高测温精度，被测物应该充盈探头视场，如下图：</w:t>
      </w:r>
    </w:p>
    <w:p>
      <w:pPr>
        <w:ind w:left="0" w:leftChars="0" w:firstLine="0" w:firstLineChars="0"/>
      </w:pPr>
      <w:r>
        <w:drawing>
          <wp:inline distT="0" distB="0" distL="114300" distR="114300">
            <wp:extent cx="5272405" cy="2016125"/>
            <wp:effectExtent l="0" t="0" r="4445" b="3175"/>
            <wp:docPr id="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87"/>
                    <pic:cNvPicPr>
                      <a:picLocks noChangeAspect="1"/>
                    </pic:cNvPicPr>
                  </pic:nvPicPr>
                  <pic:blipFill>
                    <a:blip r:embed="rId402"/>
                    <a:stretch>
                      <a:fillRect/>
                    </a:stretch>
                  </pic:blipFill>
                  <pic:spPr>
                    <a:xfrm>
                      <a:off x="0" y="0"/>
                      <a:ext cx="5272405" cy="2016125"/>
                    </a:xfrm>
                    <a:prstGeom prst="rect">
                      <a:avLst/>
                    </a:prstGeom>
                    <a:noFill/>
                    <a:ln w="9525">
                      <a:noFill/>
                    </a:ln>
                  </pic:spPr>
                </pic:pic>
              </a:graphicData>
            </a:graphic>
          </wp:inline>
        </w:drawing>
      </w:r>
    </w:p>
    <w:p>
      <w:pPr>
        <w:ind w:left="0" w:leftChars="0" w:firstLine="0" w:firstLineChars="0"/>
        <w:jc w:val="center"/>
        <w:rPr>
          <w:rFonts w:hint="eastAsia"/>
          <w:b/>
          <w:bCs/>
          <w:lang w:val="en-US" w:eastAsia="zh-CN"/>
        </w:rPr>
      </w:pPr>
      <w:r>
        <w:rPr>
          <w:rFonts w:hint="eastAsia"/>
          <w:b/>
          <w:bCs/>
          <w:lang w:eastAsia="zh-CN"/>
        </w:rPr>
        <w:t>图</w:t>
      </w:r>
      <w:r>
        <w:rPr>
          <w:rFonts w:hint="eastAsia"/>
          <w:b/>
          <w:bCs/>
          <w:lang w:val="en-US" w:eastAsia="zh-CN"/>
        </w:rPr>
        <w:t>4.4 距离系数的视场范围</w:t>
      </w:r>
    </w:p>
    <w:p>
      <w:pPr>
        <w:ind w:left="0" w:leftChars="0" w:firstLine="0" w:firstLineChars="0"/>
        <w:jc w:val="center"/>
        <w:rPr>
          <w:rFonts w:hint="eastAsia"/>
          <w:b/>
          <w:bCs/>
          <w:lang w:val="en-US" w:eastAsia="zh-CN"/>
        </w:rPr>
      </w:pPr>
    </w:p>
    <w:p>
      <w:pPr>
        <w:ind w:left="0" w:leftChars="0" w:firstLine="420" w:firstLineChars="0"/>
        <w:rPr>
          <w:rFonts w:hint="eastAsia"/>
          <w:lang w:val="en-US" w:eastAsia="zh-CN"/>
        </w:rPr>
      </w:pPr>
      <w:r>
        <w:rPr>
          <w:rFonts w:hint="eastAsia"/>
          <w:lang w:eastAsia="zh-CN"/>
        </w:rPr>
        <w:t>距离系数</w:t>
      </w:r>
      <w:r>
        <w:rPr>
          <w:rFonts w:hint="eastAsia"/>
          <w:lang w:val="en-US" w:eastAsia="zh-CN"/>
        </w:rPr>
        <w:t>K是提高红外测温精度的可控因素之一，K值越大，所需探头的光学系统分辨率越高，所以实际测量时，要充分计算待测物测量表面的直径大小并把握好距离系数。</w:t>
      </w:r>
    </w:p>
    <w:p>
      <w:pPr>
        <w:ind w:left="0" w:leftChars="0" w:firstLine="420" w:firstLineChars="0"/>
        <w:rPr>
          <w:rFonts w:hint="eastAsia"/>
          <w:lang w:val="en-US" w:eastAsia="zh-CN"/>
        </w:rPr>
      </w:pPr>
      <w:r>
        <w:rPr>
          <w:rFonts w:hint="eastAsia"/>
          <w:lang w:val="en-US" w:eastAsia="zh-CN"/>
        </w:rPr>
        <w:t>环境因素——包括大气吸收率、背景温度等。大气投射是影响测温误差的关键因素之一</w:t>
      </w:r>
      <w:r>
        <w:rPr>
          <w:rFonts w:hint="eastAsia"/>
          <w:vertAlign w:val="superscript"/>
          <w:lang w:val="en-US" w:eastAsia="zh-CN"/>
        </w:rPr>
        <w:fldChar w:fldCharType="begin"/>
      </w:r>
      <w:r>
        <w:rPr>
          <w:rFonts w:hint="eastAsia"/>
          <w:vertAlign w:val="superscript"/>
          <w:lang w:val="en-US" w:eastAsia="zh-CN"/>
        </w:rPr>
        <w:instrText xml:space="preserve"> REF _Ref4601 \w \h </w:instrText>
      </w:r>
      <w:r>
        <w:rPr>
          <w:rFonts w:hint="eastAsia"/>
          <w:vertAlign w:val="superscript"/>
          <w:lang w:val="en-US" w:eastAsia="zh-CN"/>
        </w:rPr>
        <w:fldChar w:fldCharType="separate"/>
      </w:r>
      <w:r>
        <w:rPr>
          <w:rFonts w:hint="eastAsia"/>
          <w:vertAlign w:val="superscript"/>
          <w:lang w:val="en-US" w:eastAsia="zh-CN"/>
        </w:rPr>
        <w:t>[56]</w:t>
      </w:r>
      <w:r>
        <w:rPr>
          <w:rFonts w:hint="eastAsia"/>
          <w:vertAlign w:val="superscript"/>
          <w:lang w:val="en-US" w:eastAsia="zh-CN"/>
        </w:rPr>
        <w:fldChar w:fldCharType="end"/>
      </w:r>
      <w:r>
        <w:rPr>
          <w:rFonts w:hint="eastAsia"/>
          <w:lang w:val="en-US" w:eastAsia="zh-CN"/>
        </w:rPr>
        <w:t>。在8~12</w:t>
      </w:r>
      <w:r>
        <w:rPr>
          <w:rFonts w:hint="eastAsia"/>
          <w:position w:val="-10"/>
          <w:lang w:val="en-US" w:eastAsia="zh-CN"/>
        </w:rPr>
        <w:object>
          <v:shape id="_x0000_i1216" o:spt="75" type="#_x0000_t75" style="height:13pt;width:19pt;" o:ole="t" filled="f" o:preferrelative="t" stroked="f" coordsize="21600,21600">
            <v:path/>
            <v:fill on="f" focussize="0,0"/>
            <v:stroke on="f"/>
            <v:imagedata r:id="rId404" o:title=""/>
            <o:lock v:ext="edit" aspectratio="t"/>
            <w10:wrap type="none"/>
            <w10:anchorlock/>
          </v:shape>
          <o:OLEObject Type="Embed" ProgID="Equation.KSEE3" ShapeID="_x0000_i1216" DrawAspect="Content" ObjectID="_1468075915" r:id="rId403">
            <o:LockedField>false</o:LockedField>
          </o:OLEObject>
        </w:object>
      </w:r>
      <w:r>
        <w:rPr>
          <w:rFonts w:hint="eastAsia"/>
          <w:lang w:val="en-US" w:eastAsia="zh-CN"/>
        </w:rPr>
        <w:t>波段，大气透射率误差与测温误差成反比，当大气吸收率达到20%时，测温误差在0.8%左右。众所周知，大气分子的吸收是构成红外辐射能量衰减的重要原因之一，大气分子（主要是水蒸气、臭氧、二氧化碳等）中容易与红外光谱区某些波段产生共振现象，从而吸收辐射源传输过程中的能量。况且空气中悬浮微粒的散射效应更能加大对辐射能量的吸收作用。</w:t>
      </w:r>
    </w:p>
    <w:p>
      <w:pPr>
        <w:ind w:left="0" w:leftChars="0" w:firstLine="420" w:firstLineChars="0"/>
        <w:rPr>
          <w:rFonts w:hint="eastAsia"/>
          <w:lang w:val="en-US" w:eastAsia="zh-CN"/>
        </w:rPr>
      </w:pPr>
      <w:r>
        <w:rPr>
          <w:rFonts w:hint="eastAsia"/>
          <w:lang w:val="en-US" w:eastAsia="zh-CN"/>
        </w:rPr>
        <w:t>其次，介绍一下背景环境的影响。目标环境对比度表征待测物温度与环境温度的差异，如果被测物与环境温度近似，则探测精准度大打折扣，也会增大测温误差。为了更好的监测目标的温度分布，应该尽量加大目标环境对比度，选择无尘或空气清新的环境下测量。</w:t>
      </w:r>
    </w:p>
    <w:p>
      <w:pPr>
        <w:ind w:left="0" w:leftChars="0" w:firstLine="420" w:firstLineChars="0"/>
        <w:rPr>
          <w:rFonts w:hint="eastAsia"/>
          <w:lang w:val="en-US" w:eastAsia="zh-CN"/>
        </w:rPr>
      </w:pPr>
      <w:r>
        <w:rPr>
          <w:rFonts w:hint="eastAsia"/>
          <w:lang w:val="en-US" w:eastAsia="zh-CN"/>
        </w:rPr>
        <w:t>除了上述几个影响温度误差的因素外，还有测量角度、气流变化、热量变化等，实验过程中因充分考虑影响因素并标记优先级，通过必要的措施减小误差带来的精度问题，从而为石墨烯合成提供良好的生长平台。</w:t>
      </w:r>
    </w:p>
    <w:p>
      <w:pPr>
        <w:pStyle w:val="3"/>
      </w:pPr>
      <w:bookmarkStart w:id="212" w:name="_Toc18295"/>
      <w:bookmarkStart w:id="213" w:name="_Toc12863"/>
      <w:r>
        <w:rPr>
          <w:rFonts w:hint="eastAsia"/>
        </w:rPr>
        <w:t>温度</w:t>
      </w:r>
      <w:r>
        <w:rPr>
          <w:rFonts w:hint="eastAsia"/>
          <w:lang w:eastAsia="zh-CN"/>
        </w:rPr>
        <w:t>控制技术</w:t>
      </w:r>
      <w:bookmarkEnd w:id="212"/>
      <w:bookmarkEnd w:id="213"/>
    </w:p>
    <w:p>
      <w:r>
        <w:rPr>
          <w:rFonts w:hint="eastAsia"/>
          <w:lang w:eastAsia="zh-CN"/>
        </w:rPr>
        <w:t>温度控制是现在工控领域最活跃的应用技术之一，可有效用于化工、微电子、医药、航空航天等行业</w:t>
      </w:r>
      <w:r>
        <w:fldChar w:fldCharType="begin"/>
      </w:r>
      <w:r>
        <w:instrText xml:space="preserve"> </w:instrText>
      </w:r>
      <w:r>
        <w:rPr>
          <w:rFonts w:hint="eastAsia"/>
        </w:rPr>
        <w:instrText xml:space="preserve">TC  "</w:instrText>
      </w:r>
      <w:bookmarkStart w:id="214" w:name="_Toc417664602"/>
      <w:bookmarkStart w:id="215" w:name="_Toc420163791"/>
      <w:r>
        <w:rPr>
          <w:rFonts w:hint="eastAsia"/>
        </w:rPr>
        <w:instrText xml:space="preserve">4.2 Temperature </w:instrText>
      </w:r>
      <w:r>
        <w:instrText xml:space="preserve">Monitoring System Hardware Platform</w:instrText>
      </w:r>
      <w:bookmarkEnd w:id="214"/>
      <w:bookmarkEnd w:id="215"/>
      <w:r>
        <w:rPr>
          <w:rFonts w:hint="eastAsia"/>
        </w:rPr>
        <w:instrText xml:space="preserve">" \l 2</w:instrText>
      </w:r>
      <w:r>
        <w:instrText xml:space="preserve"> </w:instrText>
      </w:r>
      <w:r>
        <w:fldChar w:fldCharType="end"/>
      </w:r>
      <w:r>
        <w:rPr>
          <w:rFonts w:hint="eastAsia"/>
          <w:lang w:eastAsia="zh-CN"/>
        </w:rPr>
        <w:t>。在</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系统中通过电流给微芯片供热，热台表面温度需要保持一致性、精确性和实时性。本节首先从几种温度控制技术谈起，比较各自优缺点，再寻找适应于</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系统的温控方法并介绍其原理，最后对所选算法进行MATLAB仿真，从温控系统的性能指标上分析算法表现。</w:t>
      </w:r>
    </w:p>
    <w:p>
      <w:pPr>
        <w:pStyle w:val="4"/>
      </w:pPr>
      <w:bookmarkStart w:id="216" w:name="_Toc30071"/>
      <w:bookmarkStart w:id="217" w:name="_Toc2458"/>
      <w:r>
        <w:rPr>
          <w:rFonts w:hint="eastAsia"/>
          <w:lang w:eastAsia="zh-CN"/>
        </w:rPr>
        <w:t>温度控制技术简介</w:t>
      </w:r>
      <w:bookmarkEnd w:id="216"/>
      <w:bookmarkEnd w:id="217"/>
    </w:p>
    <w:p>
      <w:pPr>
        <w:ind w:firstLine="480"/>
        <w:rPr>
          <w:rFonts w:hint="eastAsia"/>
          <w:lang w:eastAsia="zh-CN"/>
        </w:rPr>
      </w:pPr>
      <w:r>
        <w:rPr>
          <w:rFonts w:hint="eastAsia"/>
          <w:lang w:eastAsia="zh-CN"/>
        </w:rPr>
        <w:t>温度控制技术是把温度作为参变量，控制输入信号（电流、电压、阀门闭合度等）使其处于动态平衡，达到理想稳定态的一种自动化技术。常用的温度控制策略有以下几种：</w:t>
      </w:r>
    </w:p>
    <w:p>
      <w:pPr>
        <w:numPr>
          <w:ilvl w:val="0"/>
          <w:numId w:val="9"/>
        </w:numPr>
        <w:ind w:firstLine="480"/>
        <w:rPr>
          <w:rFonts w:hint="eastAsia"/>
          <w:lang w:val="en-US" w:eastAsia="zh-CN"/>
        </w:rPr>
      </w:pPr>
      <w:r>
        <w:rPr>
          <w:rFonts w:hint="eastAsia"/>
          <w:lang w:eastAsia="zh-CN"/>
        </w:rPr>
        <w:t>常规</w:t>
      </w:r>
      <w:r>
        <w:rPr>
          <w:rFonts w:hint="eastAsia"/>
          <w:lang w:val="en-US" w:eastAsia="zh-CN"/>
        </w:rPr>
        <w:t>PID控制</w:t>
      </w:r>
    </w:p>
    <w:p>
      <w:pPr>
        <w:numPr>
          <w:ilvl w:val="0"/>
          <w:numId w:val="0"/>
        </w:numPr>
        <w:ind w:firstLine="420" w:firstLineChars="0"/>
        <w:rPr>
          <w:rFonts w:hint="eastAsia"/>
          <w:lang w:val="en-US" w:eastAsia="zh-CN"/>
        </w:rPr>
      </w:pPr>
      <w:r>
        <w:rPr>
          <w:rFonts w:hint="eastAsia"/>
          <w:lang w:val="en-US" w:eastAsia="zh-CN"/>
        </w:rPr>
        <w:t>PID控制即将误差的比例、积分、微分进行线性累加，得到合适的输出加载到受控对象上进行调控的算法。基本原理示意图如下。</w:t>
      </w:r>
    </w:p>
    <w:p>
      <w:pPr>
        <w:numPr>
          <w:ilvl w:val="0"/>
          <w:numId w:val="0"/>
        </w:numPr>
        <w:ind w:firstLine="420" w:firstLineChars="0"/>
        <w:rPr>
          <w:rFonts w:hint="eastAsia"/>
          <w:lang w:val="en-US" w:eastAsia="zh-CN"/>
        </w:rPr>
      </w:pPr>
    </w:p>
    <w:p>
      <w:pPr>
        <w:numPr>
          <w:ilvl w:val="0"/>
          <w:numId w:val="0"/>
        </w:numPr>
        <w:ind w:firstLine="420" w:firstLineChars="0"/>
        <w:jc w:val="center"/>
        <w:rPr>
          <w:rFonts w:ascii="Times New Roman" w:hAnsi="Times New Roman" w:eastAsia="宋体" w:cs="Cambria"/>
          <w:kern w:val="2"/>
          <w:sz w:val="24"/>
          <w:szCs w:val="22"/>
          <w:lang w:val="en-US" w:eastAsia="zh-CN" w:bidi="ar-SA"/>
        </w:rPr>
      </w:pPr>
      <w:r>
        <w:rPr>
          <w:rFonts w:ascii="Times New Roman" w:hAnsi="Times New Roman" w:eastAsia="宋体" w:cs="Cambria"/>
          <w:kern w:val="2"/>
          <w:sz w:val="24"/>
          <w:szCs w:val="22"/>
          <w:lang w:val="en-US" w:eastAsia="zh-CN" w:bidi="ar-SA"/>
        </w:rPr>
        <w:drawing>
          <wp:inline distT="0" distB="0" distL="114300" distR="114300">
            <wp:extent cx="4253230" cy="1555750"/>
            <wp:effectExtent l="0" t="0" r="13970" b="6350"/>
            <wp:docPr id="50"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356"/>
                    <pic:cNvPicPr>
                      <a:picLocks noChangeAspect="1"/>
                    </pic:cNvPicPr>
                  </pic:nvPicPr>
                  <pic:blipFill>
                    <a:blip r:embed="rId405">
                      <a:lum/>
                    </a:blip>
                    <a:stretch>
                      <a:fillRect/>
                    </a:stretch>
                  </pic:blipFill>
                  <pic:spPr>
                    <a:xfrm>
                      <a:off x="0" y="0"/>
                      <a:ext cx="4253230" cy="1555750"/>
                    </a:xfrm>
                    <a:prstGeom prst="rect">
                      <a:avLst/>
                    </a:prstGeom>
                    <a:noFill/>
                    <a:ln w="9525">
                      <a:noFill/>
                    </a:ln>
                  </pic:spPr>
                </pic:pic>
              </a:graphicData>
            </a:graphic>
          </wp:inline>
        </w:drawing>
      </w:r>
    </w:p>
    <w:p>
      <w:pPr>
        <w:numPr>
          <w:ilvl w:val="0"/>
          <w:numId w:val="0"/>
        </w:numPr>
        <w:ind w:firstLine="420" w:firstLineChars="0"/>
        <w:jc w:val="center"/>
        <w:rPr>
          <w:rFonts w:hint="eastAsia" w:cs="Cambria"/>
          <w:b/>
          <w:bCs/>
          <w:kern w:val="2"/>
          <w:sz w:val="24"/>
          <w:szCs w:val="22"/>
          <w:lang w:val="en-US" w:eastAsia="zh-CN" w:bidi="ar-SA"/>
        </w:rPr>
      </w:pPr>
      <w:r>
        <w:rPr>
          <w:rFonts w:hint="eastAsia" w:cs="Cambria"/>
          <w:b/>
          <w:bCs/>
          <w:kern w:val="2"/>
          <w:sz w:val="24"/>
          <w:szCs w:val="22"/>
          <w:lang w:val="en-US" w:eastAsia="zh-CN" w:bidi="ar-SA"/>
        </w:rPr>
        <w:t>图4.5 经典PID控制原理框图</w:t>
      </w:r>
    </w:p>
    <w:p>
      <w:pPr>
        <w:numPr>
          <w:ilvl w:val="0"/>
          <w:numId w:val="0"/>
        </w:numPr>
        <w:ind w:firstLine="420" w:firstLineChars="0"/>
        <w:jc w:val="center"/>
        <w:rPr>
          <w:rFonts w:hint="eastAsia" w:cs="Cambria"/>
          <w:b/>
          <w:bCs/>
          <w:kern w:val="2"/>
          <w:sz w:val="24"/>
          <w:szCs w:val="22"/>
          <w:lang w:val="en-US" w:eastAsia="zh-CN" w:bidi="ar-SA"/>
        </w:rPr>
      </w:pPr>
    </w:p>
    <w:p>
      <w:pPr>
        <w:numPr>
          <w:ilvl w:val="0"/>
          <w:numId w:val="0"/>
        </w:numPr>
        <w:ind w:firstLine="420" w:firstLineChars="0"/>
        <w:rPr>
          <w:rFonts w:hint="eastAsia"/>
          <w:lang w:val="en-US" w:eastAsia="zh-CN"/>
        </w:rPr>
      </w:pPr>
      <w:r>
        <w:rPr>
          <w:rFonts w:hint="eastAsia"/>
          <w:lang w:val="en-US" w:eastAsia="zh-CN"/>
        </w:rPr>
        <w:t>PID控制器的关键在于P、I、D三个控制系数的确定，往往需要不断尝试获得经验值或者借助PID模拟平台在线调试。其控制系数的作用如下：</w:t>
      </w:r>
    </w:p>
    <w:p>
      <w:pPr>
        <w:numPr>
          <w:ilvl w:val="0"/>
          <w:numId w:val="0"/>
        </w:numPr>
        <w:ind w:firstLine="420" w:firstLineChars="0"/>
        <w:rPr>
          <w:rFonts w:hint="eastAsia"/>
          <w:lang w:val="en-US" w:eastAsia="zh-CN"/>
        </w:rPr>
      </w:pPr>
      <w:r>
        <w:rPr>
          <w:rFonts w:hint="eastAsia"/>
          <w:lang w:val="en-US" w:eastAsia="zh-CN"/>
        </w:rPr>
        <w:t>比例系数</w:t>
      </w:r>
      <w:r>
        <w:rPr>
          <w:rFonts w:hint="eastAsia"/>
          <w:position w:val="-12"/>
          <w:lang w:val="en-US" w:eastAsia="zh-CN"/>
        </w:rPr>
        <w:object>
          <v:shape id="_x0000_i1217" o:spt="75" type="#_x0000_t75" style="height:16pt;width:18pt;" o:ole="t" filled="f" o:preferrelative="t" stroked="f" coordsize="21600,21600">
            <v:path/>
            <v:fill on="f" focussize="0,0"/>
            <v:stroke on="f"/>
            <v:imagedata r:id="rId407" o:title=""/>
            <o:lock v:ext="edit" aspectratio="t"/>
            <w10:wrap type="none"/>
            <w10:anchorlock/>
          </v:shape>
          <o:OLEObject Type="Embed" ProgID="Equation.KSEE3" ShapeID="_x0000_i1217" DrawAspect="Content" ObjectID="_1468075916" r:id="rId406">
            <o:LockedField>false</o:LockedField>
          </o:OLEObject>
        </w:object>
      </w:r>
      <w:r>
        <w:rPr>
          <w:rFonts w:hint="eastAsia"/>
          <w:lang w:val="en-US" w:eastAsia="zh-CN"/>
        </w:rPr>
        <w:t>：调节作用与误差大小成比例。</w:t>
      </w:r>
      <w:r>
        <w:rPr>
          <w:rFonts w:hint="eastAsia"/>
          <w:position w:val="-12"/>
          <w:lang w:val="en-US" w:eastAsia="zh-CN"/>
        </w:rPr>
        <w:object>
          <v:shape id="_x0000_i1218" o:spt="75" type="#_x0000_t75" style="height:16pt;width:18pt;" o:ole="t" filled="f" o:preferrelative="t" stroked="f" coordsize="21600,21600">
            <v:path/>
            <v:fill on="f" focussize="0,0"/>
            <v:stroke on="f"/>
            <v:imagedata r:id="rId409" o:title=""/>
            <o:lock v:ext="edit" aspectratio="t"/>
            <w10:wrap type="none"/>
            <w10:anchorlock/>
          </v:shape>
          <o:OLEObject Type="Embed" ProgID="Equation.KSEE3" ShapeID="_x0000_i1218" DrawAspect="Content" ObjectID="_1468075917" r:id="rId408">
            <o:LockedField>false</o:LockedField>
          </o:OLEObject>
        </w:object>
      </w:r>
      <w:r>
        <w:rPr>
          <w:rFonts w:hint="eastAsia"/>
          <w:lang w:val="en-US" w:eastAsia="zh-CN"/>
        </w:rPr>
        <w:t>越大，系统响应越快，作用幅度越大，所以太大的比例系数容易造成系统超调，引起震荡；但是过小的比例系数使系统反应缓慢，产生一定的时延。</w:t>
      </w:r>
    </w:p>
    <w:p>
      <w:pPr>
        <w:numPr>
          <w:ilvl w:val="0"/>
          <w:numId w:val="0"/>
        </w:numPr>
        <w:ind w:firstLine="420" w:firstLineChars="0"/>
        <w:rPr>
          <w:rFonts w:hint="eastAsia"/>
          <w:lang w:val="en-US" w:eastAsia="zh-CN"/>
        </w:rPr>
      </w:pPr>
      <w:r>
        <w:rPr>
          <w:rFonts w:hint="eastAsia"/>
          <w:lang w:val="en-US" w:eastAsia="zh-CN"/>
        </w:rPr>
        <w:t>积分系数</w:t>
      </w:r>
      <w:r>
        <w:rPr>
          <w:rFonts w:hint="eastAsia"/>
          <w:position w:val="-10"/>
          <w:lang w:val="en-US" w:eastAsia="zh-CN"/>
        </w:rPr>
        <w:object>
          <v:shape id="_x0000_i1219" o:spt="75" type="#_x0000_t75" style="height:15pt;width:16pt;" o:ole="t" filled="f" o:preferrelative="t" stroked="f" coordsize="21600,21600">
            <v:path/>
            <v:fill on="f" focussize="0,0"/>
            <v:stroke on="f"/>
            <v:imagedata r:id="rId411" o:title=""/>
            <o:lock v:ext="edit" aspectratio="t"/>
            <w10:wrap type="none"/>
            <w10:anchorlock/>
          </v:shape>
          <o:OLEObject Type="Embed" ProgID="Equation.KSEE3" ShapeID="_x0000_i1219" DrawAspect="Content" ObjectID="_1468075918" r:id="rId410">
            <o:LockedField>false</o:LockedField>
          </o:OLEObject>
        </w:object>
      </w:r>
      <w:r>
        <w:rPr>
          <w:rFonts w:hint="eastAsia"/>
          <w:lang w:val="en-US" w:eastAsia="zh-CN"/>
        </w:rPr>
        <w:t>：降低系统的稳态误差，提高误差度。积分的作用是累积误差值，用于在系统稳定时的修正，积分项对误差的影响取决于时间的累积和积分系数。积分作用常与另两种调节规律结合形成PI或PID控制器。</w:t>
      </w:r>
    </w:p>
    <w:p>
      <w:pPr>
        <w:numPr>
          <w:ilvl w:val="0"/>
          <w:numId w:val="0"/>
        </w:numPr>
        <w:ind w:firstLine="420" w:firstLineChars="0"/>
        <w:rPr>
          <w:rFonts w:hint="eastAsia"/>
          <w:lang w:val="en-US" w:eastAsia="zh-CN"/>
        </w:rPr>
      </w:pPr>
      <w:r>
        <w:rPr>
          <w:rFonts w:hint="eastAsia"/>
          <w:lang w:val="en-US" w:eastAsia="zh-CN"/>
        </w:rPr>
        <w:t>微分系数</w:t>
      </w:r>
      <w:r>
        <w:rPr>
          <w:rFonts w:hint="eastAsia"/>
          <w:position w:val="-10"/>
          <w:lang w:val="en-US" w:eastAsia="zh-CN"/>
        </w:rPr>
        <w:object>
          <v:shape id="_x0000_i1220" o:spt="75" type="#_x0000_t75" style="height:15pt;width:18pt;" o:ole="t" filled="f" o:preferrelative="t" stroked="f" coordsize="21600,21600">
            <v:path/>
            <v:fill on="f" focussize="0,0"/>
            <v:stroke on="f"/>
            <v:imagedata r:id="rId413" o:title=""/>
            <o:lock v:ext="edit" aspectratio="t"/>
            <w10:wrap type="none"/>
            <w10:anchorlock/>
          </v:shape>
          <o:OLEObject Type="Embed" ProgID="Equation.KSEE3" ShapeID="_x0000_i1220" DrawAspect="Content" ObjectID="_1468075919" r:id="rId412">
            <o:LockedField>false</o:LockedField>
          </o:OLEObject>
        </w:object>
      </w:r>
      <w:r>
        <w:rPr>
          <w:rFonts w:hint="eastAsia"/>
          <w:lang w:val="en-US" w:eastAsia="zh-CN"/>
        </w:rPr>
        <w:t>：微分项具有预测作用，抑制趋势的变化方向，产生超前的控制作用，用于改善控制器的动态特性。过大的</w:t>
      </w:r>
      <w:r>
        <w:rPr>
          <w:rFonts w:hint="eastAsia"/>
          <w:position w:val="-10"/>
          <w:lang w:val="en-US" w:eastAsia="zh-CN"/>
        </w:rPr>
        <w:object>
          <v:shape id="_x0000_i1221" o:spt="75" type="#_x0000_t75" style="height:15pt;width:18pt;" o:ole="t" filled="f" o:preferrelative="t" stroked="f" coordsize="21600,21600">
            <v:path/>
            <v:fill on="f" focussize="0,0"/>
            <v:stroke on="f"/>
            <v:imagedata r:id="rId413" o:title=""/>
            <o:lock v:ext="edit" aspectratio="t"/>
            <w10:wrap type="none"/>
            <w10:anchorlock/>
          </v:shape>
          <o:OLEObject Type="Embed" ProgID="Equation.KSEE3" ShapeID="_x0000_i1221" DrawAspect="Content" ObjectID="_1468075920" r:id="rId414">
            <o:LockedField>false</o:LockedField>
          </o:OLEObject>
        </w:object>
      </w:r>
      <w:r>
        <w:rPr>
          <w:rFonts w:hint="eastAsia"/>
          <w:lang w:val="en-US" w:eastAsia="zh-CN"/>
        </w:rPr>
        <w:t>会降低系统的抗干扰能力。</w:t>
      </w:r>
    </w:p>
    <w:p>
      <w:pPr>
        <w:numPr>
          <w:ilvl w:val="0"/>
          <w:numId w:val="0"/>
        </w:numPr>
        <w:ind w:firstLine="420" w:firstLineChars="0"/>
        <w:rPr>
          <w:rFonts w:hint="eastAsia"/>
          <w:lang w:val="en-US" w:eastAsia="zh-CN"/>
        </w:rPr>
      </w:pPr>
      <w:r>
        <w:rPr>
          <w:rFonts w:hint="eastAsia"/>
          <w:lang w:val="en-US" w:eastAsia="zh-CN"/>
        </w:rPr>
        <w:t>常规PID控制的最大优点是控制机理完全独立于对象的数学模型，但是参数无法自整定，需要现场支持，依赖从业人员的长期经验，调节周期长，容易产生震荡等缺点也一直让人诟病。</w:t>
      </w:r>
    </w:p>
    <w:p>
      <w:pPr>
        <w:numPr>
          <w:ilvl w:val="0"/>
          <w:numId w:val="9"/>
        </w:numPr>
        <w:ind w:firstLine="420" w:firstLineChars="200"/>
        <w:rPr>
          <w:rFonts w:hint="eastAsia"/>
          <w:lang w:val="en-US" w:eastAsia="zh-CN"/>
        </w:rPr>
      </w:pPr>
      <w:r>
        <w:rPr>
          <w:rFonts w:hint="eastAsia"/>
          <w:lang w:val="en-US" w:eastAsia="zh-CN"/>
        </w:rPr>
        <w:t>模糊控制</w:t>
      </w:r>
    </w:p>
    <w:p>
      <w:pPr>
        <w:numPr>
          <w:ilvl w:val="0"/>
          <w:numId w:val="0"/>
        </w:numPr>
        <w:ind w:firstLine="420" w:firstLineChars="0"/>
        <w:rPr>
          <w:rFonts w:hint="eastAsia"/>
          <w:lang w:val="en-US" w:eastAsia="zh-CN"/>
        </w:rPr>
      </w:pPr>
      <w:r>
        <w:rPr>
          <w:rFonts w:hint="eastAsia"/>
          <w:lang w:val="en-US" w:eastAsia="zh-CN"/>
        </w:rPr>
        <w:t>模糊控制是将人类专家对特定对象的调节经验，运用模糊集理论进行量化，转化为可数学实现的控制器，从而实现自动化。原理示意图如下：</w:t>
      </w:r>
    </w:p>
    <w:p>
      <w:pPr>
        <w:numPr>
          <w:ilvl w:val="0"/>
          <w:numId w:val="0"/>
        </w:numPr>
        <w:ind w:firstLine="420" w:firstLineChars="0"/>
        <w:rPr>
          <w:rFonts w:hint="eastAsia"/>
          <w:lang w:val="en-US" w:eastAsia="zh-CN"/>
        </w:rPr>
      </w:pPr>
    </w:p>
    <w:p>
      <w:pPr>
        <w:numPr>
          <w:ilvl w:val="0"/>
          <w:numId w:val="0"/>
        </w:numPr>
        <w:jc w:val="both"/>
        <w:rPr>
          <w:rFonts w:hint="eastAsia"/>
          <w:lang w:val="en-US" w:eastAsia="zh-CN"/>
        </w:rPr>
      </w:pPr>
      <w:r>
        <w:rPr>
          <w:rFonts w:hint="eastAsia"/>
          <w:lang w:val="en-US" w:eastAsia="zh-CN"/>
        </w:rPr>
        <w:drawing>
          <wp:inline distT="0" distB="0" distL="114300" distR="114300">
            <wp:extent cx="5273675" cy="1479550"/>
            <wp:effectExtent l="0" t="0" r="3175" b="6350"/>
            <wp:docPr id="51" name="图片 51" descr="模糊控制原理框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模糊控制原理框图"/>
                    <pic:cNvPicPr>
                      <a:picLocks noChangeAspect="1"/>
                    </pic:cNvPicPr>
                  </pic:nvPicPr>
                  <pic:blipFill>
                    <a:blip r:embed="rId415"/>
                    <a:stretch>
                      <a:fillRect/>
                    </a:stretch>
                  </pic:blipFill>
                  <pic:spPr>
                    <a:xfrm>
                      <a:off x="0" y="0"/>
                      <a:ext cx="5273675" cy="1479550"/>
                    </a:xfrm>
                    <a:prstGeom prst="rect">
                      <a:avLst/>
                    </a:prstGeom>
                  </pic:spPr>
                </pic:pic>
              </a:graphicData>
            </a:graphic>
          </wp:inline>
        </w:drawing>
      </w:r>
    </w:p>
    <w:p>
      <w:pPr>
        <w:numPr>
          <w:ilvl w:val="0"/>
          <w:numId w:val="0"/>
        </w:numPr>
        <w:jc w:val="center"/>
        <w:rPr>
          <w:rFonts w:hint="eastAsia"/>
          <w:b/>
          <w:bCs/>
          <w:lang w:val="en-US" w:eastAsia="zh-CN"/>
        </w:rPr>
      </w:pPr>
      <w:r>
        <w:rPr>
          <w:rFonts w:hint="eastAsia"/>
          <w:b/>
          <w:bCs/>
          <w:lang w:val="en-US" w:eastAsia="zh-CN"/>
        </w:rPr>
        <w:t>图4.6 模糊控制原理框图</w:t>
      </w:r>
    </w:p>
    <w:p>
      <w:pPr>
        <w:numPr>
          <w:ilvl w:val="0"/>
          <w:numId w:val="0"/>
        </w:numPr>
        <w:jc w:val="center"/>
        <w:rPr>
          <w:rFonts w:hint="eastAsia"/>
          <w:b/>
          <w:bCs/>
          <w:lang w:val="en-US" w:eastAsia="zh-CN"/>
        </w:rPr>
      </w:pPr>
    </w:p>
    <w:p>
      <w:pPr>
        <w:numPr>
          <w:ilvl w:val="0"/>
          <w:numId w:val="0"/>
        </w:numPr>
        <w:ind w:firstLine="420" w:firstLineChars="0"/>
        <w:rPr>
          <w:rFonts w:hint="eastAsia"/>
          <w:lang w:val="en-US" w:eastAsia="zh-CN"/>
        </w:rPr>
      </w:pPr>
      <w:r>
        <w:rPr>
          <w:rFonts w:hint="eastAsia"/>
          <w:lang w:val="en-US" w:eastAsia="zh-CN"/>
        </w:rPr>
        <w:t>模糊推理引擎是整个控制器的核心，包括输入模糊化、规则库建立、模糊推理和输出清晰化四个模块。</w:t>
      </w:r>
    </w:p>
    <w:p>
      <w:pPr>
        <w:numPr>
          <w:ilvl w:val="0"/>
          <w:numId w:val="0"/>
        </w:numPr>
        <w:ind w:firstLine="420" w:firstLineChars="0"/>
        <w:rPr>
          <w:rFonts w:hint="eastAsia"/>
          <w:lang w:val="en-US" w:eastAsia="zh-CN"/>
        </w:rPr>
      </w:pPr>
      <w:r>
        <w:rPr>
          <w:rFonts w:hint="eastAsia"/>
          <w:lang w:val="en-US" w:eastAsia="zh-CN"/>
        </w:rPr>
        <w:t>1.输入模糊化</w:t>
      </w:r>
    </w:p>
    <w:p>
      <w:pPr>
        <w:numPr>
          <w:ilvl w:val="0"/>
          <w:numId w:val="0"/>
        </w:numPr>
        <w:ind w:firstLine="420" w:firstLineChars="0"/>
        <w:rPr>
          <w:rFonts w:hint="eastAsia"/>
          <w:lang w:val="en-US" w:eastAsia="zh-CN"/>
        </w:rPr>
      </w:pPr>
      <w:r>
        <w:rPr>
          <w:rFonts w:hint="eastAsia"/>
          <w:lang w:val="en-US" w:eastAsia="zh-CN"/>
        </w:rPr>
        <w:t>首先将输入量（系统误差</w:t>
      </w:r>
      <w:r>
        <w:rPr>
          <w:rFonts w:hint="eastAsia"/>
          <w:position w:val="-10"/>
          <w:lang w:val="en-US" w:eastAsia="zh-CN"/>
        </w:rPr>
        <w:object>
          <v:shape id="_x0000_i1222" o:spt="75" type="#_x0000_t75" style="height:16pt;width:21pt;" o:ole="t" filled="f" o:preferrelative="t" stroked="f" coordsize="21600,21600">
            <v:path/>
            <v:fill on="f" focussize="0,0"/>
            <v:stroke on="f"/>
            <v:imagedata r:id="rId417" o:title=""/>
            <o:lock v:ext="edit" aspectratio="t"/>
            <w10:wrap type="none"/>
            <w10:anchorlock/>
          </v:shape>
          <o:OLEObject Type="Embed" ProgID="Equation.KSEE3" ShapeID="_x0000_i1222" DrawAspect="Content" ObjectID="_1468075921" r:id="rId416">
            <o:LockedField>false</o:LockedField>
          </o:OLEObject>
        </w:object>
      </w:r>
      <w:r>
        <w:rPr>
          <w:rFonts w:hint="eastAsia"/>
          <w:lang w:val="en-US" w:eastAsia="zh-CN"/>
        </w:rPr>
        <w:t>、误差变化率</w:t>
      </w:r>
      <w:r>
        <w:rPr>
          <w:rFonts w:hint="eastAsia"/>
          <w:position w:val="-10"/>
          <w:lang w:val="en-US" w:eastAsia="zh-CN"/>
        </w:rPr>
        <w:object>
          <v:shape id="_x0000_i1223" o:spt="75" type="#_x0000_t75" style="height:16pt;width:27pt;" o:ole="t" filled="f" o:preferrelative="t" stroked="f" coordsize="21600,21600">
            <v:path/>
            <v:fill on="f" focussize="0,0"/>
            <v:stroke on="f"/>
            <v:imagedata r:id="rId419" o:title=""/>
            <o:lock v:ext="edit" aspectratio="t"/>
            <w10:wrap type="none"/>
            <w10:anchorlock/>
          </v:shape>
          <o:OLEObject Type="Embed" ProgID="Equation.KSEE3" ShapeID="_x0000_i1223" DrawAspect="Content" ObjectID="_1468075922" r:id="rId418">
            <o:LockedField>false</o:LockedField>
          </o:OLEObject>
        </w:object>
      </w:r>
      <w:r>
        <w:rPr>
          <w:rFonts w:hint="eastAsia"/>
          <w:lang w:val="en-US" w:eastAsia="zh-CN"/>
        </w:rPr>
        <w:t>）按照量化因子</w:t>
      </w:r>
      <w:r>
        <w:rPr>
          <w:rFonts w:hint="eastAsia"/>
          <w:position w:val="-10"/>
          <w:lang w:val="en-US" w:eastAsia="zh-CN"/>
        </w:rPr>
        <w:object>
          <v:shape id="_x0000_i1224" o:spt="75" type="#_x0000_t75" style="height:15pt;width:13.95pt;" o:ole="t" filled="f" o:preferrelative="t" stroked="f" coordsize="21600,21600">
            <v:path/>
            <v:fill on="f" focussize="0,0"/>
            <v:stroke on="f"/>
            <v:imagedata r:id="rId421" o:title=""/>
            <o:lock v:ext="edit" aspectratio="t"/>
            <w10:wrap type="none"/>
            <w10:anchorlock/>
          </v:shape>
          <o:OLEObject Type="Embed" ProgID="Equation.KSEE3" ShapeID="_x0000_i1224" DrawAspect="Content" ObjectID="_1468075923" r:id="rId420">
            <o:LockedField>false</o:LockedField>
          </o:OLEObject>
        </w:object>
      </w:r>
      <w:r>
        <w:rPr>
          <w:rFonts w:hint="eastAsia"/>
          <w:lang w:val="en-US" w:eastAsia="zh-CN"/>
        </w:rPr>
        <w:t>、</w:t>
      </w:r>
      <w:r>
        <w:rPr>
          <w:rFonts w:hint="eastAsia"/>
          <w:position w:val="-10"/>
          <w:lang w:val="en-US" w:eastAsia="zh-CN"/>
        </w:rPr>
        <w:object>
          <v:shape id="_x0000_i1225" o:spt="75" type="#_x0000_t75" style="height:15pt;width:17pt;" o:ole="t" filled="f" o:preferrelative="t" stroked="f" coordsize="21600,21600">
            <v:path/>
            <v:fill on="f" focussize="0,0"/>
            <v:stroke on="f"/>
            <v:imagedata r:id="rId423" o:title=""/>
            <o:lock v:ext="edit" aspectratio="t"/>
            <w10:wrap type="none"/>
            <w10:anchorlock/>
          </v:shape>
          <o:OLEObject Type="Embed" ProgID="Equation.KSEE3" ShapeID="_x0000_i1225" DrawAspect="Content" ObjectID="_1468075924" r:id="rId422">
            <o:LockedField>false</o:LockedField>
          </o:OLEObject>
        </w:object>
      </w:r>
      <w:r>
        <w:rPr>
          <w:rFonts w:hint="eastAsia"/>
          <w:lang w:val="en-US" w:eastAsia="zh-CN"/>
        </w:rPr>
        <w:t>进行尺度变换，完成输入变量从基本论域到模糊论域的映射，接着定义模糊语言取值以及论域值在其上的隶属值。隶属值的选取依赖隶属函数的选择，常见的隶属函数类型有正态分布型、三角型、梯型。模糊语言值的个数一般为奇数个，即NB（负大）、NM（负中）、NS（负小）、ZO（零）、PS（正小）、PM（正中）、PB（正大）。</w:t>
      </w:r>
    </w:p>
    <w:p>
      <w:pPr>
        <w:numPr>
          <w:ilvl w:val="0"/>
          <w:numId w:val="0"/>
        </w:numPr>
        <w:ind w:firstLine="420" w:firstLineChars="0"/>
        <w:rPr>
          <w:rFonts w:hint="eastAsia"/>
          <w:lang w:val="en-US" w:eastAsia="zh-CN"/>
        </w:rPr>
      </w:pPr>
      <w:r>
        <w:rPr>
          <w:rFonts w:hint="eastAsia"/>
          <w:lang w:val="en-US" w:eastAsia="zh-CN"/>
        </w:rPr>
        <w:t>2.规则库建立</w:t>
      </w:r>
    </w:p>
    <w:p>
      <w:pPr>
        <w:numPr>
          <w:ilvl w:val="0"/>
          <w:numId w:val="0"/>
        </w:numPr>
        <w:ind w:firstLine="420" w:firstLineChars="0"/>
        <w:rPr>
          <w:rFonts w:hint="eastAsia"/>
          <w:lang w:val="en-US" w:eastAsia="zh-CN"/>
        </w:rPr>
      </w:pPr>
      <w:r>
        <w:rPr>
          <w:rFonts w:hint="eastAsia"/>
          <w:lang w:val="en-US" w:eastAsia="zh-CN"/>
        </w:rPr>
        <w:t>模糊规则库由若干条控制规则组成，控制规则是根据人类控制专家的经验总结得到，按照IF ...is ...AND ...is ...THEN ...is ...的形式表达，对模糊子集建库后以表格的形式展示。</w:t>
      </w:r>
    </w:p>
    <w:p>
      <w:pPr>
        <w:numPr>
          <w:ilvl w:val="0"/>
          <w:numId w:val="10"/>
        </w:numPr>
        <w:ind w:firstLine="420" w:firstLineChars="0"/>
        <w:rPr>
          <w:rFonts w:hint="eastAsia"/>
          <w:lang w:val="en-US" w:eastAsia="zh-CN"/>
        </w:rPr>
      </w:pPr>
      <w:r>
        <w:rPr>
          <w:rFonts w:hint="eastAsia"/>
          <w:lang w:val="en-US" w:eastAsia="zh-CN"/>
        </w:rPr>
        <w:t>模糊推理</w:t>
      </w:r>
    </w:p>
    <w:p>
      <w:pPr>
        <w:numPr>
          <w:ilvl w:val="0"/>
          <w:numId w:val="0"/>
        </w:numPr>
        <w:ind w:firstLine="420" w:firstLineChars="0"/>
        <w:rPr>
          <w:rFonts w:hint="eastAsia"/>
          <w:lang w:val="en-US" w:eastAsia="zh-CN"/>
        </w:rPr>
      </w:pPr>
      <w:r>
        <w:rPr>
          <w:rFonts w:hint="eastAsia"/>
          <w:lang w:val="en-US" w:eastAsia="zh-CN"/>
        </w:rPr>
        <w:t>模糊推理是在模糊规则库建立的前提下对输入进行规则映射，得到模糊输出量的过程。模糊推理方法有Mamdani推理法、Larsen推理法、Zadeh推理法等。</w:t>
      </w:r>
    </w:p>
    <w:p>
      <w:pPr>
        <w:numPr>
          <w:ilvl w:val="0"/>
          <w:numId w:val="10"/>
        </w:numPr>
        <w:ind w:firstLine="420" w:firstLineChars="0"/>
        <w:rPr>
          <w:rFonts w:hint="eastAsia"/>
          <w:lang w:val="en-US" w:eastAsia="zh-CN"/>
        </w:rPr>
      </w:pPr>
      <w:r>
        <w:rPr>
          <w:rFonts w:hint="eastAsia"/>
          <w:lang w:val="en-US" w:eastAsia="zh-CN"/>
        </w:rPr>
        <w:t>输出清晰化</w:t>
      </w:r>
    </w:p>
    <w:p>
      <w:pPr>
        <w:numPr>
          <w:ilvl w:val="0"/>
          <w:numId w:val="0"/>
        </w:numPr>
        <w:ind w:firstLine="420" w:firstLineChars="0"/>
        <w:rPr>
          <w:rFonts w:hint="eastAsia"/>
          <w:lang w:val="en-US" w:eastAsia="zh-CN"/>
        </w:rPr>
      </w:pPr>
      <w:r>
        <w:rPr>
          <w:rFonts w:hint="eastAsia"/>
          <w:lang w:val="en-US" w:eastAsia="zh-CN"/>
        </w:rPr>
        <w:t>清晰化是第一步的逆过程，经模糊推理得到的是输出论域值，还需要经过比例因子转换为清晰的控制量。常用的清晰化手段有加权平均法、最大隶属度法等。</w:t>
      </w:r>
    </w:p>
    <w:p>
      <w:pPr>
        <w:numPr>
          <w:ilvl w:val="0"/>
          <w:numId w:val="0"/>
        </w:numPr>
        <w:ind w:firstLine="420" w:firstLineChars="0"/>
        <w:rPr>
          <w:rFonts w:hint="eastAsia"/>
          <w:lang w:val="en-US" w:eastAsia="zh-CN"/>
        </w:rPr>
      </w:pPr>
      <w:r>
        <w:rPr>
          <w:rFonts w:hint="eastAsia"/>
          <w:lang w:val="en-US" w:eastAsia="zh-CN"/>
        </w:rPr>
        <w:t>模糊控制是一种规则控制，采用语言驱动型，设计中不需要对被控对象建立精确的数学模型，鲁棒性强，有较强的容错能力，对纯滞后、参数时变或非线性温控系统比较适用，但是对输入信息的简单模糊处理会减弱系统的控制精度和动态品质，同时规则库的建立同样依赖工程人员经验所得。</w:t>
      </w:r>
    </w:p>
    <w:p>
      <w:pPr>
        <w:numPr>
          <w:ilvl w:val="0"/>
          <w:numId w:val="11"/>
        </w:numPr>
        <w:ind w:firstLine="420" w:firstLineChars="0"/>
        <w:rPr>
          <w:rFonts w:hint="eastAsia"/>
          <w:lang w:val="en-US" w:eastAsia="zh-CN"/>
        </w:rPr>
      </w:pPr>
      <w:r>
        <w:rPr>
          <w:rFonts w:hint="eastAsia"/>
          <w:lang w:val="en-US" w:eastAsia="zh-CN"/>
        </w:rPr>
        <w:t>神经网络控制</w:t>
      </w:r>
    </w:p>
    <w:p>
      <w:pPr>
        <w:numPr>
          <w:ilvl w:val="0"/>
          <w:numId w:val="0"/>
        </w:numPr>
        <w:ind w:firstLine="420" w:firstLineChars="0"/>
        <w:rPr>
          <w:rFonts w:hint="eastAsia"/>
          <w:lang w:val="en-US" w:eastAsia="zh-CN"/>
        </w:rPr>
      </w:pPr>
      <w:r>
        <w:rPr>
          <w:rFonts w:hint="eastAsia"/>
          <w:lang w:val="en-US" w:eastAsia="zh-CN"/>
        </w:rPr>
        <w:t>神经网络控制是采用数理模型的方法模拟生物神经细胞结构，用简单的处理单元连接扩散成复杂网络，并采用BP算法（误差反向传播）控制。原理如下图：</w:t>
      </w:r>
    </w:p>
    <w:p>
      <w:pPr>
        <w:numPr>
          <w:ilvl w:val="0"/>
          <w:numId w:val="0"/>
        </w:numPr>
        <w:ind w:firstLine="420" w:firstLineChars="0"/>
        <w:rPr>
          <w:rFonts w:hint="eastAsia"/>
          <w:lang w:val="en-US" w:eastAsia="zh-CN"/>
        </w:rPr>
      </w:pPr>
    </w:p>
    <w:p>
      <w:pPr>
        <w:numPr>
          <w:ilvl w:val="0"/>
          <w:numId w:val="0"/>
        </w:numPr>
        <w:rPr>
          <w:rFonts w:hint="eastAsia"/>
          <w:lang w:val="en-US" w:eastAsia="zh-CN"/>
        </w:rPr>
      </w:pPr>
      <w:r>
        <w:rPr>
          <w:rFonts w:hint="eastAsia"/>
          <w:lang w:val="en-US" w:eastAsia="zh-CN"/>
        </w:rPr>
        <w:drawing>
          <wp:inline distT="0" distB="0" distL="114300" distR="114300">
            <wp:extent cx="5269230" cy="1609725"/>
            <wp:effectExtent l="0" t="0" r="7620" b="9525"/>
            <wp:docPr id="52" name="图片 52" descr="神经网络控制框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神经网络控制框图"/>
                    <pic:cNvPicPr>
                      <a:picLocks noChangeAspect="1"/>
                    </pic:cNvPicPr>
                  </pic:nvPicPr>
                  <pic:blipFill>
                    <a:blip r:embed="rId424"/>
                    <a:stretch>
                      <a:fillRect/>
                    </a:stretch>
                  </pic:blipFill>
                  <pic:spPr>
                    <a:xfrm>
                      <a:off x="0" y="0"/>
                      <a:ext cx="5269230" cy="1609725"/>
                    </a:xfrm>
                    <a:prstGeom prst="rect">
                      <a:avLst/>
                    </a:prstGeom>
                  </pic:spPr>
                </pic:pic>
              </a:graphicData>
            </a:graphic>
          </wp:inline>
        </w:drawing>
      </w:r>
    </w:p>
    <w:p>
      <w:pPr>
        <w:numPr>
          <w:ilvl w:val="0"/>
          <w:numId w:val="0"/>
        </w:numPr>
        <w:jc w:val="center"/>
        <w:rPr>
          <w:rFonts w:hint="eastAsia"/>
          <w:b/>
          <w:bCs/>
          <w:lang w:val="en-US" w:eastAsia="zh-CN"/>
        </w:rPr>
      </w:pPr>
      <w:r>
        <w:rPr>
          <w:rFonts w:hint="eastAsia"/>
          <w:b/>
          <w:bCs/>
          <w:lang w:val="en-US" w:eastAsia="zh-CN"/>
        </w:rPr>
        <w:t>图4.7 神经网络控制原理框图</w:t>
      </w:r>
    </w:p>
    <w:p>
      <w:pPr>
        <w:numPr>
          <w:ilvl w:val="0"/>
          <w:numId w:val="0"/>
        </w:numPr>
        <w:jc w:val="center"/>
        <w:rPr>
          <w:rFonts w:hint="eastAsia"/>
          <w:b/>
          <w:bCs/>
          <w:lang w:val="en-US" w:eastAsia="zh-CN"/>
        </w:rPr>
      </w:pPr>
    </w:p>
    <w:p>
      <w:pPr>
        <w:numPr>
          <w:ilvl w:val="0"/>
          <w:numId w:val="0"/>
        </w:numPr>
        <w:ind w:firstLine="420" w:firstLineChars="0"/>
        <w:rPr>
          <w:rFonts w:hint="eastAsia"/>
          <w:lang w:val="en-US" w:eastAsia="zh-CN"/>
        </w:rPr>
      </w:pPr>
      <w:r>
        <w:rPr>
          <w:rFonts w:hint="eastAsia"/>
          <w:lang w:val="en-US" w:eastAsia="zh-CN"/>
        </w:rPr>
        <w:t>神经网络控制响应速度快，有一定的抗干扰能力，易于软硬件实现，适用于多变量、多参数、非线性和时变系统。</w:t>
      </w:r>
    </w:p>
    <w:p>
      <w:pPr>
        <w:numPr>
          <w:ilvl w:val="0"/>
          <w:numId w:val="0"/>
        </w:numPr>
        <w:ind w:firstLine="420" w:firstLineChars="0"/>
        <w:rPr>
          <w:rFonts w:hint="eastAsia"/>
          <w:lang w:val="en-US" w:eastAsia="zh-CN"/>
        </w:rPr>
      </w:pPr>
      <w:r>
        <w:rPr>
          <w:rFonts w:hint="eastAsia"/>
          <w:lang w:val="en-US" w:eastAsia="zh-CN"/>
        </w:rPr>
        <w:t>在实际应用的温控算法选择中，往往根据工作场景不同，有效地联合多种控制策略，将线性与非线性结合起来，使温度控制达到精确度与时效性、鲁棒性共存的状态。</w:t>
      </w:r>
    </w:p>
    <w:p>
      <w:pPr>
        <w:pStyle w:val="4"/>
      </w:pPr>
      <w:bookmarkStart w:id="218" w:name="_Toc4198"/>
      <w:bookmarkStart w:id="219" w:name="_Toc21790"/>
      <w:r>
        <w:rPr>
          <w:rFonts w:hint="eastAsia"/>
          <w:lang w:eastAsia="zh-CN"/>
        </w:rPr>
        <w:t>基于模糊</w:t>
      </w:r>
      <w:r>
        <w:rPr>
          <w:rFonts w:hint="eastAsia"/>
          <w:lang w:val="en-US" w:eastAsia="zh-CN"/>
        </w:rPr>
        <w:t>PID的控温原理</w:t>
      </w:r>
      <w:bookmarkEnd w:id="218"/>
      <w:bookmarkEnd w:id="219"/>
    </w:p>
    <w:p>
      <w:pPr>
        <w:rPr>
          <w:rFonts w:hint="eastAsia" w:cs="Times New Roman"/>
          <w:b w:val="0"/>
          <w:bCs w:val="0"/>
          <w:kern w:val="44"/>
          <w:sz w:val="24"/>
          <w:szCs w:val="24"/>
          <w:lang w:val="en-US" w:eastAsia="zh-CN" w:bidi="ar-SA"/>
        </w:rPr>
      </w:pP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的温度控制要求是高温稳定，响应快，精度高，常规PID控制往往因为参数无法自整定而达不到系统要求，所以本文选择基于模糊PID的控温策略，利用模糊推理实现PID参数自整定，是温度控制达到理想的稳定效果。</w:t>
      </w: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模糊PID参数自整定温控结构示意图如下：</w:t>
      </w:r>
    </w:p>
    <w:p>
      <w:pPr>
        <w:rPr>
          <w:rFonts w:hint="eastAsia" w:cs="Times New Roman"/>
          <w:b w:val="0"/>
          <w:bCs w:val="0"/>
          <w:kern w:val="44"/>
          <w:sz w:val="24"/>
          <w:szCs w:val="24"/>
          <w:lang w:val="en-US" w:eastAsia="zh-CN" w:bidi="ar-SA"/>
        </w:rPr>
      </w:pPr>
    </w:p>
    <w:p>
      <w:pPr>
        <w:ind w:left="0" w:leftChars="0" w:firstLine="0" w:firstLineChars="0"/>
        <w:jc w:val="center"/>
        <w:rPr>
          <w:rFonts w:ascii="Times New Roman" w:hAnsi="Times New Roman" w:eastAsia="宋体" w:cs="Cambria"/>
          <w:kern w:val="2"/>
          <w:sz w:val="24"/>
          <w:szCs w:val="22"/>
          <w:lang w:val="en-US" w:eastAsia="zh-CN" w:bidi="ar-SA"/>
        </w:rPr>
      </w:pPr>
      <w:r>
        <w:rPr>
          <w:rFonts w:ascii="Times New Roman" w:hAnsi="Times New Roman" w:eastAsia="宋体" w:cs="Cambria"/>
          <w:kern w:val="2"/>
          <w:sz w:val="24"/>
          <w:szCs w:val="22"/>
          <w:lang w:val="en-US" w:eastAsia="zh-CN" w:bidi="ar-SA"/>
        </w:rPr>
        <w:object>
          <v:shape id="_x0000_i1226" o:spt="75" type="#_x0000_t75" style="height:186.8pt;width:387.05pt;" o:ole="t" filled="f" o:preferrelative="t" stroked="f" coordsize="21600,21600">
            <v:path/>
            <v:fill on="f" focussize="0,0"/>
            <v:stroke on="f"/>
            <v:imagedata r:id="rId425" blacklevel="0f" o:title=""/>
            <o:lock v:ext="edit" aspectratio="t"/>
            <w10:wrap type="none"/>
            <w10:anchorlock/>
          </v:shape>
          <o:OLEObject Type="Embed" ProgID="" ShapeID="_x0000_i1226" DrawAspect="Content" ObjectID="_1468075925">
            <o:LockedField>false</o:LockedField>
          </o:OLEObject>
        </w:object>
      </w:r>
    </w:p>
    <w:p>
      <w:pPr>
        <w:ind w:left="0" w:leftChars="0" w:firstLine="0" w:firstLineChars="0"/>
        <w:jc w:val="center"/>
        <w:rPr>
          <w:rFonts w:hint="eastAsia" w:cs="Cambria"/>
          <w:b/>
          <w:bCs/>
          <w:kern w:val="2"/>
          <w:sz w:val="24"/>
          <w:szCs w:val="22"/>
          <w:lang w:val="en-US" w:eastAsia="zh-CN" w:bidi="ar-SA"/>
        </w:rPr>
      </w:pPr>
      <w:r>
        <w:rPr>
          <w:rFonts w:hint="eastAsia" w:cs="Cambria"/>
          <w:b/>
          <w:bCs/>
          <w:kern w:val="2"/>
          <w:sz w:val="24"/>
          <w:szCs w:val="22"/>
          <w:lang w:val="en-US" w:eastAsia="zh-CN" w:bidi="ar-SA"/>
        </w:rPr>
        <w:t>图4.8 模糊PID控制原理框图</w:t>
      </w:r>
    </w:p>
    <w:p>
      <w:pPr>
        <w:ind w:left="0" w:leftChars="0" w:firstLine="0" w:firstLineChars="0"/>
        <w:jc w:val="center"/>
        <w:rPr>
          <w:rFonts w:hint="eastAsia" w:cs="Cambria"/>
          <w:b/>
          <w:bCs/>
          <w:kern w:val="2"/>
          <w:sz w:val="24"/>
          <w:szCs w:val="22"/>
          <w:lang w:val="en-US" w:eastAsia="zh-CN" w:bidi="ar-SA"/>
        </w:rPr>
      </w:pP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运用模糊PID控制算法，首先要找出P、I、D三个控制系数与温度偏差</w:t>
      </w:r>
      <w:r>
        <w:rPr>
          <w:rFonts w:hint="eastAsia" w:cs="Times New Roman"/>
          <w:b w:val="0"/>
          <w:bCs w:val="0"/>
          <w:kern w:val="44"/>
          <w:position w:val="-6"/>
          <w:sz w:val="24"/>
          <w:szCs w:val="24"/>
          <w:lang w:val="en-US" w:eastAsia="zh-CN" w:bidi="ar-SA"/>
        </w:rPr>
        <w:object>
          <v:shape id="_x0000_i1227" o:spt="75" type="#_x0000_t75" style="height:11pt;width:9pt;" o:ole="t" filled="f" o:preferrelative="t" stroked="f" coordsize="21600,21600">
            <v:path/>
            <v:fill on="f" focussize="0,0"/>
            <v:stroke on="f"/>
            <v:imagedata r:id="rId427" o:title=""/>
            <o:lock v:ext="edit" aspectratio="t"/>
            <w10:wrap type="none"/>
            <w10:anchorlock/>
          </v:shape>
          <o:OLEObject Type="Embed" ProgID="Equation.KSEE3" ShapeID="_x0000_i1227" DrawAspect="Content" ObjectID="_1468075926" r:id="rId426">
            <o:LockedField>false</o:LockedField>
          </o:OLEObject>
        </w:object>
      </w:r>
      <w:r>
        <w:rPr>
          <w:rFonts w:hint="eastAsia" w:cs="Times New Roman"/>
          <w:b w:val="0"/>
          <w:bCs w:val="0"/>
          <w:kern w:val="44"/>
          <w:sz w:val="24"/>
          <w:szCs w:val="24"/>
          <w:lang w:val="en-US" w:eastAsia="zh-CN" w:bidi="ar-SA"/>
        </w:rPr>
        <w:t>、偏差变化率</w:t>
      </w:r>
      <w:r>
        <w:rPr>
          <w:rFonts w:hint="eastAsia" w:cs="Times New Roman"/>
          <w:b w:val="0"/>
          <w:bCs w:val="0"/>
          <w:kern w:val="44"/>
          <w:position w:val="-10"/>
          <w:sz w:val="24"/>
          <w:szCs w:val="24"/>
          <w:lang w:val="en-US" w:eastAsia="zh-CN" w:bidi="ar-SA"/>
        </w:rPr>
        <w:object>
          <v:shape id="_x0000_i1228" o:spt="75" type="#_x0000_t75" style="height:15pt;width:12pt;" o:ole="t" filled="f" o:preferrelative="t" stroked="f" coordsize="21600,21600">
            <v:path/>
            <v:fill on="f" focussize="0,0"/>
            <v:stroke on="f"/>
            <v:imagedata r:id="rId429" o:title=""/>
            <o:lock v:ext="edit" aspectratio="t"/>
            <w10:wrap type="none"/>
            <w10:anchorlock/>
          </v:shape>
          <o:OLEObject Type="Embed" ProgID="Equation.KSEE3" ShapeID="_x0000_i1228" DrawAspect="Content" ObjectID="_1468075927" r:id="rId428">
            <o:LockedField>false</o:LockedField>
          </o:OLEObject>
        </w:object>
      </w:r>
      <w:r>
        <w:rPr>
          <w:rFonts w:hint="eastAsia" w:cs="Times New Roman"/>
          <w:b w:val="0"/>
          <w:bCs w:val="0"/>
          <w:kern w:val="44"/>
          <w:sz w:val="24"/>
          <w:szCs w:val="24"/>
          <w:lang w:val="en-US" w:eastAsia="zh-CN" w:bidi="ar-SA"/>
        </w:rPr>
        <w:t>之间的模糊关系，过程中不断修正控制参数，以满足不同</w:t>
      </w:r>
      <w:r>
        <w:rPr>
          <w:rFonts w:hint="eastAsia" w:cs="Times New Roman"/>
          <w:b w:val="0"/>
          <w:bCs w:val="0"/>
          <w:kern w:val="44"/>
          <w:position w:val="-6"/>
          <w:sz w:val="24"/>
          <w:szCs w:val="24"/>
          <w:lang w:val="en-US" w:eastAsia="zh-CN" w:bidi="ar-SA"/>
        </w:rPr>
        <w:object>
          <v:shape id="_x0000_i1229" o:spt="75" type="#_x0000_t75" style="height:11pt;width:9pt;" o:ole="t" filled="f" o:preferrelative="t" stroked="f" coordsize="21600,21600">
            <v:path/>
            <v:fill on="f" focussize="0,0"/>
            <v:stroke on="f"/>
            <v:imagedata r:id="rId427" o:title=""/>
            <o:lock v:ext="edit" aspectratio="t"/>
            <w10:wrap type="none"/>
            <w10:anchorlock/>
          </v:shape>
          <o:OLEObject Type="Embed" ProgID="Equation.KSEE3" ShapeID="_x0000_i1229" DrawAspect="Content" ObjectID="_1468075928" r:id="rId430">
            <o:LockedField>false</o:LockedField>
          </o:OLEObject>
        </w:object>
      </w:r>
      <w:r>
        <w:rPr>
          <w:rFonts w:hint="eastAsia" w:cs="Times New Roman"/>
          <w:b w:val="0"/>
          <w:bCs w:val="0"/>
          <w:kern w:val="44"/>
          <w:sz w:val="24"/>
          <w:szCs w:val="24"/>
          <w:lang w:val="en-US" w:eastAsia="zh-CN" w:bidi="ar-SA"/>
        </w:rPr>
        <w:t>、</w:t>
      </w:r>
      <w:r>
        <w:rPr>
          <w:rFonts w:hint="eastAsia" w:cs="Times New Roman"/>
          <w:b w:val="0"/>
          <w:bCs w:val="0"/>
          <w:kern w:val="44"/>
          <w:position w:val="-10"/>
          <w:sz w:val="24"/>
          <w:szCs w:val="24"/>
          <w:lang w:val="en-US" w:eastAsia="zh-CN" w:bidi="ar-SA"/>
        </w:rPr>
        <w:object>
          <v:shape id="_x0000_i1230" o:spt="75" type="#_x0000_t75" style="height:15pt;width:12pt;" o:ole="t" filled="f" o:preferrelative="t" stroked="f" coordsize="21600,21600">
            <v:path/>
            <v:fill on="f" focussize="0,0"/>
            <v:stroke on="f"/>
            <v:imagedata r:id="rId429" o:title=""/>
            <o:lock v:ext="edit" aspectratio="t"/>
            <w10:wrap type="none"/>
            <w10:anchorlock/>
          </v:shape>
          <o:OLEObject Type="Embed" ProgID="Equation.KSEE3" ShapeID="_x0000_i1230" DrawAspect="Content" ObjectID="_1468075929" r:id="rId431">
            <o:LockedField>false</o:LockedField>
          </o:OLEObject>
        </w:object>
      </w:r>
      <w:r>
        <w:rPr>
          <w:rFonts w:hint="eastAsia" w:cs="Times New Roman"/>
          <w:b w:val="0"/>
          <w:bCs w:val="0"/>
          <w:kern w:val="44"/>
          <w:sz w:val="24"/>
          <w:szCs w:val="24"/>
          <w:lang w:val="en-US" w:eastAsia="zh-CN" w:bidi="ar-SA"/>
        </w:rPr>
        <w:t>对控制参数的不同要求。</w:t>
      </w: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具体实现时，根据</w:t>
      </w:r>
      <w:r>
        <w:rPr>
          <w:rFonts w:hint="eastAsia" w:cs="Times New Roman"/>
          <w:b w:val="0"/>
          <w:bCs w:val="0"/>
          <w:kern w:val="44"/>
          <w:position w:val="-6"/>
          <w:sz w:val="24"/>
          <w:szCs w:val="24"/>
          <w:lang w:val="en-US" w:eastAsia="zh-CN" w:bidi="ar-SA"/>
        </w:rPr>
        <w:object>
          <v:shape id="_x0000_i1231" o:spt="75" type="#_x0000_t75" style="height:11pt;width:9pt;" o:ole="t" filled="f" o:preferrelative="t" stroked="f" coordsize="21600,21600">
            <v:path/>
            <v:fill on="f" focussize="0,0"/>
            <v:stroke on="f"/>
            <v:imagedata r:id="rId427" o:title=""/>
            <o:lock v:ext="edit" aspectratio="t"/>
            <w10:wrap type="none"/>
            <w10:anchorlock/>
          </v:shape>
          <o:OLEObject Type="Embed" ProgID="Equation.KSEE3" ShapeID="_x0000_i1231" DrawAspect="Content" ObjectID="_1468075930" r:id="rId432">
            <o:LockedField>false</o:LockedField>
          </o:OLEObject>
        </w:object>
      </w:r>
      <w:r>
        <w:rPr>
          <w:rFonts w:hint="eastAsia" w:cs="Times New Roman"/>
          <w:b w:val="0"/>
          <w:bCs w:val="0"/>
          <w:kern w:val="44"/>
          <w:sz w:val="24"/>
          <w:szCs w:val="24"/>
          <w:lang w:val="en-US" w:eastAsia="zh-CN" w:bidi="ar-SA"/>
        </w:rPr>
        <w:t>，</w:t>
      </w:r>
      <w:r>
        <w:rPr>
          <w:rFonts w:hint="eastAsia" w:cs="Times New Roman"/>
          <w:b w:val="0"/>
          <w:bCs w:val="0"/>
          <w:kern w:val="44"/>
          <w:position w:val="-10"/>
          <w:sz w:val="24"/>
          <w:szCs w:val="24"/>
          <w:lang w:val="en-US" w:eastAsia="zh-CN" w:bidi="ar-SA"/>
        </w:rPr>
        <w:object>
          <v:shape id="_x0000_i1232" o:spt="75" type="#_x0000_t75" style="height:15pt;width:12pt;" o:ole="t" filled="f" o:preferrelative="t" stroked="f" coordsize="21600,21600">
            <v:path/>
            <v:fill on="f" focussize="0,0"/>
            <v:stroke on="f"/>
            <v:imagedata r:id="rId429" o:title=""/>
            <o:lock v:ext="edit" aspectratio="t"/>
            <w10:wrap type="none"/>
            <w10:anchorlock/>
          </v:shape>
          <o:OLEObject Type="Embed" ProgID="Equation.KSEE3" ShapeID="_x0000_i1232" DrawAspect="Content" ObjectID="_1468075931" r:id="rId433">
            <o:LockedField>false</o:LockedField>
          </o:OLEObject>
        </w:object>
      </w:r>
      <w:r>
        <w:rPr>
          <w:rFonts w:hint="eastAsia" w:cs="Times New Roman"/>
          <w:b w:val="0"/>
          <w:bCs w:val="0"/>
          <w:kern w:val="44"/>
          <w:sz w:val="24"/>
          <w:szCs w:val="24"/>
          <w:lang w:val="en-US" w:eastAsia="zh-CN" w:bidi="ar-SA"/>
        </w:rPr>
        <w:t>输入量的不同对其模糊处理，推理后得到不同的模糊输出量再清晰化，最后根据清晰化的值整定</w:t>
      </w:r>
      <w:r>
        <w:rPr>
          <w:rFonts w:hint="eastAsia" w:cs="Times New Roman"/>
          <w:b w:val="0"/>
          <w:bCs w:val="0"/>
          <w:kern w:val="44"/>
          <w:position w:val="-12"/>
          <w:sz w:val="24"/>
          <w:szCs w:val="24"/>
          <w:lang w:val="en-US" w:eastAsia="zh-CN" w:bidi="ar-SA"/>
        </w:rPr>
        <w:object>
          <v:shape id="_x0000_i1233" o:spt="75" type="#_x0000_t75" style="height:16pt;width:18pt;" o:ole="t" filled="f" o:preferrelative="t" stroked="f" coordsize="21600,21600">
            <v:path/>
            <v:fill on="f" focussize="0,0"/>
            <v:stroke on="f"/>
            <v:imagedata r:id="rId435" o:title=""/>
            <o:lock v:ext="edit" aspectratio="t"/>
            <w10:wrap type="none"/>
            <w10:anchorlock/>
          </v:shape>
          <o:OLEObject Type="Embed" ProgID="Equation.KSEE3" ShapeID="_x0000_i1233" DrawAspect="Content" ObjectID="_1468075932" r:id="rId434">
            <o:LockedField>false</o:LockedField>
          </o:OLEObject>
        </w:object>
      </w:r>
      <w:r>
        <w:rPr>
          <w:rFonts w:hint="eastAsia" w:cs="Times New Roman"/>
          <w:b w:val="0"/>
          <w:bCs w:val="0"/>
          <w:kern w:val="44"/>
          <w:sz w:val="24"/>
          <w:szCs w:val="24"/>
          <w:lang w:val="en-US" w:eastAsia="zh-CN" w:bidi="ar-SA"/>
        </w:rPr>
        <w:t>、</w:t>
      </w:r>
      <w:r>
        <w:rPr>
          <w:rFonts w:hint="eastAsia" w:cs="Times New Roman"/>
          <w:b w:val="0"/>
          <w:bCs w:val="0"/>
          <w:kern w:val="44"/>
          <w:position w:val="-10"/>
          <w:sz w:val="24"/>
          <w:szCs w:val="24"/>
          <w:lang w:val="en-US" w:eastAsia="zh-CN" w:bidi="ar-SA"/>
        </w:rPr>
        <w:object>
          <v:shape id="_x0000_i1234" o:spt="75" type="#_x0000_t75" style="height:15pt;width:16pt;" o:ole="t" filled="f" o:preferrelative="t" stroked="f" coordsize="21600,21600">
            <v:path/>
            <v:fill on="f" focussize="0,0"/>
            <v:stroke on="f"/>
            <v:imagedata r:id="rId437" o:title=""/>
            <o:lock v:ext="edit" aspectratio="t"/>
            <w10:wrap type="none"/>
            <w10:anchorlock/>
          </v:shape>
          <o:OLEObject Type="Embed" ProgID="Equation.KSEE3" ShapeID="_x0000_i1234" DrawAspect="Content" ObjectID="_1468075933" r:id="rId436">
            <o:LockedField>false</o:LockedField>
          </o:OLEObject>
        </w:object>
      </w:r>
      <w:r>
        <w:rPr>
          <w:rFonts w:hint="eastAsia" w:cs="Times New Roman"/>
          <w:b w:val="0"/>
          <w:bCs w:val="0"/>
          <w:kern w:val="44"/>
          <w:sz w:val="24"/>
          <w:szCs w:val="24"/>
          <w:lang w:val="en-US" w:eastAsia="zh-CN" w:bidi="ar-SA"/>
        </w:rPr>
        <w:t>、</w:t>
      </w:r>
      <w:r>
        <w:rPr>
          <w:rFonts w:hint="eastAsia" w:cs="Times New Roman"/>
          <w:b w:val="0"/>
          <w:bCs w:val="0"/>
          <w:kern w:val="44"/>
          <w:position w:val="-10"/>
          <w:sz w:val="24"/>
          <w:szCs w:val="24"/>
          <w:lang w:val="en-US" w:eastAsia="zh-CN" w:bidi="ar-SA"/>
        </w:rPr>
        <w:object>
          <v:shape id="_x0000_i1235" o:spt="75" type="#_x0000_t75" style="height:15pt;width:18pt;" o:ole="t" filled="f" o:preferrelative="t" stroked="f" coordsize="21600,21600">
            <v:path/>
            <v:fill on="f" focussize="0,0"/>
            <v:stroke on="f"/>
            <v:imagedata r:id="rId439" o:title=""/>
            <o:lock v:ext="edit" aspectratio="t"/>
            <w10:wrap type="none"/>
            <w10:anchorlock/>
          </v:shape>
          <o:OLEObject Type="Embed" ProgID="Equation.KSEE3" ShapeID="_x0000_i1235" DrawAspect="Content" ObjectID="_1468075934" r:id="rId438">
            <o:LockedField>false</o:LockedField>
          </o:OLEObject>
        </w:object>
      </w:r>
      <w:r>
        <w:rPr>
          <w:rFonts w:hint="eastAsia" w:cs="Times New Roman"/>
          <w:b w:val="0"/>
          <w:bCs w:val="0"/>
          <w:kern w:val="44"/>
          <w:sz w:val="24"/>
          <w:szCs w:val="24"/>
          <w:lang w:val="en-US" w:eastAsia="zh-CN" w:bidi="ar-SA"/>
        </w:rPr>
        <w:t>，常用的</w:t>
      </w:r>
      <w:r>
        <w:rPr>
          <w:rFonts w:hint="eastAsia" w:cs="Times New Roman"/>
          <w:b w:val="0"/>
          <w:bCs w:val="0"/>
          <w:kern w:val="44"/>
          <w:position w:val="-12"/>
          <w:sz w:val="24"/>
          <w:szCs w:val="24"/>
          <w:lang w:val="en-US" w:eastAsia="zh-CN" w:bidi="ar-SA"/>
        </w:rPr>
        <w:object>
          <v:shape id="_x0000_i1236" o:spt="75" type="#_x0000_t75" style="height:16pt;width:18pt;" o:ole="t" filled="f" o:preferrelative="t" stroked="f" coordsize="21600,21600">
            <v:path/>
            <v:fill on="f" focussize="0,0"/>
            <v:stroke on="f"/>
            <v:imagedata r:id="rId435" o:title=""/>
            <o:lock v:ext="edit" aspectratio="t"/>
            <w10:wrap type="none"/>
            <w10:anchorlock/>
          </v:shape>
          <o:OLEObject Type="Embed" ProgID="Equation.KSEE3" ShapeID="_x0000_i1236" DrawAspect="Content" ObjectID="_1468075935" r:id="rId440">
            <o:LockedField>false</o:LockedField>
          </o:OLEObject>
        </w:object>
      </w:r>
      <w:r>
        <w:rPr>
          <w:rFonts w:hint="eastAsia" w:cs="Times New Roman"/>
          <w:b w:val="0"/>
          <w:bCs w:val="0"/>
          <w:kern w:val="44"/>
          <w:sz w:val="24"/>
          <w:szCs w:val="24"/>
          <w:lang w:val="en-US" w:eastAsia="zh-CN" w:bidi="ar-SA"/>
        </w:rPr>
        <w:t>、</w:t>
      </w:r>
      <w:r>
        <w:rPr>
          <w:rFonts w:hint="eastAsia" w:cs="Times New Roman"/>
          <w:b w:val="0"/>
          <w:bCs w:val="0"/>
          <w:kern w:val="44"/>
          <w:position w:val="-10"/>
          <w:sz w:val="24"/>
          <w:szCs w:val="24"/>
          <w:lang w:val="en-US" w:eastAsia="zh-CN" w:bidi="ar-SA"/>
        </w:rPr>
        <w:object>
          <v:shape id="_x0000_i1237" o:spt="75" type="#_x0000_t75" style="height:15pt;width:16pt;" o:ole="t" filled="f" o:preferrelative="t" stroked="f" coordsize="21600,21600">
            <v:path/>
            <v:fill on="f" focussize="0,0"/>
            <v:stroke on="f"/>
            <v:imagedata r:id="rId437" o:title=""/>
            <o:lock v:ext="edit" aspectratio="t"/>
            <w10:wrap type="none"/>
            <w10:anchorlock/>
          </v:shape>
          <o:OLEObject Type="Embed" ProgID="Equation.KSEE3" ShapeID="_x0000_i1237" DrawAspect="Content" ObjectID="_1468075936" r:id="rId441">
            <o:LockedField>false</o:LockedField>
          </o:OLEObject>
        </w:object>
      </w:r>
      <w:r>
        <w:rPr>
          <w:rFonts w:hint="eastAsia" w:cs="Times New Roman"/>
          <w:b w:val="0"/>
          <w:bCs w:val="0"/>
          <w:kern w:val="44"/>
          <w:sz w:val="24"/>
          <w:szCs w:val="24"/>
          <w:lang w:val="en-US" w:eastAsia="zh-CN" w:bidi="ar-SA"/>
        </w:rPr>
        <w:t>、</w:t>
      </w:r>
      <w:r>
        <w:rPr>
          <w:rFonts w:hint="eastAsia" w:cs="Times New Roman"/>
          <w:b w:val="0"/>
          <w:bCs w:val="0"/>
          <w:kern w:val="44"/>
          <w:position w:val="-10"/>
          <w:sz w:val="24"/>
          <w:szCs w:val="24"/>
          <w:lang w:val="en-US" w:eastAsia="zh-CN" w:bidi="ar-SA"/>
        </w:rPr>
        <w:object>
          <v:shape id="_x0000_i1238" o:spt="75" type="#_x0000_t75" style="height:15pt;width:18pt;" o:ole="t" filled="f" o:preferrelative="t" stroked="f" coordsize="21600,21600">
            <v:path/>
            <v:fill on="f" focussize="0,0"/>
            <v:stroke on="f"/>
            <v:imagedata r:id="rId439" o:title=""/>
            <o:lock v:ext="edit" aspectratio="t"/>
            <w10:wrap type="none"/>
            <w10:anchorlock/>
          </v:shape>
          <o:OLEObject Type="Embed" ProgID="Equation.KSEE3" ShapeID="_x0000_i1238" DrawAspect="Content" ObjectID="_1468075937" r:id="rId442">
            <o:LockedField>false</o:LockedField>
          </o:OLEObject>
        </w:object>
      </w:r>
      <w:r>
        <w:rPr>
          <w:rFonts w:hint="eastAsia" w:cs="Times New Roman"/>
          <w:b w:val="0"/>
          <w:bCs w:val="0"/>
          <w:kern w:val="44"/>
          <w:sz w:val="24"/>
          <w:szCs w:val="24"/>
          <w:lang w:val="en-US" w:eastAsia="zh-CN" w:bidi="ar-SA"/>
        </w:rPr>
        <w:t>整定原则如下：</w:t>
      </w:r>
    </w:p>
    <w:p>
      <w:pPr>
        <w:numPr>
          <w:ilvl w:val="0"/>
          <w:numId w:val="12"/>
        </w:num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当偏差</w:t>
      </w:r>
      <w:r>
        <w:rPr>
          <w:rFonts w:hint="eastAsia" w:cs="Times New Roman"/>
          <w:b w:val="0"/>
          <w:bCs w:val="0"/>
          <w:kern w:val="44"/>
          <w:position w:val="-6"/>
          <w:sz w:val="24"/>
          <w:szCs w:val="24"/>
          <w:lang w:val="en-US" w:eastAsia="zh-CN" w:bidi="ar-SA"/>
        </w:rPr>
        <w:object>
          <v:shape id="_x0000_i1239" o:spt="75" type="#_x0000_t75" style="height:11pt;width:9pt;" o:ole="t" filled="f" o:preferrelative="t" stroked="f" coordsize="21600,21600">
            <v:path/>
            <v:fill on="f" focussize="0,0"/>
            <v:stroke on="f"/>
            <v:imagedata r:id="rId427" o:title=""/>
            <o:lock v:ext="edit" aspectratio="t"/>
            <w10:wrap type="none"/>
            <w10:anchorlock/>
          </v:shape>
          <o:OLEObject Type="Embed" ProgID="Equation.KSEE3" ShapeID="_x0000_i1239" DrawAspect="Content" ObjectID="_1468075938" r:id="rId443">
            <o:LockedField>false</o:LockedField>
          </o:OLEObject>
        </w:object>
      </w:r>
      <w:r>
        <w:rPr>
          <w:rFonts w:hint="eastAsia" w:cs="Times New Roman"/>
          <w:b w:val="0"/>
          <w:bCs w:val="0"/>
          <w:kern w:val="44"/>
          <w:sz w:val="24"/>
          <w:szCs w:val="24"/>
          <w:lang w:val="en-US" w:eastAsia="zh-CN" w:bidi="ar-SA"/>
        </w:rPr>
        <w:t>较大时，为了系统快速响应，</w:t>
      </w:r>
      <w:r>
        <w:rPr>
          <w:rFonts w:hint="eastAsia" w:cs="Times New Roman"/>
          <w:b w:val="0"/>
          <w:bCs w:val="0"/>
          <w:kern w:val="44"/>
          <w:position w:val="-12"/>
          <w:sz w:val="24"/>
          <w:szCs w:val="24"/>
          <w:lang w:val="en-US" w:eastAsia="zh-CN" w:bidi="ar-SA"/>
        </w:rPr>
        <w:object>
          <v:shape id="_x0000_i1240" o:spt="75" type="#_x0000_t75" style="height:16pt;width:18pt;" o:ole="t" filled="f" o:preferrelative="t" stroked="f" coordsize="21600,21600">
            <v:path/>
            <v:fill on="f" focussize="0,0"/>
            <v:stroke on="f"/>
            <v:imagedata r:id="rId435" o:title=""/>
            <o:lock v:ext="edit" aspectratio="t"/>
            <w10:wrap type="none"/>
            <w10:anchorlock/>
          </v:shape>
          <o:OLEObject Type="Embed" ProgID="Equation.KSEE3" ShapeID="_x0000_i1240" DrawAspect="Content" ObjectID="_1468075939" r:id="rId444">
            <o:LockedField>false</o:LockedField>
          </o:OLEObject>
        </w:object>
      </w:r>
      <w:r>
        <w:rPr>
          <w:rFonts w:hint="eastAsia" w:cs="Times New Roman"/>
          <w:b w:val="0"/>
          <w:bCs w:val="0"/>
          <w:kern w:val="44"/>
          <w:sz w:val="24"/>
          <w:szCs w:val="24"/>
          <w:lang w:val="en-US" w:eastAsia="zh-CN" w:bidi="ar-SA"/>
        </w:rPr>
        <w:t>应取较大值，为了避免系统偏差变化率</w:t>
      </w:r>
      <w:r>
        <w:rPr>
          <w:rFonts w:hint="eastAsia" w:cs="Times New Roman"/>
          <w:b w:val="0"/>
          <w:bCs w:val="0"/>
          <w:kern w:val="44"/>
          <w:position w:val="-10"/>
          <w:sz w:val="24"/>
          <w:szCs w:val="24"/>
          <w:lang w:val="en-US" w:eastAsia="zh-CN" w:bidi="ar-SA"/>
        </w:rPr>
        <w:object>
          <v:shape id="_x0000_i1241" o:spt="75" type="#_x0000_t75" style="height:15pt;width:12pt;" o:ole="t" filled="f" o:preferrelative="t" stroked="f" coordsize="21600,21600">
            <v:path/>
            <v:fill on="f" focussize="0,0"/>
            <v:stroke on="f"/>
            <v:imagedata r:id="rId429" o:title=""/>
            <o:lock v:ext="edit" aspectratio="t"/>
            <w10:wrap type="none"/>
            <w10:anchorlock/>
          </v:shape>
          <o:OLEObject Type="Embed" ProgID="Equation.KSEE3" ShapeID="_x0000_i1241" DrawAspect="Content" ObjectID="_1468075940" r:id="rId445">
            <o:LockedField>false</o:LockedField>
          </o:OLEObject>
        </w:object>
      </w:r>
      <w:r>
        <w:rPr>
          <w:rFonts w:hint="eastAsia" w:cs="Times New Roman"/>
          <w:b w:val="0"/>
          <w:bCs w:val="0"/>
          <w:kern w:val="44"/>
          <w:sz w:val="24"/>
          <w:szCs w:val="24"/>
          <w:lang w:val="en-US" w:eastAsia="zh-CN" w:bidi="ar-SA"/>
        </w:rPr>
        <w:t>瞬时过大，</w:t>
      </w:r>
      <w:r>
        <w:rPr>
          <w:rFonts w:hint="eastAsia" w:cs="Times New Roman"/>
          <w:b w:val="0"/>
          <w:bCs w:val="0"/>
          <w:kern w:val="44"/>
          <w:position w:val="-10"/>
          <w:sz w:val="24"/>
          <w:szCs w:val="24"/>
          <w:lang w:val="en-US" w:eastAsia="zh-CN" w:bidi="ar-SA"/>
        </w:rPr>
        <w:object>
          <v:shape id="_x0000_i1242" o:spt="75" type="#_x0000_t75" style="height:15pt;width:18pt;" o:ole="t" filled="f" o:preferrelative="t" stroked="f" coordsize="21600,21600">
            <v:path/>
            <v:fill on="f" focussize="0,0"/>
            <v:stroke on="f"/>
            <v:imagedata r:id="rId439" o:title=""/>
            <o:lock v:ext="edit" aspectratio="t"/>
            <w10:wrap type="none"/>
            <w10:anchorlock/>
          </v:shape>
          <o:OLEObject Type="Embed" ProgID="Equation.KSEE3" ShapeID="_x0000_i1242" DrawAspect="Content" ObjectID="_1468075941" r:id="rId446">
            <o:LockedField>false</o:LockedField>
          </o:OLEObject>
        </w:object>
      </w:r>
      <w:r>
        <w:rPr>
          <w:rFonts w:hint="eastAsia" w:cs="Times New Roman"/>
          <w:b w:val="0"/>
          <w:bCs w:val="0"/>
          <w:kern w:val="44"/>
          <w:sz w:val="24"/>
          <w:szCs w:val="24"/>
          <w:lang w:val="en-US" w:eastAsia="zh-CN" w:bidi="ar-SA"/>
        </w:rPr>
        <w:t>应取较小值，同样为了防止控制超调，通常</w:t>
      </w:r>
      <w:r>
        <w:rPr>
          <w:rFonts w:hint="eastAsia" w:cs="Times New Roman"/>
          <w:b w:val="0"/>
          <w:bCs w:val="0"/>
          <w:kern w:val="44"/>
          <w:position w:val="-10"/>
          <w:sz w:val="24"/>
          <w:szCs w:val="24"/>
          <w:lang w:val="en-US" w:eastAsia="zh-CN" w:bidi="ar-SA"/>
        </w:rPr>
        <w:object>
          <v:shape id="_x0000_i1243" o:spt="75" type="#_x0000_t75" style="height:15pt;width:16pt;" o:ole="t" filled="f" o:preferrelative="t" stroked="f" coordsize="21600,21600">
            <v:path/>
            <v:fill on="f" focussize="0,0"/>
            <v:stroke on="f"/>
            <v:imagedata r:id="rId437" o:title=""/>
            <o:lock v:ext="edit" aspectratio="t"/>
            <w10:wrap type="none"/>
            <w10:anchorlock/>
          </v:shape>
          <o:OLEObject Type="Embed" ProgID="Equation.KSEE3" ShapeID="_x0000_i1243" DrawAspect="Content" ObjectID="_1468075942" r:id="rId447">
            <o:LockedField>false</o:LockedField>
          </o:OLEObject>
        </w:object>
      </w:r>
      <w:r>
        <w:rPr>
          <w:rFonts w:hint="eastAsia" w:cs="Times New Roman"/>
          <w:b w:val="0"/>
          <w:bCs w:val="0"/>
          <w:kern w:val="44"/>
          <w:sz w:val="24"/>
          <w:szCs w:val="24"/>
          <w:lang w:val="en-US" w:eastAsia="zh-CN" w:bidi="ar-SA"/>
        </w:rPr>
        <w:t>取值为0。</w:t>
      </w:r>
    </w:p>
    <w:p>
      <w:pPr>
        <w:numPr>
          <w:ilvl w:val="0"/>
          <w:numId w:val="12"/>
        </w:num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当偏差</w:t>
      </w:r>
      <w:r>
        <w:rPr>
          <w:rFonts w:hint="eastAsia" w:cs="Times New Roman"/>
          <w:b w:val="0"/>
          <w:bCs w:val="0"/>
          <w:kern w:val="44"/>
          <w:position w:val="-6"/>
          <w:sz w:val="24"/>
          <w:szCs w:val="24"/>
          <w:lang w:val="en-US" w:eastAsia="zh-CN" w:bidi="ar-SA"/>
        </w:rPr>
        <w:object>
          <v:shape id="_x0000_i1244" o:spt="75" type="#_x0000_t75" style="height:11pt;width:9pt;" o:ole="t" filled="f" o:preferrelative="t" stroked="f" coordsize="21600,21600">
            <v:path/>
            <v:fill on="f" focussize="0,0"/>
            <v:stroke on="f"/>
            <v:imagedata r:id="rId427" o:title=""/>
            <o:lock v:ext="edit" aspectratio="t"/>
            <w10:wrap type="none"/>
            <w10:anchorlock/>
          </v:shape>
          <o:OLEObject Type="Embed" ProgID="Equation.KSEE3" ShapeID="_x0000_i1244" DrawAspect="Content" ObjectID="_1468075943" r:id="rId448">
            <o:LockedField>false</o:LockedField>
          </o:OLEObject>
        </w:object>
      </w:r>
      <w:r>
        <w:rPr>
          <w:rFonts w:hint="eastAsia" w:cs="Times New Roman"/>
          <w:b w:val="0"/>
          <w:bCs w:val="0"/>
          <w:kern w:val="44"/>
          <w:sz w:val="24"/>
          <w:szCs w:val="24"/>
          <w:lang w:val="en-US" w:eastAsia="zh-CN" w:bidi="ar-SA"/>
        </w:rPr>
        <w:t>处于中等位置时，</w:t>
      </w:r>
      <w:r>
        <w:rPr>
          <w:rFonts w:hint="eastAsia" w:cs="Times New Roman"/>
          <w:b w:val="0"/>
          <w:bCs w:val="0"/>
          <w:kern w:val="44"/>
          <w:position w:val="-12"/>
          <w:sz w:val="24"/>
          <w:szCs w:val="24"/>
          <w:lang w:val="en-US" w:eastAsia="zh-CN" w:bidi="ar-SA"/>
        </w:rPr>
        <w:object>
          <v:shape id="_x0000_i1245" o:spt="75" type="#_x0000_t75" style="height:16pt;width:18pt;" o:ole="t" filled="f" o:preferrelative="t" stroked="f" coordsize="21600,21600">
            <v:path/>
            <v:fill on="f" focussize="0,0"/>
            <v:stroke on="f"/>
            <v:imagedata r:id="rId435" o:title=""/>
            <o:lock v:ext="edit" aspectratio="t"/>
            <w10:wrap type="none"/>
            <w10:anchorlock/>
          </v:shape>
          <o:OLEObject Type="Embed" ProgID="Equation.KSEE3" ShapeID="_x0000_i1245" DrawAspect="Content" ObjectID="_1468075944" r:id="rId449">
            <o:LockedField>false</o:LockedField>
          </o:OLEObject>
        </w:object>
      </w:r>
      <w:r>
        <w:rPr>
          <w:rFonts w:hint="eastAsia" w:cs="Times New Roman"/>
          <w:b w:val="0"/>
          <w:bCs w:val="0"/>
          <w:kern w:val="44"/>
          <w:sz w:val="24"/>
          <w:szCs w:val="24"/>
          <w:lang w:val="en-US" w:eastAsia="zh-CN" w:bidi="ar-SA"/>
        </w:rPr>
        <w:t>应取较小值，</w:t>
      </w:r>
      <w:r>
        <w:rPr>
          <w:rFonts w:hint="eastAsia" w:cs="Times New Roman"/>
          <w:b w:val="0"/>
          <w:bCs w:val="0"/>
          <w:kern w:val="44"/>
          <w:position w:val="-10"/>
          <w:sz w:val="24"/>
          <w:szCs w:val="24"/>
          <w:lang w:val="en-US" w:eastAsia="zh-CN" w:bidi="ar-SA"/>
        </w:rPr>
        <w:object>
          <v:shape id="_x0000_i1246" o:spt="75" type="#_x0000_t75" style="height:15pt;width:16pt;" o:ole="t" filled="f" o:preferrelative="t" stroked="f" coordsize="21600,21600">
            <v:path/>
            <v:fill on="f" focussize="0,0"/>
            <v:stroke on="f"/>
            <v:imagedata r:id="rId437" o:title=""/>
            <o:lock v:ext="edit" aspectratio="t"/>
            <w10:wrap type="none"/>
            <w10:anchorlock/>
          </v:shape>
          <o:OLEObject Type="Embed" ProgID="Equation.KSEE3" ShapeID="_x0000_i1246" DrawAspect="Content" ObjectID="_1468075945" r:id="rId450">
            <o:LockedField>false</o:LockedField>
          </o:OLEObject>
        </w:object>
      </w:r>
      <w:r>
        <w:rPr>
          <w:rFonts w:hint="eastAsia" w:cs="Times New Roman"/>
          <w:b w:val="0"/>
          <w:bCs w:val="0"/>
          <w:kern w:val="44"/>
          <w:sz w:val="24"/>
          <w:szCs w:val="24"/>
          <w:lang w:val="en-US" w:eastAsia="zh-CN" w:bidi="ar-SA"/>
        </w:rPr>
        <w:t>取值适当就行，此时</w:t>
      </w:r>
      <w:r>
        <w:rPr>
          <w:rFonts w:hint="eastAsia" w:cs="Times New Roman"/>
          <w:b w:val="0"/>
          <w:bCs w:val="0"/>
          <w:kern w:val="44"/>
          <w:position w:val="-10"/>
          <w:sz w:val="24"/>
          <w:szCs w:val="24"/>
          <w:lang w:val="en-US" w:eastAsia="zh-CN" w:bidi="ar-SA"/>
        </w:rPr>
        <w:object>
          <v:shape id="_x0000_i1247" o:spt="75" type="#_x0000_t75" style="height:15pt;width:18pt;" o:ole="t" filled="f" o:preferrelative="t" stroked="f" coordsize="21600,21600">
            <v:path/>
            <v:fill on="f" focussize="0,0"/>
            <v:stroke on="f"/>
            <v:imagedata r:id="rId439" o:title=""/>
            <o:lock v:ext="edit" aspectratio="t"/>
            <w10:wrap type="none"/>
            <w10:anchorlock/>
          </v:shape>
          <o:OLEObject Type="Embed" ProgID="Equation.KSEE3" ShapeID="_x0000_i1247" DrawAspect="Content" ObjectID="_1468075946" r:id="rId451">
            <o:LockedField>false</o:LockedField>
          </o:OLEObject>
        </w:object>
      </w:r>
      <w:r>
        <w:rPr>
          <w:rFonts w:hint="eastAsia" w:cs="Times New Roman"/>
          <w:b w:val="0"/>
          <w:bCs w:val="0"/>
          <w:kern w:val="44"/>
          <w:position w:val="-10"/>
          <w:sz w:val="24"/>
          <w:szCs w:val="24"/>
          <w:lang w:val="en-US" w:eastAsia="zh-CN" w:bidi="ar-SA"/>
        </w:rPr>
        <w:t>在系统的影响因子优先级中排名最高。</w:t>
      </w:r>
    </w:p>
    <w:p>
      <w:pPr>
        <w:numPr>
          <w:ilvl w:val="0"/>
          <w:numId w:val="12"/>
        </w:num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当偏差</w:t>
      </w:r>
      <w:r>
        <w:rPr>
          <w:rFonts w:hint="eastAsia" w:cs="Times New Roman"/>
          <w:b w:val="0"/>
          <w:bCs w:val="0"/>
          <w:kern w:val="44"/>
          <w:position w:val="-6"/>
          <w:sz w:val="24"/>
          <w:szCs w:val="24"/>
          <w:lang w:val="en-US" w:eastAsia="zh-CN" w:bidi="ar-SA"/>
        </w:rPr>
        <w:object>
          <v:shape id="_x0000_i1248" o:spt="75" type="#_x0000_t75" style="height:11pt;width:9pt;" o:ole="t" filled="f" o:preferrelative="t" stroked="f" coordsize="21600,21600">
            <v:path/>
            <v:fill on="f" focussize="0,0"/>
            <v:stroke on="f"/>
            <v:imagedata r:id="rId427" o:title=""/>
            <o:lock v:ext="edit" aspectratio="t"/>
            <w10:wrap type="none"/>
            <w10:anchorlock/>
          </v:shape>
          <o:OLEObject Type="Embed" ProgID="Equation.KSEE3" ShapeID="_x0000_i1248" DrawAspect="Content" ObjectID="_1468075947" r:id="rId452">
            <o:LockedField>false</o:LockedField>
          </o:OLEObject>
        </w:object>
      </w:r>
      <w:r>
        <w:rPr>
          <w:rFonts w:hint="eastAsia" w:cs="Times New Roman"/>
          <w:b w:val="0"/>
          <w:bCs w:val="0"/>
          <w:kern w:val="44"/>
          <w:sz w:val="24"/>
          <w:szCs w:val="24"/>
          <w:lang w:val="en-US" w:eastAsia="zh-CN" w:bidi="ar-SA"/>
        </w:rPr>
        <w:t>较小时，为了保证系统的鲁棒性，</w:t>
      </w:r>
      <w:r>
        <w:rPr>
          <w:rFonts w:hint="eastAsia" w:cs="Times New Roman"/>
          <w:b w:val="0"/>
          <w:bCs w:val="0"/>
          <w:kern w:val="44"/>
          <w:position w:val="-12"/>
          <w:sz w:val="24"/>
          <w:szCs w:val="24"/>
          <w:lang w:val="en-US" w:eastAsia="zh-CN" w:bidi="ar-SA"/>
        </w:rPr>
        <w:object>
          <v:shape id="_x0000_i1249" o:spt="75" type="#_x0000_t75" style="height:16pt;width:18pt;" o:ole="t" filled="f" o:preferrelative="t" stroked="f" coordsize="21600,21600">
            <v:path/>
            <v:fill on="f" focussize="0,0"/>
            <v:stroke on="f"/>
            <v:imagedata r:id="rId435" o:title=""/>
            <o:lock v:ext="edit" aspectratio="t"/>
            <w10:wrap type="none"/>
            <w10:anchorlock/>
          </v:shape>
          <o:OLEObject Type="Embed" ProgID="Equation.KSEE3" ShapeID="_x0000_i1249" DrawAspect="Content" ObjectID="_1468075948" r:id="rId453">
            <o:LockedField>false</o:LockedField>
          </o:OLEObject>
        </w:object>
      </w:r>
      <w:r>
        <w:rPr>
          <w:rFonts w:hint="eastAsia" w:cs="Times New Roman"/>
          <w:b w:val="0"/>
          <w:bCs w:val="0"/>
          <w:kern w:val="44"/>
          <w:sz w:val="24"/>
          <w:szCs w:val="24"/>
          <w:lang w:val="en-US" w:eastAsia="zh-CN" w:bidi="ar-SA"/>
        </w:rPr>
        <w:t>和</w:t>
      </w:r>
      <w:r>
        <w:rPr>
          <w:rFonts w:hint="eastAsia" w:cs="Times New Roman"/>
          <w:b w:val="0"/>
          <w:bCs w:val="0"/>
          <w:kern w:val="44"/>
          <w:position w:val="-10"/>
          <w:sz w:val="24"/>
          <w:szCs w:val="24"/>
          <w:lang w:val="en-US" w:eastAsia="zh-CN" w:bidi="ar-SA"/>
        </w:rPr>
        <w:object>
          <v:shape id="_x0000_i1250" o:spt="75" type="#_x0000_t75" style="height:15pt;width:16pt;" o:ole="t" filled="f" o:preferrelative="t" stroked="f" coordsize="21600,21600">
            <v:path/>
            <v:fill on="f" focussize="0,0"/>
            <v:stroke on="f"/>
            <v:imagedata r:id="rId437" o:title=""/>
            <o:lock v:ext="edit" aspectratio="t"/>
            <w10:wrap type="none"/>
            <w10:anchorlock/>
          </v:shape>
          <o:OLEObject Type="Embed" ProgID="Equation.KSEE3" ShapeID="_x0000_i1250" DrawAspect="Content" ObjectID="_1468075949" r:id="rId454">
            <o:LockedField>false</o:LockedField>
          </o:OLEObject>
        </w:object>
      </w:r>
      <w:r>
        <w:rPr>
          <w:rFonts w:hint="eastAsia" w:cs="Times New Roman"/>
          <w:b w:val="0"/>
          <w:bCs w:val="0"/>
          <w:kern w:val="44"/>
          <w:sz w:val="24"/>
          <w:szCs w:val="24"/>
          <w:lang w:val="en-US" w:eastAsia="zh-CN" w:bidi="ar-SA"/>
        </w:rPr>
        <w:t>同时取较大值，</w:t>
      </w:r>
      <w:r>
        <w:rPr>
          <w:rFonts w:hint="eastAsia" w:cs="Times New Roman"/>
          <w:b w:val="0"/>
          <w:bCs w:val="0"/>
          <w:kern w:val="44"/>
          <w:position w:val="-10"/>
          <w:sz w:val="24"/>
          <w:szCs w:val="24"/>
          <w:lang w:val="en-US" w:eastAsia="zh-CN" w:bidi="ar-SA"/>
        </w:rPr>
        <w:object>
          <v:shape id="_x0000_i1251" o:spt="75" type="#_x0000_t75" style="height:15pt;width:18pt;" o:ole="t" filled="f" o:preferrelative="t" stroked="f" coordsize="21600,21600">
            <v:path/>
            <v:fill on="f" focussize="0,0"/>
            <v:stroke on="f"/>
            <v:imagedata r:id="rId439" o:title=""/>
            <o:lock v:ext="edit" aspectratio="t"/>
            <w10:wrap type="none"/>
            <w10:anchorlock/>
          </v:shape>
          <o:OLEObject Type="Embed" ProgID="Equation.KSEE3" ShapeID="_x0000_i1251" DrawAspect="Content" ObjectID="_1468075950" r:id="rId455">
            <o:LockedField>false</o:LockedField>
          </o:OLEObject>
        </w:object>
      </w:r>
      <w:r>
        <w:rPr>
          <w:rFonts w:hint="eastAsia" w:cs="Times New Roman"/>
          <w:b w:val="0"/>
          <w:bCs w:val="0"/>
          <w:kern w:val="44"/>
          <w:sz w:val="24"/>
          <w:szCs w:val="24"/>
          <w:lang w:val="en-US" w:eastAsia="zh-CN" w:bidi="ar-SA"/>
        </w:rPr>
        <w:t>值的选取取决于</w:t>
      </w:r>
      <w:r>
        <w:rPr>
          <w:rFonts w:hint="eastAsia" w:cs="Times New Roman"/>
          <w:b w:val="0"/>
          <w:bCs w:val="0"/>
          <w:kern w:val="44"/>
          <w:position w:val="-10"/>
          <w:sz w:val="24"/>
          <w:szCs w:val="24"/>
          <w:lang w:val="en-US" w:eastAsia="zh-CN" w:bidi="ar-SA"/>
        </w:rPr>
        <w:object>
          <v:shape id="_x0000_i1252" o:spt="75" type="#_x0000_t75" style="height:15pt;width:12pt;" o:ole="t" filled="f" o:preferrelative="t" stroked="f" coordsize="21600,21600">
            <v:path/>
            <v:fill on="f" focussize="0,0"/>
            <v:stroke on="f"/>
            <v:imagedata r:id="rId429" o:title=""/>
            <o:lock v:ext="edit" aspectratio="t"/>
            <w10:wrap type="none"/>
            <w10:anchorlock/>
          </v:shape>
          <o:OLEObject Type="Embed" ProgID="Equation.KSEE3" ShapeID="_x0000_i1252" DrawAspect="Content" ObjectID="_1468075951" r:id="rId456">
            <o:LockedField>false</o:LockedField>
          </o:OLEObject>
        </w:object>
      </w:r>
      <w:r>
        <w:rPr>
          <w:rFonts w:hint="eastAsia" w:cs="Times New Roman"/>
          <w:b w:val="0"/>
          <w:bCs w:val="0"/>
          <w:kern w:val="44"/>
          <w:sz w:val="24"/>
          <w:szCs w:val="24"/>
          <w:lang w:val="en-US" w:eastAsia="zh-CN" w:bidi="ar-SA"/>
        </w:rPr>
        <w:t>，当</w:t>
      </w:r>
      <w:r>
        <w:rPr>
          <w:rFonts w:hint="eastAsia" w:cs="Times New Roman"/>
          <w:b w:val="0"/>
          <w:bCs w:val="0"/>
          <w:kern w:val="44"/>
          <w:position w:val="-10"/>
          <w:sz w:val="24"/>
          <w:szCs w:val="24"/>
          <w:lang w:val="en-US" w:eastAsia="zh-CN" w:bidi="ar-SA"/>
        </w:rPr>
        <w:object>
          <v:shape id="_x0000_i1253" o:spt="75" type="#_x0000_t75" style="height:15pt;width:12pt;" o:ole="t" filled="f" o:preferrelative="t" stroked="f" coordsize="21600,21600">
            <v:path/>
            <v:fill on="f" focussize="0,0"/>
            <v:stroke on="f"/>
            <v:imagedata r:id="rId429" o:title=""/>
            <o:lock v:ext="edit" aspectratio="t"/>
            <w10:wrap type="none"/>
            <w10:anchorlock/>
          </v:shape>
          <o:OLEObject Type="Embed" ProgID="Equation.KSEE3" ShapeID="_x0000_i1253" DrawAspect="Content" ObjectID="_1468075952" r:id="rId457">
            <o:LockedField>false</o:LockedField>
          </o:OLEObject>
        </w:object>
      </w:r>
      <w:r>
        <w:rPr>
          <w:rFonts w:hint="eastAsia" w:cs="Times New Roman"/>
          <w:b w:val="0"/>
          <w:bCs w:val="0"/>
          <w:kern w:val="44"/>
          <w:sz w:val="24"/>
          <w:szCs w:val="24"/>
          <w:lang w:val="en-US" w:eastAsia="zh-CN" w:bidi="ar-SA"/>
        </w:rPr>
        <w:t>较小时，</w:t>
      </w:r>
      <w:r>
        <w:rPr>
          <w:rFonts w:hint="eastAsia" w:cs="Times New Roman"/>
          <w:b w:val="0"/>
          <w:bCs w:val="0"/>
          <w:kern w:val="44"/>
          <w:position w:val="-10"/>
          <w:sz w:val="24"/>
          <w:szCs w:val="24"/>
          <w:lang w:val="en-US" w:eastAsia="zh-CN" w:bidi="ar-SA"/>
        </w:rPr>
        <w:object>
          <v:shape id="_x0000_i1254" o:spt="75" type="#_x0000_t75" style="height:15pt;width:18pt;" o:ole="t" filled="f" o:preferrelative="t" stroked="f" coordsize="21600,21600">
            <v:path/>
            <v:fill on="f" focussize="0,0"/>
            <v:stroke on="f"/>
            <v:imagedata r:id="rId439" o:title=""/>
            <o:lock v:ext="edit" aspectratio="t"/>
            <w10:wrap type="none"/>
            <w10:anchorlock/>
          </v:shape>
          <o:OLEObject Type="Embed" ProgID="Equation.KSEE3" ShapeID="_x0000_i1254" DrawAspect="Content" ObjectID="_1468075953" r:id="rId458">
            <o:LockedField>false</o:LockedField>
          </o:OLEObject>
        </w:object>
      </w:r>
      <w:r>
        <w:rPr>
          <w:rFonts w:hint="eastAsia" w:cs="Times New Roman"/>
          <w:b w:val="0"/>
          <w:bCs w:val="0"/>
          <w:kern w:val="44"/>
          <w:sz w:val="24"/>
          <w:szCs w:val="24"/>
          <w:lang w:val="en-US" w:eastAsia="zh-CN" w:bidi="ar-SA"/>
        </w:rPr>
        <w:t>取较大值，反之亦然。</w:t>
      </w:r>
    </w:p>
    <w:p>
      <w:pPr>
        <w:numPr>
          <w:ilvl w:val="0"/>
          <w:numId w:val="0"/>
        </w:numPr>
        <w:ind w:firstLine="420" w:firstLineChars="0"/>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运用模糊控制的经典方法首先将</w:t>
      </w:r>
      <w:r>
        <w:rPr>
          <w:rFonts w:hint="eastAsia" w:cs="Times New Roman"/>
          <w:b w:val="0"/>
          <w:bCs w:val="0"/>
          <w:kern w:val="44"/>
          <w:position w:val="-6"/>
          <w:sz w:val="24"/>
          <w:szCs w:val="24"/>
          <w:lang w:val="en-US" w:eastAsia="zh-CN" w:bidi="ar-SA"/>
        </w:rPr>
        <w:object>
          <v:shape id="_x0000_i1255" o:spt="75" type="#_x0000_t75" style="height:11pt;width:9pt;" o:ole="t" filled="f" o:preferrelative="t" stroked="f" coordsize="21600,21600">
            <v:path/>
            <v:fill on="f" focussize="0,0"/>
            <v:stroke on="f"/>
            <v:imagedata r:id="rId427" o:title=""/>
            <o:lock v:ext="edit" aspectratio="t"/>
            <w10:wrap type="none"/>
            <w10:anchorlock/>
          </v:shape>
          <o:OLEObject Type="Embed" ProgID="Equation.KSEE3" ShapeID="_x0000_i1255" DrawAspect="Content" ObjectID="_1468075954" r:id="rId459">
            <o:LockedField>false</o:LockedField>
          </o:OLEObject>
        </w:object>
      </w:r>
      <w:r>
        <w:rPr>
          <w:rFonts w:hint="eastAsia" w:cs="Times New Roman"/>
          <w:b w:val="0"/>
          <w:bCs w:val="0"/>
          <w:kern w:val="44"/>
          <w:sz w:val="24"/>
          <w:szCs w:val="24"/>
          <w:lang w:val="en-US" w:eastAsia="zh-CN" w:bidi="ar-SA"/>
        </w:rPr>
        <w:t>，</w:t>
      </w:r>
      <w:r>
        <w:rPr>
          <w:rFonts w:hint="eastAsia" w:cs="Times New Roman"/>
          <w:b w:val="0"/>
          <w:bCs w:val="0"/>
          <w:kern w:val="44"/>
          <w:position w:val="-10"/>
          <w:sz w:val="24"/>
          <w:szCs w:val="24"/>
          <w:lang w:val="en-US" w:eastAsia="zh-CN" w:bidi="ar-SA"/>
        </w:rPr>
        <w:object>
          <v:shape id="_x0000_i1256" o:spt="75" type="#_x0000_t75" style="height:15pt;width:12pt;" o:ole="t" filled="f" o:preferrelative="t" stroked="f" coordsize="21600,21600">
            <v:path/>
            <v:fill on="f" focussize="0,0"/>
            <v:stroke on="f"/>
            <v:imagedata r:id="rId429" o:title=""/>
            <o:lock v:ext="edit" aspectratio="t"/>
            <w10:wrap type="none"/>
            <w10:anchorlock/>
          </v:shape>
          <o:OLEObject Type="Embed" ProgID="Equation.KSEE3" ShapeID="_x0000_i1256" DrawAspect="Content" ObjectID="_1468075955" r:id="rId460">
            <o:LockedField>false</o:LockedField>
          </o:OLEObject>
        </w:object>
      </w:r>
      <w:r>
        <w:rPr>
          <w:rFonts w:hint="eastAsia" w:cs="Times New Roman"/>
          <w:b w:val="0"/>
          <w:bCs w:val="0"/>
          <w:kern w:val="44"/>
          <w:sz w:val="24"/>
          <w:szCs w:val="24"/>
          <w:lang w:val="en-US" w:eastAsia="zh-CN" w:bidi="ar-SA"/>
        </w:rPr>
        <w:t>模糊化，假设输入量的模糊子集为{NB，NM，NS，Z，PS，PM，PB}，同时将输入量温度误差</w:t>
      </w:r>
      <w:r>
        <w:rPr>
          <w:rFonts w:hint="eastAsia" w:cs="Times New Roman"/>
          <w:b w:val="0"/>
          <w:bCs w:val="0"/>
          <w:kern w:val="44"/>
          <w:position w:val="-6"/>
          <w:sz w:val="24"/>
          <w:szCs w:val="24"/>
          <w:lang w:val="en-US" w:eastAsia="zh-CN" w:bidi="ar-SA"/>
        </w:rPr>
        <w:object>
          <v:shape id="_x0000_i1257" o:spt="75" type="#_x0000_t75" style="height:11pt;width:9pt;" o:ole="t" filled="f" o:preferrelative="t" stroked="f" coordsize="21600,21600">
            <v:path/>
            <v:fill on="f" focussize="0,0"/>
            <v:stroke on="f"/>
            <v:imagedata r:id="rId427" o:title=""/>
            <o:lock v:ext="edit" aspectratio="t"/>
            <w10:wrap type="none"/>
            <w10:anchorlock/>
          </v:shape>
          <o:OLEObject Type="Embed" ProgID="Equation.KSEE3" ShapeID="_x0000_i1257" DrawAspect="Content" ObjectID="_1468075956" r:id="rId461">
            <o:LockedField>false</o:LockedField>
          </o:OLEObject>
        </w:object>
      </w:r>
      <w:r>
        <w:rPr>
          <w:rFonts w:hint="eastAsia" w:cs="Times New Roman"/>
          <w:b w:val="0"/>
          <w:bCs w:val="0"/>
          <w:kern w:val="44"/>
          <w:sz w:val="24"/>
          <w:szCs w:val="24"/>
          <w:lang w:val="en-US" w:eastAsia="zh-CN" w:bidi="ar-SA"/>
        </w:rPr>
        <w:t>，误差变化率</w:t>
      </w:r>
      <w:r>
        <w:rPr>
          <w:rFonts w:hint="eastAsia" w:cs="Times New Roman"/>
          <w:b w:val="0"/>
          <w:bCs w:val="0"/>
          <w:kern w:val="44"/>
          <w:position w:val="-10"/>
          <w:sz w:val="24"/>
          <w:szCs w:val="24"/>
          <w:lang w:val="en-US" w:eastAsia="zh-CN" w:bidi="ar-SA"/>
        </w:rPr>
        <w:object>
          <v:shape id="_x0000_i1258" o:spt="75" type="#_x0000_t75" style="height:15pt;width:12pt;" o:ole="t" filled="f" o:preferrelative="t" stroked="f" coordsize="21600,21600">
            <v:path/>
            <v:fill on="f" focussize="0,0"/>
            <v:stroke on="f"/>
            <v:imagedata r:id="rId429" o:title=""/>
            <o:lock v:ext="edit" aspectratio="t"/>
            <w10:wrap type="none"/>
            <w10:anchorlock/>
          </v:shape>
          <o:OLEObject Type="Embed" ProgID="Equation.KSEE3" ShapeID="_x0000_i1258" DrawAspect="Content" ObjectID="_1468075957" r:id="rId462">
            <o:LockedField>false</o:LockedField>
          </o:OLEObject>
        </w:object>
      </w:r>
      <w:r>
        <w:rPr>
          <w:rFonts w:hint="eastAsia" w:cs="Times New Roman"/>
          <w:b w:val="0"/>
          <w:bCs w:val="0"/>
          <w:kern w:val="44"/>
          <w:sz w:val="24"/>
          <w:szCs w:val="24"/>
          <w:lang w:val="en-US" w:eastAsia="zh-CN" w:bidi="ar-SA"/>
        </w:rPr>
        <w:t>映射到论域（-3,3），再将输出量</w:t>
      </w:r>
      <w:r>
        <w:rPr>
          <w:rFonts w:hint="eastAsia" w:cs="Times New Roman"/>
          <w:b w:val="0"/>
          <w:bCs w:val="0"/>
          <w:kern w:val="44"/>
          <w:position w:val="-12"/>
          <w:sz w:val="24"/>
          <w:szCs w:val="24"/>
          <w:lang w:val="en-US" w:eastAsia="zh-CN" w:bidi="ar-SA"/>
        </w:rPr>
        <w:object>
          <v:shape id="_x0000_i1259" o:spt="75" type="#_x0000_t75" style="height:16pt;width:18pt;" o:ole="t" filled="f" o:preferrelative="t" stroked="f" coordsize="21600,21600">
            <v:path/>
            <v:fill on="f" focussize="0,0"/>
            <v:stroke on="f"/>
            <v:imagedata r:id="rId435" o:title=""/>
            <o:lock v:ext="edit" aspectratio="t"/>
            <w10:wrap type="none"/>
            <w10:anchorlock/>
          </v:shape>
          <o:OLEObject Type="Embed" ProgID="Equation.KSEE3" ShapeID="_x0000_i1259" DrawAspect="Content" ObjectID="_1468075958" r:id="rId463">
            <o:LockedField>false</o:LockedField>
          </o:OLEObject>
        </w:object>
      </w:r>
      <w:r>
        <w:rPr>
          <w:rFonts w:hint="eastAsia" w:cs="Times New Roman"/>
          <w:b w:val="0"/>
          <w:bCs w:val="0"/>
          <w:kern w:val="44"/>
          <w:sz w:val="24"/>
          <w:szCs w:val="24"/>
          <w:lang w:val="en-US" w:eastAsia="zh-CN" w:bidi="ar-SA"/>
        </w:rPr>
        <w:t>、</w:t>
      </w:r>
      <w:r>
        <w:rPr>
          <w:rFonts w:hint="eastAsia" w:cs="Times New Roman"/>
          <w:b w:val="0"/>
          <w:bCs w:val="0"/>
          <w:kern w:val="44"/>
          <w:position w:val="-10"/>
          <w:sz w:val="24"/>
          <w:szCs w:val="24"/>
          <w:lang w:val="en-US" w:eastAsia="zh-CN" w:bidi="ar-SA"/>
        </w:rPr>
        <w:object>
          <v:shape id="_x0000_i1260" o:spt="75" type="#_x0000_t75" style="height:15pt;width:16pt;" o:ole="t" filled="f" o:preferrelative="t" stroked="f" coordsize="21600,21600">
            <v:path/>
            <v:fill on="f" focussize="0,0"/>
            <v:stroke on="f"/>
            <v:imagedata r:id="rId437" o:title=""/>
            <o:lock v:ext="edit" aspectratio="t"/>
            <w10:wrap type="none"/>
            <w10:anchorlock/>
          </v:shape>
          <o:OLEObject Type="Embed" ProgID="Equation.KSEE3" ShapeID="_x0000_i1260" DrawAspect="Content" ObjectID="_1468075959" r:id="rId464">
            <o:LockedField>false</o:LockedField>
          </o:OLEObject>
        </w:object>
      </w:r>
      <w:r>
        <w:rPr>
          <w:rFonts w:hint="eastAsia" w:cs="Times New Roman"/>
          <w:b w:val="0"/>
          <w:bCs w:val="0"/>
          <w:kern w:val="44"/>
          <w:sz w:val="24"/>
          <w:szCs w:val="24"/>
          <w:lang w:val="en-US" w:eastAsia="zh-CN" w:bidi="ar-SA"/>
        </w:rPr>
        <w:t>、</w:t>
      </w:r>
      <w:r>
        <w:rPr>
          <w:rFonts w:hint="eastAsia" w:cs="Times New Roman"/>
          <w:b w:val="0"/>
          <w:bCs w:val="0"/>
          <w:kern w:val="44"/>
          <w:position w:val="-10"/>
          <w:sz w:val="24"/>
          <w:szCs w:val="24"/>
          <w:lang w:val="en-US" w:eastAsia="zh-CN" w:bidi="ar-SA"/>
        </w:rPr>
        <w:object>
          <v:shape id="_x0000_i1261" o:spt="75" type="#_x0000_t75" style="height:15pt;width:18pt;" o:ole="t" filled="f" o:preferrelative="t" stroked="f" coordsize="21600,21600">
            <v:path/>
            <v:fill on="f" focussize="0,0"/>
            <v:stroke on="f"/>
            <v:imagedata r:id="rId439" o:title=""/>
            <o:lock v:ext="edit" aspectratio="t"/>
            <w10:wrap type="none"/>
            <w10:anchorlock/>
          </v:shape>
          <o:OLEObject Type="Embed" ProgID="Equation.KSEE3" ShapeID="_x0000_i1261" DrawAspect="Content" ObjectID="_1468075960" r:id="rId465">
            <o:LockedField>false</o:LockedField>
          </o:OLEObject>
        </w:object>
      </w:r>
      <w:r>
        <w:rPr>
          <w:rFonts w:hint="eastAsia" w:cs="Times New Roman"/>
          <w:b w:val="0"/>
          <w:bCs w:val="0"/>
          <w:kern w:val="44"/>
          <w:sz w:val="24"/>
          <w:szCs w:val="24"/>
          <w:lang w:val="en-US" w:eastAsia="zh-CN" w:bidi="ar-SA"/>
        </w:rPr>
        <w:t>的模糊子集定义为{Z，PS，PM，PB}，输出量量化到论域（0,3），根据前文的整定原则，可得到模糊控制规则为：</w:t>
      </w:r>
    </w:p>
    <w:p>
      <w:pPr>
        <w:numPr>
          <w:ilvl w:val="0"/>
          <w:numId w:val="0"/>
        </w:numPr>
        <w:ind w:firstLine="420" w:firstLineChars="0"/>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IF (e is NB) THEN (</w:t>
      </w:r>
      <w:r>
        <w:rPr>
          <w:rFonts w:hint="eastAsia" w:cs="Times New Roman"/>
          <w:b w:val="0"/>
          <w:bCs w:val="0"/>
          <w:kern w:val="44"/>
          <w:position w:val="-12"/>
          <w:sz w:val="24"/>
          <w:szCs w:val="24"/>
          <w:lang w:val="en-US" w:eastAsia="zh-CN" w:bidi="ar-SA"/>
        </w:rPr>
        <w:object>
          <v:shape id="_x0000_i1262" o:spt="75" type="#_x0000_t75" style="height:16pt;width:18pt;" o:ole="t" filled="f" o:preferrelative="t" stroked="f" coordsize="21600,21600">
            <v:path/>
            <v:fill on="f" focussize="0,0"/>
            <v:stroke on="f"/>
            <v:imagedata r:id="rId435" o:title=""/>
            <o:lock v:ext="edit" aspectratio="t"/>
            <w10:wrap type="none"/>
            <w10:anchorlock/>
          </v:shape>
          <o:OLEObject Type="Embed" ProgID="Equation.KSEE3" ShapeID="_x0000_i1262" DrawAspect="Content" ObjectID="_1468075961" r:id="rId466">
            <o:LockedField>false</o:LockedField>
          </o:OLEObject>
        </w:object>
      </w:r>
      <w:r>
        <w:rPr>
          <w:rFonts w:hint="eastAsia" w:cs="Times New Roman"/>
          <w:b w:val="0"/>
          <w:bCs w:val="0"/>
          <w:kern w:val="44"/>
          <w:sz w:val="24"/>
          <w:szCs w:val="24"/>
          <w:lang w:val="en-US" w:eastAsia="zh-CN" w:bidi="ar-SA"/>
        </w:rPr>
        <w:t xml:space="preserve"> is PB) AND (</w:t>
      </w:r>
      <w:r>
        <w:rPr>
          <w:rFonts w:hint="eastAsia" w:cs="Times New Roman"/>
          <w:b w:val="0"/>
          <w:bCs w:val="0"/>
          <w:kern w:val="44"/>
          <w:position w:val="-10"/>
          <w:sz w:val="24"/>
          <w:szCs w:val="24"/>
          <w:lang w:val="en-US" w:eastAsia="zh-CN" w:bidi="ar-SA"/>
        </w:rPr>
        <w:object>
          <v:shape id="_x0000_i1263" o:spt="75" type="#_x0000_t75" style="height:15pt;width:16pt;" o:ole="t" filled="f" o:preferrelative="t" stroked="f" coordsize="21600,21600">
            <v:path/>
            <v:fill on="f" focussize="0,0"/>
            <v:stroke on="f"/>
            <v:imagedata r:id="rId437" o:title=""/>
            <o:lock v:ext="edit" aspectratio="t"/>
            <w10:wrap type="none"/>
            <w10:anchorlock/>
          </v:shape>
          <o:OLEObject Type="Embed" ProgID="Equation.KSEE3" ShapeID="_x0000_i1263" DrawAspect="Content" ObjectID="_1468075962" r:id="rId467">
            <o:LockedField>false</o:LockedField>
          </o:OLEObject>
        </w:object>
      </w:r>
      <w:r>
        <w:rPr>
          <w:rFonts w:hint="eastAsia" w:cs="Times New Roman"/>
          <w:b w:val="0"/>
          <w:bCs w:val="0"/>
          <w:kern w:val="44"/>
          <w:sz w:val="24"/>
          <w:szCs w:val="24"/>
          <w:lang w:val="en-US" w:eastAsia="zh-CN" w:bidi="ar-SA"/>
        </w:rPr>
        <w:t xml:space="preserve"> is Z) AND (</w:t>
      </w:r>
      <w:r>
        <w:rPr>
          <w:rFonts w:hint="eastAsia" w:cs="Times New Roman"/>
          <w:b w:val="0"/>
          <w:bCs w:val="0"/>
          <w:kern w:val="44"/>
          <w:position w:val="-10"/>
          <w:sz w:val="24"/>
          <w:szCs w:val="24"/>
          <w:lang w:val="en-US" w:eastAsia="zh-CN" w:bidi="ar-SA"/>
        </w:rPr>
        <w:object>
          <v:shape id="_x0000_i1264" o:spt="75" type="#_x0000_t75" style="height:15pt;width:18pt;" o:ole="t" filled="f" o:preferrelative="t" stroked="f" coordsize="21600,21600">
            <v:path/>
            <v:fill on="f" focussize="0,0"/>
            <v:stroke on="f"/>
            <v:imagedata r:id="rId439" o:title=""/>
            <o:lock v:ext="edit" aspectratio="t"/>
            <w10:wrap type="none"/>
            <w10:anchorlock/>
          </v:shape>
          <o:OLEObject Type="Embed" ProgID="Equation.KSEE3" ShapeID="_x0000_i1264" DrawAspect="Content" ObjectID="_1468075963" r:id="rId468">
            <o:LockedField>false</o:LockedField>
          </o:OLEObject>
        </w:object>
      </w:r>
      <w:r>
        <w:rPr>
          <w:rFonts w:hint="eastAsia" w:cs="Times New Roman"/>
          <w:b w:val="0"/>
          <w:bCs w:val="0"/>
          <w:kern w:val="44"/>
          <w:sz w:val="24"/>
          <w:szCs w:val="24"/>
          <w:lang w:val="en-US" w:eastAsia="zh-CN" w:bidi="ar-SA"/>
        </w:rPr>
        <w:t xml:space="preserve"> is PS)</w:t>
      </w:r>
    </w:p>
    <w:p>
      <w:pPr>
        <w:numPr>
          <w:ilvl w:val="0"/>
          <w:numId w:val="0"/>
        </w:numPr>
        <w:ind w:firstLine="420" w:firstLineChars="0"/>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IF (e is NM) AND (ec is NM)THEN (</w:t>
      </w:r>
      <w:r>
        <w:rPr>
          <w:rFonts w:hint="eastAsia" w:cs="Times New Roman"/>
          <w:b w:val="0"/>
          <w:bCs w:val="0"/>
          <w:kern w:val="44"/>
          <w:position w:val="-12"/>
          <w:sz w:val="24"/>
          <w:szCs w:val="24"/>
          <w:lang w:val="en-US" w:eastAsia="zh-CN" w:bidi="ar-SA"/>
        </w:rPr>
        <w:object>
          <v:shape id="_x0000_i1265" o:spt="75" type="#_x0000_t75" style="height:16pt;width:18pt;" o:ole="t" filled="f" o:preferrelative="t" stroked="f" coordsize="21600,21600">
            <v:path/>
            <v:fill on="f" focussize="0,0"/>
            <v:stroke on="f"/>
            <v:imagedata r:id="rId435" o:title=""/>
            <o:lock v:ext="edit" aspectratio="t"/>
            <w10:wrap type="none"/>
            <w10:anchorlock/>
          </v:shape>
          <o:OLEObject Type="Embed" ProgID="Equation.KSEE3" ShapeID="_x0000_i1265" DrawAspect="Content" ObjectID="_1468075964" r:id="rId469">
            <o:LockedField>false</o:LockedField>
          </o:OLEObject>
        </w:object>
      </w:r>
      <w:r>
        <w:rPr>
          <w:rFonts w:hint="eastAsia" w:cs="Times New Roman"/>
          <w:b w:val="0"/>
          <w:bCs w:val="0"/>
          <w:kern w:val="44"/>
          <w:sz w:val="24"/>
          <w:szCs w:val="24"/>
          <w:lang w:val="en-US" w:eastAsia="zh-CN" w:bidi="ar-SA"/>
        </w:rPr>
        <w:t xml:space="preserve"> is PM) AND (</w:t>
      </w:r>
      <w:r>
        <w:rPr>
          <w:rFonts w:hint="eastAsia" w:cs="Times New Roman"/>
          <w:b w:val="0"/>
          <w:bCs w:val="0"/>
          <w:kern w:val="44"/>
          <w:position w:val="-10"/>
          <w:sz w:val="24"/>
          <w:szCs w:val="24"/>
          <w:lang w:val="en-US" w:eastAsia="zh-CN" w:bidi="ar-SA"/>
        </w:rPr>
        <w:object>
          <v:shape id="_x0000_i1266" o:spt="75" type="#_x0000_t75" style="height:15pt;width:16pt;" o:ole="t" filled="f" o:preferrelative="t" stroked="f" coordsize="21600,21600">
            <v:path/>
            <v:fill on="f" focussize="0,0"/>
            <v:stroke on="f"/>
            <v:imagedata r:id="rId437" o:title=""/>
            <o:lock v:ext="edit" aspectratio="t"/>
            <w10:wrap type="none"/>
            <w10:anchorlock/>
          </v:shape>
          <o:OLEObject Type="Embed" ProgID="Equation.KSEE3" ShapeID="_x0000_i1266" DrawAspect="Content" ObjectID="_1468075965" r:id="rId470">
            <o:LockedField>false</o:LockedField>
          </o:OLEObject>
        </w:object>
      </w:r>
      <w:r>
        <w:rPr>
          <w:rFonts w:hint="eastAsia" w:cs="Times New Roman"/>
          <w:b w:val="0"/>
          <w:bCs w:val="0"/>
          <w:kern w:val="44"/>
          <w:sz w:val="24"/>
          <w:szCs w:val="24"/>
          <w:lang w:val="en-US" w:eastAsia="zh-CN" w:bidi="ar-SA"/>
        </w:rPr>
        <w:t xml:space="preserve"> is PS) AND (</w:t>
      </w:r>
      <w:r>
        <w:rPr>
          <w:rFonts w:hint="eastAsia" w:cs="Times New Roman"/>
          <w:b w:val="0"/>
          <w:bCs w:val="0"/>
          <w:kern w:val="44"/>
          <w:position w:val="-10"/>
          <w:sz w:val="24"/>
          <w:szCs w:val="24"/>
          <w:lang w:val="en-US" w:eastAsia="zh-CN" w:bidi="ar-SA"/>
        </w:rPr>
        <w:object>
          <v:shape id="_x0000_i1267" o:spt="75" type="#_x0000_t75" style="height:15pt;width:18pt;" o:ole="t" filled="f" o:preferrelative="t" stroked="f" coordsize="21600,21600">
            <v:path/>
            <v:fill on="f" focussize="0,0"/>
            <v:stroke on="f"/>
            <v:imagedata r:id="rId439" o:title=""/>
            <o:lock v:ext="edit" aspectratio="t"/>
            <w10:wrap type="none"/>
            <w10:anchorlock/>
          </v:shape>
          <o:OLEObject Type="Embed" ProgID="Equation.KSEE3" ShapeID="_x0000_i1267" DrawAspect="Content" ObjectID="_1468075966" r:id="rId471">
            <o:LockedField>false</o:LockedField>
          </o:OLEObject>
        </w:object>
      </w:r>
      <w:r>
        <w:rPr>
          <w:rFonts w:hint="eastAsia" w:cs="Times New Roman"/>
          <w:b w:val="0"/>
          <w:bCs w:val="0"/>
          <w:kern w:val="44"/>
          <w:sz w:val="24"/>
          <w:szCs w:val="24"/>
          <w:lang w:val="en-US" w:eastAsia="zh-CN" w:bidi="ar-SA"/>
        </w:rPr>
        <w:t xml:space="preserve"> is PM)</w:t>
      </w:r>
    </w:p>
    <w:p>
      <w:pPr>
        <w:numPr>
          <w:ilvl w:val="0"/>
          <w:numId w:val="0"/>
        </w:numPr>
        <w:ind w:firstLine="420" w:firstLineChars="0"/>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IF (e is NS) AND (ec is NS)THEN (</w:t>
      </w:r>
      <w:r>
        <w:rPr>
          <w:rFonts w:hint="eastAsia" w:cs="Times New Roman"/>
          <w:b w:val="0"/>
          <w:bCs w:val="0"/>
          <w:kern w:val="44"/>
          <w:position w:val="-12"/>
          <w:sz w:val="24"/>
          <w:szCs w:val="24"/>
          <w:lang w:val="en-US" w:eastAsia="zh-CN" w:bidi="ar-SA"/>
        </w:rPr>
        <w:object>
          <v:shape id="_x0000_i1268" o:spt="75" type="#_x0000_t75" style="height:16pt;width:18pt;" o:ole="t" filled="f" o:preferrelative="t" stroked="f" coordsize="21600,21600">
            <v:path/>
            <v:fill on="f" focussize="0,0"/>
            <v:stroke on="f"/>
            <v:imagedata r:id="rId435" o:title=""/>
            <o:lock v:ext="edit" aspectratio="t"/>
            <w10:wrap type="none"/>
            <w10:anchorlock/>
          </v:shape>
          <o:OLEObject Type="Embed" ProgID="Equation.KSEE3" ShapeID="_x0000_i1268" DrawAspect="Content" ObjectID="_1468075967" r:id="rId472">
            <o:LockedField>false</o:LockedField>
          </o:OLEObject>
        </w:object>
      </w:r>
      <w:r>
        <w:rPr>
          <w:rFonts w:hint="eastAsia" w:cs="Times New Roman"/>
          <w:b w:val="0"/>
          <w:bCs w:val="0"/>
          <w:kern w:val="44"/>
          <w:sz w:val="24"/>
          <w:szCs w:val="24"/>
          <w:lang w:val="en-US" w:eastAsia="zh-CN" w:bidi="ar-SA"/>
        </w:rPr>
        <w:t xml:space="preserve"> is PB) AND (</w:t>
      </w:r>
      <w:r>
        <w:rPr>
          <w:rFonts w:hint="eastAsia" w:cs="Times New Roman"/>
          <w:b w:val="0"/>
          <w:bCs w:val="0"/>
          <w:kern w:val="44"/>
          <w:position w:val="-10"/>
          <w:sz w:val="24"/>
          <w:szCs w:val="24"/>
          <w:lang w:val="en-US" w:eastAsia="zh-CN" w:bidi="ar-SA"/>
        </w:rPr>
        <w:object>
          <v:shape id="_x0000_i1269" o:spt="75" type="#_x0000_t75" style="height:15pt;width:16pt;" o:ole="t" filled="f" o:preferrelative="t" stroked="f" coordsize="21600,21600">
            <v:path/>
            <v:fill on="f" focussize="0,0"/>
            <v:stroke on="f"/>
            <v:imagedata r:id="rId437" o:title=""/>
            <o:lock v:ext="edit" aspectratio="t"/>
            <w10:wrap type="none"/>
            <w10:anchorlock/>
          </v:shape>
          <o:OLEObject Type="Embed" ProgID="Equation.KSEE3" ShapeID="_x0000_i1269" DrawAspect="Content" ObjectID="_1468075968" r:id="rId473">
            <o:LockedField>false</o:LockedField>
          </o:OLEObject>
        </w:object>
      </w:r>
      <w:r>
        <w:rPr>
          <w:rFonts w:hint="eastAsia" w:cs="Times New Roman"/>
          <w:b w:val="0"/>
          <w:bCs w:val="0"/>
          <w:kern w:val="44"/>
          <w:sz w:val="24"/>
          <w:szCs w:val="24"/>
          <w:lang w:val="en-US" w:eastAsia="zh-CN" w:bidi="ar-SA"/>
        </w:rPr>
        <w:t xml:space="preserve"> is PB) AND (</w:t>
      </w:r>
      <w:r>
        <w:rPr>
          <w:rFonts w:hint="eastAsia" w:cs="Times New Roman"/>
          <w:b w:val="0"/>
          <w:bCs w:val="0"/>
          <w:kern w:val="44"/>
          <w:position w:val="-10"/>
          <w:sz w:val="24"/>
          <w:szCs w:val="24"/>
          <w:lang w:val="en-US" w:eastAsia="zh-CN" w:bidi="ar-SA"/>
        </w:rPr>
        <w:object>
          <v:shape id="_x0000_i1270" o:spt="75" type="#_x0000_t75" style="height:15pt;width:18pt;" o:ole="t" filled="f" o:preferrelative="t" stroked="f" coordsize="21600,21600">
            <v:path/>
            <v:fill on="f" focussize="0,0"/>
            <v:stroke on="f"/>
            <v:imagedata r:id="rId439" o:title=""/>
            <o:lock v:ext="edit" aspectratio="t"/>
            <w10:wrap type="none"/>
            <w10:anchorlock/>
          </v:shape>
          <o:OLEObject Type="Embed" ProgID="Equation.KSEE3" ShapeID="_x0000_i1270" DrawAspect="Content" ObjectID="_1468075969" r:id="rId474">
            <o:LockedField>false</o:LockedField>
          </o:OLEObject>
        </w:object>
      </w:r>
      <w:r>
        <w:rPr>
          <w:rFonts w:hint="eastAsia" w:cs="Times New Roman"/>
          <w:b w:val="0"/>
          <w:bCs w:val="0"/>
          <w:kern w:val="44"/>
          <w:sz w:val="24"/>
          <w:szCs w:val="24"/>
          <w:lang w:val="en-US" w:eastAsia="zh-CN" w:bidi="ar-SA"/>
        </w:rPr>
        <w:t xml:space="preserve"> is PM)</w:t>
      </w:r>
    </w:p>
    <w:p>
      <w:pPr>
        <w:numPr>
          <w:ilvl w:val="0"/>
          <w:numId w:val="0"/>
        </w:numPr>
        <w:ind w:firstLine="420" w:firstLineChars="0"/>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IF (e is PS) AND (ec is NS)THEN (</w:t>
      </w:r>
      <w:r>
        <w:rPr>
          <w:rFonts w:hint="eastAsia" w:cs="Times New Roman"/>
          <w:b w:val="0"/>
          <w:bCs w:val="0"/>
          <w:kern w:val="44"/>
          <w:position w:val="-12"/>
          <w:sz w:val="24"/>
          <w:szCs w:val="24"/>
          <w:lang w:val="en-US" w:eastAsia="zh-CN" w:bidi="ar-SA"/>
        </w:rPr>
        <w:object>
          <v:shape id="_x0000_i1271" o:spt="75" type="#_x0000_t75" style="height:16pt;width:18pt;" o:ole="t" filled="f" o:preferrelative="t" stroked="f" coordsize="21600,21600">
            <v:path/>
            <v:fill on="f" focussize="0,0"/>
            <v:stroke on="f"/>
            <v:imagedata r:id="rId435" o:title=""/>
            <o:lock v:ext="edit" aspectratio="t"/>
            <w10:wrap type="none"/>
            <w10:anchorlock/>
          </v:shape>
          <o:OLEObject Type="Embed" ProgID="Equation.KSEE3" ShapeID="_x0000_i1271" DrawAspect="Content" ObjectID="_1468075970" r:id="rId475">
            <o:LockedField>false</o:LockedField>
          </o:OLEObject>
        </w:object>
      </w:r>
      <w:r>
        <w:rPr>
          <w:rFonts w:hint="eastAsia" w:cs="Times New Roman"/>
          <w:b w:val="0"/>
          <w:bCs w:val="0"/>
          <w:kern w:val="44"/>
          <w:sz w:val="24"/>
          <w:szCs w:val="24"/>
          <w:lang w:val="en-US" w:eastAsia="zh-CN" w:bidi="ar-SA"/>
        </w:rPr>
        <w:t xml:space="preserve"> is PB) AND (</w:t>
      </w:r>
      <w:r>
        <w:rPr>
          <w:rFonts w:hint="eastAsia" w:cs="Times New Roman"/>
          <w:b w:val="0"/>
          <w:bCs w:val="0"/>
          <w:kern w:val="44"/>
          <w:position w:val="-10"/>
          <w:sz w:val="24"/>
          <w:szCs w:val="24"/>
          <w:lang w:val="en-US" w:eastAsia="zh-CN" w:bidi="ar-SA"/>
        </w:rPr>
        <w:object>
          <v:shape id="_x0000_i1272" o:spt="75" type="#_x0000_t75" style="height:15pt;width:16pt;" o:ole="t" filled="f" o:preferrelative="t" stroked="f" coordsize="21600,21600">
            <v:path/>
            <v:fill on="f" focussize="0,0"/>
            <v:stroke on="f"/>
            <v:imagedata r:id="rId437" o:title=""/>
            <o:lock v:ext="edit" aspectratio="t"/>
            <w10:wrap type="none"/>
            <w10:anchorlock/>
          </v:shape>
          <o:OLEObject Type="Embed" ProgID="Equation.KSEE3" ShapeID="_x0000_i1272" DrawAspect="Content" ObjectID="_1468075971" r:id="rId476">
            <o:LockedField>false</o:LockedField>
          </o:OLEObject>
        </w:object>
      </w:r>
      <w:r>
        <w:rPr>
          <w:rFonts w:hint="eastAsia" w:cs="Times New Roman"/>
          <w:b w:val="0"/>
          <w:bCs w:val="0"/>
          <w:kern w:val="44"/>
          <w:sz w:val="24"/>
          <w:szCs w:val="24"/>
          <w:lang w:val="en-US" w:eastAsia="zh-CN" w:bidi="ar-SA"/>
        </w:rPr>
        <w:t xml:space="preserve"> is PB) AND (</w:t>
      </w:r>
      <w:r>
        <w:rPr>
          <w:rFonts w:hint="eastAsia" w:cs="Times New Roman"/>
          <w:b w:val="0"/>
          <w:bCs w:val="0"/>
          <w:kern w:val="44"/>
          <w:position w:val="-10"/>
          <w:sz w:val="24"/>
          <w:szCs w:val="24"/>
          <w:lang w:val="en-US" w:eastAsia="zh-CN" w:bidi="ar-SA"/>
        </w:rPr>
        <w:object>
          <v:shape id="_x0000_i1273" o:spt="75" type="#_x0000_t75" style="height:15pt;width:18pt;" o:ole="t" filled="f" o:preferrelative="t" stroked="f" coordsize="21600,21600">
            <v:path/>
            <v:fill on="f" focussize="0,0"/>
            <v:stroke on="f"/>
            <v:imagedata r:id="rId439" o:title=""/>
            <o:lock v:ext="edit" aspectratio="t"/>
            <w10:wrap type="none"/>
            <w10:anchorlock/>
          </v:shape>
          <o:OLEObject Type="Embed" ProgID="Equation.KSEE3" ShapeID="_x0000_i1273" DrawAspect="Content" ObjectID="_1468075972" r:id="rId477">
            <o:LockedField>false</o:LockedField>
          </o:OLEObject>
        </w:object>
      </w:r>
      <w:r>
        <w:rPr>
          <w:rFonts w:hint="eastAsia" w:cs="Times New Roman"/>
          <w:b w:val="0"/>
          <w:bCs w:val="0"/>
          <w:kern w:val="44"/>
          <w:sz w:val="24"/>
          <w:szCs w:val="24"/>
          <w:lang w:val="en-US" w:eastAsia="zh-CN" w:bidi="ar-SA"/>
        </w:rPr>
        <w:t xml:space="preserve"> is PM)</w:t>
      </w:r>
    </w:p>
    <w:p>
      <w:pPr>
        <w:numPr>
          <w:ilvl w:val="0"/>
          <w:numId w:val="0"/>
        </w:numPr>
        <w:ind w:firstLine="420" w:firstLineChars="0"/>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w:t>
      </w:r>
    </w:p>
    <w:p>
      <w:pPr>
        <w:numPr>
          <w:ilvl w:val="0"/>
          <w:numId w:val="0"/>
        </w:numPr>
        <w:ind w:firstLine="420" w:firstLineChars="0"/>
      </w:pPr>
      <w:r>
        <w:rPr>
          <w:rFonts w:hint="eastAsia" w:cs="Times New Roman"/>
          <w:b w:val="0"/>
          <w:bCs w:val="0"/>
          <w:kern w:val="44"/>
          <w:sz w:val="24"/>
          <w:szCs w:val="24"/>
          <w:lang w:val="en-US" w:eastAsia="zh-CN" w:bidi="ar-SA"/>
        </w:rPr>
        <w:t>最后进行模糊控制的第四步：清晰化处理，即将相应的输出论域结合比例因子得到真实的PID控制系数，再将其输入到温控系统中完成参数自整定。</w:t>
      </w:r>
    </w:p>
    <w:p>
      <w:r>
        <w:fldChar w:fldCharType="begin"/>
      </w:r>
      <w:r>
        <w:instrText xml:space="preserve"> </w:instrText>
      </w:r>
      <w:r>
        <w:rPr>
          <w:rFonts w:hint="eastAsia"/>
        </w:rPr>
        <w:instrText xml:space="preserve">TC  "</w:instrText>
      </w:r>
      <w:bookmarkStart w:id="220" w:name="_Toc420163794"/>
      <w:bookmarkStart w:id="221" w:name="_Toc417664605"/>
      <w:r>
        <w:rPr>
          <w:rFonts w:hint="eastAsia"/>
        </w:rPr>
        <w:instrText xml:space="preserve">4.2.3 Microscopic </w:instrText>
      </w:r>
      <w:r>
        <w:instrText xml:space="preserve">Imaging Syste</w:instrText>
      </w:r>
      <w:r>
        <w:rPr>
          <w:rFonts w:hint="eastAsia"/>
        </w:rPr>
        <w:instrText xml:space="preserve">m</w:instrText>
      </w:r>
      <w:bookmarkEnd w:id="220"/>
      <w:bookmarkEnd w:id="221"/>
      <w:r>
        <w:rPr>
          <w:rFonts w:hint="eastAsia"/>
        </w:rPr>
        <w:instrText xml:space="preserve">" \l 3</w:instrText>
      </w:r>
      <w:r>
        <w:instrText xml:space="preserve"> </w:instrText>
      </w:r>
      <w:r>
        <w:fldChar w:fldCharType="end"/>
      </w:r>
    </w:p>
    <w:p>
      <w:pPr>
        <w:pStyle w:val="3"/>
      </w:pPr>
      <w:bookmarkStart w:id="222" w:name="_Toc15139"/>
      <w:bookmarkStart w:id="223" w:name="_Toc17117"/>
      <w:r>
        <w:rPr>
          <w:rFonts w:hint="eastAsia"/>
        </w:rPr>
        <w:t>温度</w:t>
      </w:r>
      <w:r>
        <w:rPr>
          <w:rFonts w:hint="eastAsia"/>
          <w:lang w:eastAsia="zh-CN"/>
        </w:rPr>
        <w:t>测控</w:t>
      </w:r>
      <w:r>
        <w:t>系统</w:t>
      </w:r>
      <w:r>
        <w:rPr>
          <w:rFonts w:hint="eastAsia"/>
          <w:lang w:eastAsia="zh-CN"/>
        </w:rPr>
        <w:t>硬件</w:t>
      </w:r>
      <w:r>
        <w:rPr>
          <w:rFonts w:hint="eastAsia"/>
        </w:rPr>
        <w:t>设计</w:t>
      </w:r>
      <w:bookmarkEnd w:id="222"/>
      <w:bookmarkEnd w:id="223"/>
    </w:p>
    <w:p>
      <w:r>
        <w:rPr>
          <w:rFonts w:hint="eastAsia"/>
          <w:lang w:eastAsia="zh-CN"/>
        </w:rPr>
        <w:t>本节介绍了</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温度测控系统的硬件设计过程，首先对整个系统的硬件选型进行简介，包括红外探头、测温电路等，接着开始设计硬件温控模块的原理图并在实验室</w:t>
      </w:r>
      <w:r>
        <w:fldChar w:fldCharType="begin"/>
      </w:r>
      <w:r>
        <w:instrText xml:space="preserve"> </w:instrText>
      </w:r>
      <w:r>
        <w:rPr>
          <w:rFonts w:hint="eastAsia"/>
        </w:rPr>
        <w:instrText xml:space="preserve">TC  "</w:instrText>
      </w:r>
      <w:bookmarkStart w:id="224" w:name="_Toc420163795"/>
      <w:bookmarkStart w:id="225" w:name="_Toc417664606"/>
      <w:r>
        <w:rPr>
          <w:rFonts w:hint="eastAsia"/>
        </w:rPr>
        <w:instrText xml:space="preserve">4.3 Software </w:instrText>
      </w:r>
      <w:r>
        <w:instrText xml:space="preserve">Design </w:instrText>
      </w:r>
      <w:r>
        <w:rPr>
          <w:rFonts w:hint="eastAsia"/>
        </w:rPr>
        <w:instrText xml:space="preserve">of </w:instrText>
      </w:r>
      <w:r>
        <w:instrText xml:space="preserve">Temperature Monitoring System</w:instrText>
      </w:r>
      <w:bookmarkEnd w:id="224"/>
      <w:bookmarkEnd w:id="225"/>
      <w:r>
        <w:rPr>
          <w:rFonts w:hint="eastAsia"/>
        </w:rPr>
        <w:instrText xml:space="preserve">" \l 2</w:instrText>
      </w:r>
      <w:r>
        <w:instrText xml:space="preserve"> </w:instrText>
      </w:r>
      <w:r>
        <w:fldChar w:fldCharType="end"/>
      </w:r>
      <w:r>
        <w:rPr>
          <w:rFonts w:hint="eastAsia"/>
          <w:lang w:eastAsia="zh-CN"/>
        </w:rPr>
        <w:t>完成平台搭建过程。</w:t>
      </w:r>
    </w:p>
    <w:p>
      <w:pPr>
        <w:pStyle w:val="4"/>
      </w:pPr>
      <w:bookmarkStart w:id="226" w:name="_Toc29784"/>
      <w:bookmarkStart w:id="227" w:name="_Toc20121"/>
      <w:r>
        <w:rPr>
          <w:rFonts w:hint="eastAsia"/>
          <w:lang w:eastAsia="zh-CN"/>
        </w:rPr>
        <w:t>硬件</w:t>
      </w:r>
      <w:r>
        <w:t>开发平台介绍</w:t>
      </w:r>
      <w:bookmarkEnd w:id="226"/>
      <w:bookmarkEnd w:id="227"/>
    </w:p>
    <w:p>
      <w:pPr>
        <w:rPr>
          <w:rFonts w:hint="eastAsia" w:cs="Times New Roman"/>
          <w:b w:val="0"/>
          <w:bCs w:val="0"/>
          <w:kern w:val="44"/>
          <w:sz w:val="24"/>
          <w:szCs w:val="24"/>
          <w:lang w:val="en-US" w:eastAsia="zh-CN" w:bidi="ar-SA"/>
        </w:rPr>
      </w:pPr>
      <w:r>
        <w:rPr>
          <w:rFonts w:hint="eastAsia"/>
          <w:lang w:eastAsia="zh-CN"/>
        </w:rPr>
        <w:t>整个</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设备的温度测控系统原理框图如下所示：</w:t>
      </w:r>
    </w:p>
    <w:p>
      <w:pPr>
        <w:rPr>
          <w:rFonts w:hint="eastAsia" w:cs="Times New Roman"/>
          <w:b w:val="0"/>
          <w:bCs w:val="0"/>
          <w:kern w:val="44"/>
          <w:sz w:val="24"/>
          <w:szCs w:val="24"/>
          <w:lang w:val="en-US" w:eastAsia="zh-CN" w:bidi="ar-SA"/>
        </w:rPr>
      </w:pPr>
    </w:p>
    <w:p>
      <w:pPr>
        <w:jc w:val="cente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drawing>
          <wp:inline distT="0" distB="0" distL="114300" distR="114300">
            <wp:extent cx="4226560" cy="3856355"/>
            <wp:effectExtent l="0" t="0" r="2540" b="10795"/>
            <wp:docPr id="53" name="图片 53" descr="uCVD温度测控系统框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uCVD温度测控系统框图"/>
                    <pic:cNvPicPr>
                      <a:picLocks noChangeAspect="1"/>
                    </pic:cNvPicPr>
                  </pic:nvPicPr>
                  <pic:blipFill>
                    <a:blip r:embed="rId478"/>
                    <a:stretch>
                      <a:fillRect/>
                    </a:stretch>
                  </pic:blipFill>
                  <pic:spPr>
                    <a:xfrm>
                      <a:off x="0" y="0"/>
                      <a:ext cx="4226560" cy="3856355"/>
                    </a:xfrm>
                    <a:prstGeom prst="rect">
                      <a:avLst/>
                    </a:prstGeom>
                  </pic:spPr>
                </pic:pic>
              </a:graphicData>
            </a:graphic>
          </wp:inline>
        </w:drawing>
      </w:r>
    </w:p>
    <w:p>
      <w:pPr>
        <w:jc w:val="center"/>
        <w:rPr>
          <w:rFonts w:hint="eastAsia" w:cs="Times New Roman"/>
          <w:b/>
          <w:bCs/>
          <w:kern w:val="44"/>
          <w:sz w:val="24"/>
          <w:szCs w:val="24"/>
          <w:lang w:val="en-US" w:eastAsia="zh-CN" w:bidi="ar-SA"/>
        </w:rPr>
      </w:pPr>
      <w:r>
        <w:rPr>
          <w:rFonts w:hint="eastAsia" w:cs="Times New Roman"/>
          <w:b/>
          <w:bCs/>
          <w:kern w:val="44"/>
          <w:sz w:val="24"/>
          <w:szCs w:val="24"/>
          <w:lang w:val="en-US" w:eastAsia="zh-CN" w:bidi="ar-SA"/>
        </w:rPr>
        <w:t xml:space="preserve">图4.9 </w:t>
      </w:r>
      <w:r>
        <w:rPr>
          <w:rFonts w:hint="default" w:cs="Times New Roman"/>
          <w:b/>
          <w:bCs/>
          <w:kern w:val="44"/>
          <w:sz w:val="24"/>
          <w:szCs w:val="24"/>
          <w:lang w:val="en-US" w:eastAsia="zh-CN" w:bidi="ar-SA"/>
        </w:rPr>
        <w:t>μCVD</w:t>
      </w:r>
      <w:r>
        <w:rPr>
          <w:rFonts w:hint="eastAsia" w:cs="Times New Roman"/>
          <w:b/>
          <w:bCs/>
          <w:kern w:val="44"/>
          <w:sz w:val="24"/>
          <w:szCs w:val="24"/>
          <w:lang w:val="en-US" w:eastAsia="zh-CN" w:bidi="ar-SA"/>
        </w:rPr>
        <w:t>温度测控系统框图</w:t>
      </w:r>
    </w:p>
    <w:p>
      <w:pPr>
        <w:jc w:val="center"/>
        <w:rPr>
          <w:rFonts w:hint="eastAsia" w:cs="Times New Roman"/>
          <w:b/>
          <w:bCs/>
          <w:kern w:val="44"/>
          <w:sz w:val="24"/>
          <w:szCs w:val="24"/>
          <w:lang w:val="en-US" w:eastAsia="zh-CN" w:bidi="ar-SA"/>
        </w:rPr>
      </w:pPr>
    </w:p>
    <w:p>
      <w:pPr>
        <w:rPr>
          <w:rFonts w:hint="eastAsia"/>
          <w:lang w:eastAsia="zh-CN"/>
        </w:rPr>
      </w:pPr>
      <w:r>
        <w:rPr>
          <w:rFonts w:hint="eastAsia"/>
          <w:lang w:eastAsia="zh-CN"/>
        </w:rPr>
        <w:t>下面就温度测控系统的硬件选型进行介绍。</w:t>
      </w:r>
    </w:p>
    <w:p>
      <w:pPr>
        <w:numPr>
          <w:ilvl w:val="0"/>
          <w:numId w:val="13"/>
        </w:numPr>
      </w:pPr>
      <w:r>
        <w:rPr>
          <w:rFonts w:hint="eastAsia"/>
          <w:lang w:eastAsia="zh-CN"/>
        </w:rPr>
        <w:t>红外测温探头</w:t>
      </w:r>
      <w:r>
        <w:fldChar w:fldCharType="begin"/>
      </w:r>
      <w:r>
        <w:instrText xml:space="preserve"> TC  "</w:instrText>
      </w:r>
      <w:bookmarkStart w:id="228" w:name="_Toc417664607"/>
      <w:bookmarkStart w:id="229" w:name="_Toc420163796"/>
      <w:r>
        <w:instrText xml:space="preserve">4.3.1 Software Development Platform</w:instrText>
      </w:r>
      <w:bookmarkEnd w:id="228"/>
      <w:bookmarkEnd w:id="229"/>
      <w:r>
        <w:instrText xml:space="preserve">" \l 3 </w:instrText>
      </w:r>
      <w:r>
        <w:fldChar w:fldCharType="end"/>
      </w:r>
    </w:p>
    <w:p>
      <w:pPr>
        <w:rPr>
          <w:rFonts w:hint="eastAsia"/>
          <w:lang w:val="en-US" w:eastAsia="zh-CN"/>
        </w:rPr>
      </w:pPr>
      <w:r>
        <w:rPr>
          <w:rFonts w:hint="eastAsia"/>
          <w:lang w:eastAsia="zh-CN"/>
        </w:rPr>
        <w:t>本文选择基于红外辐射的测温方法，所以红外探头的性能直接决定了测温结果的准确性，红外探头的选型参数有测温范围</w:t>
      </w:r>
      <w:r>
        <w:rPr>
          <w:rFonts w:hint="eastAsia"/>
          <w:lang w:val="en-US" w:eastAsia="zh-CN"/>
        </w:rPr>
        <w:t>/响应波长、距离系数、发射率设定值、测量精度、响应时间等。测温范围标定基本的应用场景，提供了测温上限作为实际应用时的重要参考；距离系数提供了观察时待测物离探头距离与待测物直径大小的最佳视场比例；测量精度决定了实际测量时的误差范围；响应时间用来表征探测系统的实时性，也就是给待测系统的时效性提供依据。</w:t>
      </w:r>
    </w:p>
    <w:p>
      <w:pPr>
        <w:rPr>
          <w:rFonts w:hint="eastAsia"/>
          <w:lang w:val="en-US" w:eastAsia="zh-CN"/>
        </w:rPr>
      </w:pPr>
      <w:r>
        <w:rPr>
          <w:rFonts w:hint="eastAsia"/>
          <w:lang w:val="en-US" w:eastAsia="zh-CN"/>
        </w:rPr>
        <w:t>红外探头相当于温度测控系统的传感器，由光学、电学和信号学模块组成。基本原理如图4.10。光学系统集聚探头视场内目标物辐射的红外能量，红外能量分布在光电探测器上并转变为相应的电信号，经信号放大器放大后计算转变为被测目标的温度值，同时输出电流信号供控温电路检测使用。</w:t>
      </w:r>
    </w:p>
    <w:p>
      <w:pPr>
        <w:ind w:left="0" w:leftChars="0" w:firstLine="0" w:firstLineChars="0"/>
        <w:jc w:val="center"/>
        <w:rPr>
          <w:rFonts w:hint="eastAsia"/>
          <w:lang w:val="en-US" w:eastAsia="zh-CN"/>
        </w:rPr>
      </w:pPr>
      <w:r>
        <w:rPr>
          <w:rFonts w:hint="eastAsia"/>
          <w:lang w:val="en-US" w:eastAsia="zh-CN"/>
        </w:rPr>
        <w:drawing>
          <wp:inline distT="0" distB="0" distL="114300" distR="114300">
            <wp:extent cx="5161915" cy="1464945"/>
            <wp:effectExtent l="0" t="0" r="635" b="1905"/>
            <wp:docPr id="12" name="图片 12" descr="红外测温系统结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红外测温系统结构"/>
                    <pic:cNvPicPr>
                      <a:picLocks noChangeAspect="1"/>
                    </pic:cNvPicPr>
                  </pic:nvPicPr>
                  <pic:blipFill>
                    <a:blip r:embed="rId479"/>
                    <a:stretch>
                      <a:fillRect/>
                    </a:stretch>
                  </pic:blipFill>
                  <pic:spPr>
                    <a:xfrm>
                      <a:off x="0" y="0"/>
                      <a:ext cx="5161915" cy="1464945"/>
                    </a:xfrm>
                    <a:prstGeom prst="rect">
                      <a:avLst/>
                    </a:prstGeom>
                  </pic:spPr>
                </pic:pic>
              </a:graphicData>
            </a:graphic>
          </wp:inline>
        </w:drawing>
      </w:r>
    </w:p>
    <w:p>
      <w:pPr>
        <w:ind w:left="0" w:leftChars="0" w:firstLine="0" w:firstLineChars="0"/>
        <w:jc w:val="center"/>
        <w:rPr>
          <w:rFonts w:hint="eastAsia"/>
          <w:b/>
          <w:bCs/>
          <w:lang w:val="en-US" w:eastAsia="zh-CN"/>
        </w:rPr>
      </w:pPr>
      <w:r>
        <w:rPr>
          <w:rFonts w:hint="eastAsia"/>
          <w:b/>
          <w:bCs/>
          <w:lang w:val="en-US" w:eastAsia="zh-CN"/>
        </w:rPr>
        <w:t>图4.10 红外测温探头原理图</w:t>
      </w:r>
    </w:p>
    <w:p>
      <w:pPr>
        <w:ind w:left="0" w:leftChars="0" w:firstLine="420" w:firstLineChars="0"/>
        <w:rPr>
          <w:rFonts w:hint="eastAsia"/>
          <w:lang w:val="en-US" w:eastAsia="zh-CN"/>
        </w:rPr>
      </w:pPr>
      <w:r>
        <w:rPr>
          <w:rFonts w:hint="eastAsia"/>
          <w:lang w:val="en-US" w:eastAsia="zh-CN"/>
        </w:rPr>
        <w:t>综合考虑性能指标和成本因素，本文选择的红外探头为国内专业研制测温设备的西安延华测控公司生产的LT-05A红外测温仪，外形采用M</w:t>
      </w:r>
      <w:r>
        <w:rPr>
          <w:rFonts w:hint="eastAsia"/>
          <w:position w:val="-6"/>
          <w:lang w:val="en-US" w:eastAsia="zh-CN"/>
        </w:rPr>
        <w:object>
          <v:shape id="_x0000_i1274" o:spt="75" type="#_x0000_t75" style="height:13.95pt;width:62pt;" o:ole="t" filled="f" o:preferrelative="t" stroked="f" coordsize="21600,21600">
            <v:path/>
            <v:fill on="f" focussize="0,0"/>
            <v:stroke on="f"/>
            <v:imagedata r:id="rId481" o:title=""/>
            <o:lock v:ext="edit" aspectratio="t"/>
            <w10:wrap type="none"/>
            <w10:anchorlock/>
          </v:shape>
          <o:OLEObject Type="Embed" ProgID="Equation.KSEE3" ShapeID="_x0000_i1274" DrawAspect="Content" ObjectID="_1468075973" r:id="rId480">
            <o:LockedField>false</o:LockedField>
          </o:OLEObject>
        </w:object>
      </w:r>
      <w:r>
        <w:rPr>
          <w:rFonts w:hint="eastAsia"/>
          <w:lang w:val="en-US" w:eastAsia="zh-CN"/>
        </w:rPr>
        <w:t>柱状结构，主要用于非金属材料的温度检测，如硅、陶瓷、玻璃及一些黑色金属等。</w:t>
      </w:r>
    </w:p>
    <w:p>
      <w:pPr>
        <w:ind w:left="0" w:leftChars="0" w:firstLine="420" w:firstLineChars="0"/>
        <w:rPr>
          <w:rFonts w:hint="eastAsia"/>
          <w:lang w:val="en-US" w:eastAsia="zh-CN"/>
        </w:rPr>
      </w:pPr>
      <w:r>
        <w:rPr>
          <w:rFonts w:hint="eastAsia"/>
          <w:lang w:val="en-US" w:eastAsia="zh-CN"/>
        </w:rPr>
        <w:t>LT-05A红外探头的详细参数见下表，实物见图4.11。</w:t>
      </w:r>
    </w:p>
    <w:p>
      <w:pPr>
        <w:ind w:left="0" w:leftChars="0" w:firstLine="420" w:firstLineChars="0"/>
        <w:jc w:val="center"/>
        <w:rPr>
          <w:rFonts w:hint="eastAsia"/>
          <w:b/>
          <w:bCs/>
          <w:lang w:val="en-US" w:eastAsia="zh-CN"/>
        </w:rPr>
      </w:pPr>
      <w:r>
        <w:rPr>
          <w:rFonts w:hint="eastAsia"/>
          <w:b/>
          <w:bCs/>
          <w:lang w:val="en-US" w:eastAsia="zh-CN"/>
        </w:rPr>
        <w:t>表4.1 LT-05A型红外探头参数列表</w:t>
      </w:r>
    </w:p>
    <w:tbl>
      <w:tblPr>
        <w:tblStyle w:val="32"/>
        <w:tblW w:w="7080" w:type="dxa"/>
        <w:jc w:val="center"/>
        <w:tblInd w:w="0" w:type="dxa"/>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
      <w:tblGrid>
        <w:gridCol w:w="2626"/>
        <w:gridCol w:w="4454"/>
      </w:tblGrid>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550" w:hRule="atLeast"/>
          <w:jc w:val="center"/>
        </w:trPr>
        <w:tc>
          <w:tcPr>
            <w:tcW w:w="2626" w:type="dxa"/>
            <w:tcBorders>
              <w:top w:val="thinThickSmallGap" w:color="auto" w:sz="12" w:space="0"/>
              <w:left w:val="dotted" w:color="auto" w:sz="8" w:space="0"/>
              <w:bottom w:val="thickThinSmallGap" w:color="auto" w:sz="12" w:space="0"/>
              <w:right w:val="thinThickSmallGap" w:color="auto" w:sz="12" w:space="0"/>
            </w:tcBorders>
            <w:shd w:val="clear" w:color="auto" w:fill="FFFFFF"/>
          </w:tcPr>
          <w:p>
            <w:pPr>
              <w:jc w:val="both"/>
              <w:rPr>
                <w:rFonts w:hint="eastAsia"/>
                <w:color w:val="000000"/>
                <w:vertAlign w:val="baseline"/>
                <w:lang w:val="en-US" w:eastAsia="zh-CN"/>
              </w:rPr>
            </w:pPr>
            <w:r>
              <w:rPr>
                <w:rFonts w:hint="eastAsia"/>
                <w:b/>
                <w:bCs/>
                <w:color w:val="000000"/>
                <w:vertAlign w:val="baseline"/>
                <w:lang w:val="en-US" w:eastAsia="zh-CN"/>
              </w:rPr>
              <w:t>参数名</w:t>
            </w:r>
          </w:p>
        </w:tc>
        <w:tc>
          <w:tcPr>
            <w:tcW w:w="4454" w:type="dxa"/>
            <w:tcBorders>
              <w:top w:val="thinThickSmallGap" w:color="auto" w:sz="12" w:space="0"/>
              <w:left w:val="thinThickSmallGap" w:color="auto" w:sz="12" w:space="0"/>
              <w:bottom w:val="thickThinSmallGap" w:color="auto" w:sz="12" w:space="0"/>
              <w:right w:val="dotted" w:color="auto" w:sz="8" w:space="0"/>
            </w:tcBorders>
            <w:shd w:val="clear" w:color="auto" w:fill="FFFFFF"/>
          </w:tcPr>
          <w:p>
            <w:pPr>
              <w:jc w:val="both"/>
              <w:rPr>
                <w:rFonts w:hint="eastAsia"/>
                <w:color w:val="000000"/>
                <w:vertAlign w:val="baseline"/>
                <w:lang w:val="en-US" w:eastAsia="zh-CN"/>
              </w:rPr>
            </w:pPr>
            <w:r>
              <w:rPr>
                <w:rFonts w:hint="eastAsia"/>
                <w:b/>
                <w:bCs/>
                <w:color w:val="000000"/>
                <w:vertAlign w:val="baseline"/>
                <w:lang w:val="en-US" w:eastAsia="zh-CN"/>
              </w:rPr>
              <w:t xml:space="preserve">           值</w:t>
            </w:r>
          </w:p>
        </w:tc>
      </w:tr>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492" w:hRule="atLeast"/>
          <w:jc w:val="center"/>
        </w:trPr>
        <w:tc>
          <w:tcPr>
            <w:tcW w:w="2626" w:type="dxa"/>
            <w:tcBorders>
              <w:top w:val="thickThinSmallGap" w:color="auto" w:sz="12" w:space="0"/>
              <w:left w:val="dotted" w:color="auto" w:sz="8" w:space="0"/>
              <w:bottom w:val="dotted" w:color="auto" w:sz="8" w:space="0"/>
              <w:right w:val="thinThickSmallGap" w:color="auto" w:sz="12" w:space="0"/>
            </w:tcBorders>
            <w:shd w:val="clear" w:color="auto" w:fill="FFFFFF"/>
          </w:tcPr>
          <w:p>
            <w:pPr>
              <w:ind w:left="0" w:leftChars="0" w:firstLine="0" w:firstLineChars="0"/>
              <w:rPr>
                <w:rFonts w:hint="eastAsia"/>
                <w:color w:val="000000"/>
                <w:vertAlign w:val="baseline"/>
                <w:lang w:val="en-US" w:eastAsia="zh-CN"/>
              </w:rPr>
            </w:pPr>
            <w:r>
              <w:rPr>
                <w:rFonts w:hint="eastAsia"/>
                <w:color w:val="000000"/>
                <w:vertAlign w:val="baseline"/>
                <w:lang w:val="en-US" w:eastAsia="zh-CN"/>
              </w:rPr>
              <w:t xml:space="preserve">   保护等级</w:t>
            </w:r>
          </w:p>
        </w:tc>
        <w:tc>
          <w:tcPr>
            <w:tcW w:w="4454" w:type="dxa"/>
            <w:tcBorders>
              <w:top w:val="thickThinSmallGap" w:color="auto" w:sz="12" w:space="0"/>
              <w:left w:val="thinThickSmallGap" w:color="auto" w:sz="12" w:space="0"/>
              <w:bottom w:val="dotted" w:color="auto" w:sz="8" w:space="0"/>
              <w:right w:val="dotted" w:color="auto" w:sz="8" w:space="0"/>
            </w:tcBorders>
            <w:shd w:val="clear" w:color="auto" w:fill="FFFFFF"/>
          </w:tcPr>
          <w:p>
            <w:pPr>
              <w:rPr>
                <w:rFonts w:hint="eastAsia" w:asciiTheme="majorAscii"/>
                <w:b/>
                <w:bCs/>
                <w:color w:val="000000"/>
                <w:vertAlign w:val="baseline"/>
                <w:lang w:val="en-US" w:eastAsia="zh-CN"/>
              </w:rPr>
            </w:pPr>
            <w:r>
              <w:rPr>
                <w:rFonts w:hint="eastAsia" w:asciiTheme="majorAscii"/>
                <w:color w:val="000000"/>
                <w:vertAlign w:val="baseline"/>
                <w:lang w:val="en-US" w:eastAsia="zh-CN"/>
              </w:rPr>
              <w:t xml:space="preserve">      IP65(NEMA-4)</w:t>
            </w:r>
          </w:p>
        </w:tc>
      </w:tr>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452" w:hRule="atLeast"/>
          <w:jc w:val="center"/>
        </w:trPr>
        <w:tc>
          <w:tcPr>
            <w:tcW w:w="2626" w:type="dxa"/>
            <w:tcBorders>
              <w:top w:val="dotted" w:color="auto" w:sz="8" w:space="0"/>
              <w:left w:val="dotted" w:color="auto" w:sz="8" w:space="0"/>
              <w:bottom w:val="dotted" w:color="auto" w:sz="8" w:space="0"/>
              <w:right w:val="thinThickSmallGap" w:color="auto" w:sz="12" w:space="0"/>
            </w:tcBorders>
            <w:shd w:val="clear" w:color="auto" w:fill="FFFFFF"/>
          </w:tcPr>
          <w:p>
            <w:pPr>
              <w:ind w:left="0" w:leftChars="0" w:firstLine="0" w:firstLineChars="0"/>
              <w:rPr>
                <w:rFonts w:hint="eastAsia"/>
                <w:color w:val="000000"/>
                <w:vertAlign w:val="baseline"/>
                <w:lang w:val="en-US" w:eastAsia="zh-CN"/>
              </w:rPr>
            </w:pPr>
            <w:r>
              <w:rPr>
                <w:rFonts w:hint="eastAsia"/>
                <w:color w:val="000000"/>
                <w:vertAlign w:val="baseline"/>
                <w:lang w:val="en-US" w:eastAsia="zh-CN"/>
              </w:rPr>
              <w:t xml:space="preserve">   温度范围</w:t>
            </w:r>
          </w:p>
        </w:tc>
        <w:tc>
          <w:tcPr>
            <w:tcW w:w="4454" w:type="dxa"/>
            <w:tcBorders>
              <w:top w:val="dotted" w:color="auto" w:sz="8" w:space="0"/>
              <w:left w:val="thinThickSmallGap" w:color="auto" w:sz="12" w:space="0"/>
              <w:bottom w:val="dotted" w:color="auto" w:sz="8" w:space="0"/>
              <w:right w:val="dotted" w:color="auto" w:sz="8" w:space="0"/>
            </w:tcBorders>
            <w:shd w:val="clear" w:color="auto" w:fill="FFFFFF"/>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0-1100℃</w:t>
            </w:r>
          </w:p>
        </w:tc>
      </w:tr>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452" w:hRule="atLeast"/>
          <w:jc w:val="center"/>
        </w:trPr>
        <w:tc>
          <w:tcPr>
            <w:tcW w:w="2626" w:type="dxa"/>
            <w:tcBorders>
              <w:top w:val="dotted" w:color="auto" w:sz="8" w:space="0"/>
              <w:left w:val="dotted" w:color="auto" w:sz="8" w:space="0"/>
              <w:bottom w:val="dotted" w:color="auto" w:sz="8" w:space="0"/>
              <w:right w:val="thinThickSmallGap" w:color="auto" w:sz="12" w:space="0"/>
            </w:tcBorders>
            <w:shd w:val="clear" w:color="auto" w:fill="FFFFFF"/>
          </w:tcPr>
          <w:p>
            <w:pPr>
              <w:ind w:left="0" w:leftChars="0" w:firstLine="0" w:firstLineChars="0"/>
              <w:rPr>
                <w:rFonts w:hint="eastAsia"/>
                <w:color w:val="000000"/>
                <w:vertAlign w:val="baseline"/>
                <w:lang w:val="en-US" w:eastAsia="zh-CN"/>
              </w:rPr>
            </w:pPr>
            <w:r>
              <w:rPr>
                <w:rFonts w:hint="eastAsia"/>
                <w:color w:val="000000"/>
                <w:vertAlign w:val="baseline"/>
                <w:lang w:val="en-US" w:eastAsia="zh-CN"/>
              </w:rPr>
              <w:t xml:space="preserve">   光谱范围</w:t>
            </w:r>
          </w:p>
        </w:tc>
        <w:tc>
          <w:tcPr>
            <w:tcW w:w="4454" w:type="dxa"/>
            <w:tcBorders>
              <w:top w:val="dotted" w:color="auto" w:sz="8" w:space="0"/>
              <w:left w:val="thinThickSmallGap" w:color="auto" w:sz="12" w:space="0"/>
              <w:bottom w:val="dotted" w:color="auto" w:sz="8" w:space="0"/>
              <w:right w:val="dotted" w:color="auto" w:sz="8" w:space="0"/>
            </w:tcBorders>
            <w:shd w:val="clear" w:color="auto" w:fill="FFFFFF" w:themeFill="background1"/>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8-14</w:t>
            </w:r>
            <w:r>
              <w:rPr>
                <w:rFonts w:hint="eastAsia" w:asciiTheme="majorAscii"/>
                <w:color w:val="000000"/>
                <w:position w:val="-10"/>
                <w:vertAlign w:val="baseline"/>
                <w:lang w:val="en-US" w:eastAsia="zh-CN"/>
              </w:rPr>
              <w:object>
                <v:shape id="_x0000_i1275" o:spt="75" type="#_x0000_t75" style="height:13pt;width:19pt;" o:ole="t" filled="f" o:preferrelative="t" stroked="f" coordsize="21600,21600">
                  <v:path/>
                  <v:fill on="f" focussize="0,0"/>
                  <v:stroke on="f"/>
                  <v:imagedata r:id="rId483" o:title=""/>
                  <o:lock v:ext="edit" aspectratio="t"/>
                  <w10:wrap type="none"/>
                  <w10:anchorlock/>
                </v:shape>
                <o:OLEObject Type="Embed" ProgID="Equation.KSEE3" ShapeID="_x0000_i1275" DrawAspect="Content" ObjectID="_1468075974" r:id="rId482">
                  <o:LockedField>false</o:LockedField>
                </o:OLEObject>
              </w:object>
            </w:r>
          </w:p>
        </w:tc>
      </w:tr>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452" w:hRule="atLeast"/>
          <w:jc w:val="center"/>
        </w:trPr>
        <w:tc>
          <w:tcPr>
            <w:tcW w:w="2626" w:type="dxa"/>
            <w:tcBorders>
              <w:top w:val="dotted" w:color="auto" w:sz="8" w:space="0"/>
              <w:left w:val="dotted" w:color="auto" w:sz="8" w:space="0"/>
              <w:bottom w:val="dotted" w:color="auto" w:sz="8" w:space="0"/>
              <w:right w:val="thinThickSmallGap" w:color="auto" w:sz="12" w:space="0"/>
            </w:tcBorders>
            <w:shd w:val="clear" w:color="auto" w:fill="FFFFFF"/>
          </w:tcPr>
          <w:p>
            <w:pPr>
              <w:ind w:left="0" w:leftChars="0" w:firstLine="0" w:firstLineChars="0"/>
              <w:rPr>
                <w:rFonts w:hint="eastAsia"/>
                <w:color w:val="000000"/>
                <w:vertAlign w:val="baseline"/>
                <w:lang w:val="en-US" w:eastAsia="zh-CN"/>
              </w:rPr>
            </w:pPr>
            <w:r>
              <w:rPr>
                <w:rFonts w:hint="eastAsia"/>
                <w:color w:val="000000"/>
                <w:vertAlign w:val="baseline"/>
                <w:lang w:val="en-US" w:eastAsia="zh-CN"/>
              </w:rPr>
              <w:t xml:space="preserve">   响应时间</w:t>
            </w:r>
          </w:p>
        </w:tc>
        <w:tc>
          <w:tcPr>
            <w:tcW w:w="4454" w:type="dxa"/>
            <w:tcBorders>
              <w:top w:val="dotted" w:color="auto" w:sz="8" w:space="0"/>
              <w:left w:val="thinThickSmallGap" w:color="auto" w:sz="12" w:space="0"/>
              <w:bottom w:val="dotted" w:color="auto" w:sz="8" w:space="0"/>
              <w:right w:val="dotted" w:color="auto" w:sz="8" w:space="0"/>
            </w:tcBorders>
            <w:shd w:val="clear" w:color="auto" w:fill="FFFFFF"/>
          </w:tcPr>
          <w:p>
            <w:pPr>
              <w:ind w:left="0" w:leftChars="0" w:firstLine="0" w:firstLineChars="0"/>
              <w:rPr>
                <w:rFonts w:hint="eastAsia" w:asciiTheme="majorAscii"/>
                <w:color w:val="000000"/>
                <w:vertAlign w:val="baseline"/>
                <w:lang w:val="en-US" w:eastAsia="zh-CN"/>
              </w:rPr>
            </w:pPr>
            <w:r>
              <w:rPr>
                <w:rFonts w:hint="eastAsia" w:asciiTheme="majorAscii"/>
                <w:color w:val="000000"/>
                <w:vertAlign w:val="baseline"/>
                <w:lang w:val="en-US" w:eastAsia="zh-CN"/>
              </w:rPr>
              <w:t xml:space="preserve">   150</w:t>
            </w:r>
            <w:r>
              <w:rPr>
                <w:rFonts w:hint="eastAsia" w:asciiTheme="majorAscii"/>
                <w:color w:val="000000"/>
                <w:position w:val="-6"/>
                <w:vertAlign w:val="baseline"/>
                <w:lang w:val="en-US" w:eastAsia="zh-CN"/>
              </w:rPr>
              <w:object>
                <v:shape id="_x0000_i1276" o:spt="75" type="#_x0000_t75" style="height:11pt;width:17pt;" o:ole="t" filled="f" o:preferrelative="t" stroked="f" coordsize="21600,21600">
                  <v:path/>
                  <v:fill on="f" focussize="0,0"/>
                  <v:stroke on="f"/>
                  <v:imagedata r:id="rId485" o:title=""/>
                  <o:lock v:ext="edit" aspectratio="t"/>
                  <w10:wrap type="none"/>
                  <w10:anchorlock/>
                </v:shape>
                <o:OLEObject Type="Embed" ProgID="Equation.KSEE3" ShapeID="_x0000_i1276" DrawAspect="Content" ObjectID="_1468075975" r:id="rId484">
                  <o:LockedField>false</o:LockedField>
                </o:OLEObject>
              </w:object>
            </w:r>
            <w:r>
              <w:rPr>
                <w:rFonts w:hint="eastAsia" w:asciiTheme="majorAscii"/>
                <w:color w:val="000000"/>
                <w:vertAlign w:val="baseline"/>
                <w:lang w:val="en-US" w:eastAsia="zh-CN"/>
              </w:rPr>
              <w:t>（默认），300</w:t>
            </w:r>
            <w:r>
              <w:rPr>
                <w:rFonts w:hint="eastAsia" w:asciiTheme="majorAscii"/>
                <w:color w:val="000000"/>
                <w:position w:val="-6"/>
                <w:vertAlign w:val="baseline"/>
                <w:lang w:val="en-US" w:eastAsia="zh-CN"/>
              </w:rPr>
              <w:object>
                <v:shape id="_x0000_i1277" o:spt="75" type="#_x0000_t75" style="height:11pt;width:17pt;" o:ole="t" filled="f" o:preferrelative="t" stroked="f" coordsize="21600,21600">
                  <v:path/>
                  <v:fill on="f" focussize="0,0"/>
                  <v:stroke on="f"/>
                  <v:imagedata r:id="rId485" o:title=""/>
                  <o:lock v:ext="edit" aspectratio="t"/>
                  <w10:wrap type="none"/>
                  <w10:anchorlock/>
                </v:shape>
                <o:OLEObject Type="Embed" ProgID="Equation.KSEE3" ShapeID="_x0000_i1277" DrawAspect="Content" ObjectID="_1468075976" r:id="rId486">
                  <o:LockedField>false</o:LockedField>
                </o:OLEObject>
              </w:object>
            </w:r>
            <w:r>
              <w:rPr>
                <w:rFonts w:hint="eastAsia" w:asciiTheme="majorAscii"/>
                <w:color w:val="000000"/>
                <w:vertAlign w:val="baseline"/>
                <w:lang w:val="en-US" w:eastAsia="zh-CN"/>
              </w:rPr>
              <w:t xml:space="preserve"> 50</w:t>
            </w:r>
            <w:r>
              <w:rPr>
                <w:rFonts w:hint="eastAsia" w:asciiTheme="majorAscii"/>
                <w:color w:val="000000"/>
                <w:position w:val="-6"/>
                <w:vertAlign w:val="baseline"/>
                <w:lang w:val="en-US" w:eastAsia="zh-CN"/>
              </w:rPr>
              <w:object>
                <v:shape id="_x0000_i1278" o:spt="75" type="#_x0000_t75" style="height:11pt;width:17pt;" o:ole="t" filled="f" o:preferrelative="t" stroked="f" coordsize="21600,21600">
                  <v:path/>
                  <v:fill on="f" focussize="0,0"/>
                  <v:stroke on="f"/>
                  <v:imagedata r:id="rId485" o:title=""/>
                  <o:lock v:ext="edit" aspectratio="t"/>
                  <w10:wrap type="none"/>
                  <w10:anchorlock/>
                </v:shape>
                <o:OLEObject Type="Embed" ProgID="Equation.KSEE3" ShapeID="_x0000_i1278" DrawAspect="Content" ObjectID="_1468075977" r:id="rId487">
                  <o:LockedField>false</o:LockedField>
                </o:OLEObject>
              </w:object>
            </w:r>
            <w:r>
              <w:rPr>
                <w:rFonts w:hint="eastAsia" w:asciiTheme="majorAscii"/>
                <w:color w:val="000000"/>
                <w:vertAlign w:val="baseline"/>
                <w:lang w:val="en-US" w:eastAsia="zh-CN"/>
              </w:rPr>
              <w:t>可选</w:t>
            </w:r>
          </w:p>
        </w:tc>
      </w:tr>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473" w:hRule="atLeast"/>
          <w:jc w:val="center"/>
        </w:trPr>
        <w:tc>
          <w:tcPr>
            <w:tcW w:w="2626" w:type="dxa"/>
            <w:tcBorders>
              <w:top w:val="dotted" w:color="auto" w:sz="8" w:space="0"/>
              <w:left w:val="dotted" w:color="auto" w:sz="8" w:space="0"/>
              <w:bottom w:val="dotted" w:color="auto" w:sz="8" w:space="0"/>
              <w:right w:val="thinThickSmallGap" w:color="auto" w:sz="12" w:space="0"/>
            </w:tcBorders>
            <w:shd w:val="clear" w:color="auto" w:fill="FFFFFF"/>
          </w:tcPr>
          <w:p>
            <w:pPr>
              <w:ind w:left="0" w:leftChars="0" w:firstLine="0" w:firstLineChars="0"/>
              <w:rPr>
                <w:rFonts w:hint="eastAsia"/>
                <w:color w:val="000000"/>
                <w:vertAlign w:val="baseline"/>
                <w:lang w:val="en-US" w:eastAsia="zh-CN"/>
              </w:rPr>
            </w:pPr>
            <w:r>
              <w:rPr>
                <w:rFonts w:hint="eastAsia"/>
                <w:color w:val="000000"/>
                <w:vertAlign w:val="baseline"/>
                <w:lang w:val="en-US" w:eastAsia="zh-CN"/>
              </w:rPr>
              <w:t xml:space="preserve">   输出信号</w:t>
            </w:r>
          </w:p>
        </w:tc>
        <w:tc>
          <w:tcPr>
            <w:tcW w:w="4454" w:type="dxa"/>
            <w:tcBorders>
              <w:top w:val="dotted" w:color="auto" w:sz="8" w:space="0"/>
              <w:left w:val="thinThickSmallGap" w:color="auto" w:sz="12" w:space="0"/>
              <w:bottom w:val="dotted" w:color="auto" w:sz="8" w:space="0"/>
              <w:right w:val="dotted" w:color="auto" w:sz="8" w:space="0"/>
            </w:tcBorders>
            <w:shd w:val="clear" w:color="auto" w:fill="FFFFFF"/>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4-20</w:t>
            </w:r>
            <w:r>
              <w:rPr>
                <w:rFonts w:hint="eastAsia" w:asciiTheme="majorAscii"/>
                <w:color w:val="000000"/>
                <w:position w:val="-6"/>
                <w:vertAlign w:val="baseline"/>
                <w:lang w:val="en-US" w:eastAsia="zh-CN"/>
              </w:rPr>
              <w:object>
                <v:shape id="_x0000_i1279" o:spt="75" type="#_x0000_t75" style="height:13.95pt;width:19pt;" o:ole="t" filled="f" o:preferrelative="t" stroked="f" coordsize="21600,21600">
                  <v:path/>
                  <v:fill on="f" focussize="0,0"/>
                  <v:stroke on="f"/>
                  <v:imagedata r:id="rId489" o:title=""/>
                  <o:lock v:ext="edit" aspectratio="t"/>
                  <w10:wrap type="none"/>
                  <w10:anchorlock/>
                </v:shape>
                <o:OLEObject Type="Embed" ProgID="Equation.KSEE3" ShapeID="_x0000_i1279" DrawAspect="Content" ObjectID="_1468075978" r:id="rId488">
                  <o:LockedField>false</o:LockedField>
                </o:OLEObject>
              </w:object>
            </w:r>
            <w:r>
              <w:rPr>
                <w:rFonts w:hint="eastAsia" w:asciiTheme="majorAscii"/>
                <w:color w:val="000000"/>
                <w:vertAlign w:val="baseline"/>
                <w:lang w:val="en-US" w:eastAsia="zh-CN"/>
              </w:rPr>
              <w:t xml:space="preserve"> </w:t>
            </w:r>
          </w:p>
        </w:tc>
      </w:tr>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473" w:hRule="atLeast"/>
          <w:jc w:val="center"/>
        </w:trPr>
        <w:tc>
          <w:tcPr>
            <w:tcW w:w="2626" w:type="dxa"/>
            <w:tcBorders>
              <w:top w:val="dotted" w:color="auto" w:sz="8" w:space="0"/>
              <w:left w:val="dotted" w:color="auto" w:sz="8" w:space="0"/>
              <w:bottom w:val="dotted" w:color="auto" w:sz="8" w:space="0"/>
              <w:right w:val="thinThickSmallGap" w:color="auto" w:sz="12" w:space="0"/>
            </w:tcBorders>
            <w:shd w:val="clear" w:color="auto" w:fill="FFFFFF"/>
          </w:tcPr>
          <w:p>
            <w:pPr>
              <w:ind w:left="0" w:leftChars="0" w:firstLine="0" w:firstLineChars="0"/>
              <w:rPr>
                <w:rFonts w:hint="eastAsia"/>
                <w:color w:val="000000"/>
                <w:vertAlign w:val="baseline"/>
                <w:lang w:val="en-US" w:eastAsia="zh-CN"/>
              </w:rPr>
            </w:pPr>
            <w:r>
              <w:rPr>
                <w:rFonts w:hint="eastAsia"/>
                <w:color w:val="000000"/>
                <w:vertAlign w:val="baseline"/>
                <w:lang w:val="en-US" w:eastAsia="zh-CN"/>
              </w:rPr>
              <w:t xml:space="preserve">   测量精度</w:t>
            </w:r>
          </w:p>
        </w:tc>
        <w:tc>
          <w:tcPr>
            <w:tcW w:w="4454" w:type="dxa"/>
            <w:tcBorders>
              <w:top w:val="dotted" w:color="auto" w:sz="8" w:space="0"/>
              <w:left w:val="thinThickSmallGap" w:color="auto" w:sz="12" w:space="0"/>
              <w:bottom w:val="dotted" w:color="auto" w:sz="8" w:space="0"/>
              <w:right w:val="dotted" w:color="auto" w:sz="8" w:space="0"/>
            </w:tcBorders>
            <w:shd w:val="clear" w:color="auto" w:fill="FFFFFF"/>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w:t>
            </w:r>
            <w:r>
              <w:rPr>
                <w:rFonts w:hint="eastAsia" w:asciiTheme="majorAscii"/>
                <w:color w:val="000000"/>
                <w:position w:val="-6"/>
                <w:vertAlign w:val="baseline"/>
                <w:lang w:val="en-US" w:eastAsia="zh-CN"/>
              </w:rPr>
              <w:object>
                <v:shape id="_x0000_i1280" o:spt="75" type="#_x0000_t75" style="height:13.95pt;width:27pt;" o:ole="t" filled="f" o:preferrelative="t" stroked="f" coordsize="21600,21600">
                  <v:path/>
                  <v:fill on="f" focussize="0,0"/>
                  <v:stroke on="f"/>
                  <v:imagedata r:id="rId491" o:title=""/>
                  <o:lock v:ext="edit" aspectratio="t"/>
                  <w10:wrap type="none"/>
                  <w10:anchorlock/>
                </v:shape>
                <o:OLEObject Type="Embed" ProgID="Equation.KSEE3" ShapeID="_x0000_i1280" DrawAspect="Content" ObjectID="_1468075979" r:id="rId490">
                  <o:LockedField>false</o:LockedField>
                </o:OLEObject>
              </w:object>
            </w:r>
            <w:r>
              <w:rPr>
                <w:rFonts w:hint="eastAsia" w:asciiTheme="majorAscii"/>
                <w:color w:val="000000"/>
                <w:vertAlign w:val="baseline"/>
                <w:lang w:val="en-US" w:eastAsia="zh-CN"/>
              </w:rPr>
              <w:t>或</w:t>
            </w:r>
            <w:r>
              <w:rPr>
                <w:rFonts w:hint="eastAsia" w:asciiTheme="majorAscii"/>
                <w:color w:val="000000"/>
                <w:position w:val="-6"/>
                <w:vertAlign w:val="baseline"/>
                <w:lang w:val="en-US" w:eastAsia="zh-CN"/>
              </w:rPr>
              <w:object>
                <v:shape id="_x0000_i1281" o:spt="75" type="#_x0000_t75" style="height:13.95pt;width:26pt;" o:ole="t" filled="f" o:preferrelative="t" stroked="f" coordsize="21600,21600">
                  <v:path/>
                  <v:fill on="f" focussize="0,0"/>
                  <v:stroke on="f"/>
                  <v:imagedata r:id="rId493" o:title=""/>
                  <o:lock v:ext="edit" aspectratio="t"/>
                  <w10:wrap type="none"/>
                  <w10:anchorlock/>
                </v:shape>
                <o:OLEObject Type="Embed" ProgID="Equation.KSEE3" ShapeID="_x0000_i1281" DrawAspect="Content" ObjectID="_1468075980" r:id="rId492">
                  <o:LockedField>false</o:LockedField>
                </o:OLEObject>
              </w:object>
            </w:r>
            <w:r>
              <w:rPr>
                <w:rFonts w:hint="eastAsia" w:asciiTheme="majorAscii"/>
                <w:color w:val="000000"/>
                <w:vertAlign w:val="baseline"/>
                <w:lang w:val="en-US" w:eastAsia="zh-CN"/>
              </w:rPr>
              <w:t>℃</w:t>
            </w:r>
          </w:p>
        </w:tc>
      </w:tr>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473" w:hRule="atLeast"/>
          <w:jc w:val="center"/>
        </w:trPr>
        <w:tc>
          <w:tcPr>
            <w:tcW w:w="2626" w:type="dxa"/>
            <w:tcBorders>
              <w:top w:val="dotted" w:color="auto" w:sz="8" w:space="0"/>
              <w:left w:val="dotted" w:color="auto" w:sz="8" w:space="0"/>
              <w:bottom w:val="dotted" w:color="auto" w:sz="8" w:space="0"/>
              <w:right w:val="thinThickSmallGap" w:color="auto" w:sz="12" w:space="0"/>
            </w:tcBorders>
            <w:shd w:val="clear" w:color="auto" w:fill="FFFFFF"/>
          </w:tcPr>
          <w:p>
            <w:pPr>
              <w:ind w:left="0" w:leftChars="0" w:firstLine="0" w:firstLineChars="0"/>
              <w:rPr>
                <w:rFonts w:hint="eastAsia"/>
                <w:color w:val="000000"/>
                <w:vertAlign w:val="baseline"/>
                <w:lang w:val="en-US" w:eastAsia="zh-CN"/>
              </w:rPr>
            </w:pPr>
            <w:r>
              <w:rPr>
                <w:rFonts w:hint="eastAsia"/>
                <w:color w:val="000000"/>
                <w:vertAlign w:val="baseline"/>
                <w:lang w:val="en-US" w:eastAsia="zh-CN"/>
              </w:rPr>
              <w:t xml:space="preserve">   环境温度</w:t>
            </w:r>
          </w:p>
        </w:tc>
        <w:tc>
          <w:tcPr>
            <w:tcW w:w="4454" w:type="dxa"/>
            <w:tcBorders>
              <w:top w:val="dotted" w:color="auto" w:sz="8" w:space="0"/>
              <w:left w:val="thinThickSmallGap" w:color="auto" w:sz="12" w:space="0"/>
              <w:bottom w:val="dotted" w:color="auto" w:sz="8" w:space="0"/>
              <w:right w:val="dotted" w:color="auto" w:sz="8" w:space="0"/>
            </w:tcBorders>
            <w:shd w:val="clear" w:color="auto" w:fill="FFFFFF"/>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0-60℃</w:t>
            </w:r>
          </w:p>
        </w:tc>
      </w:tr>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473" w:hRule="atLeast"/>
          <w:jc w:val="center"/>
        </w:trPr>
        <w:tc>
          <w:tcPr>
            <w:tcW w:w="2626" w:type="dxa"/>
            <w:tcBorders>
              <w:top w:val="dotted" w:color="auto" w:sz="8" w:space="0"/>
              <w:left w:val="dotted" w:color="auto" w:sz="8" w:space="0"/>
              <w:bottom w:val="thickThinSmallGap" w:color="auto" w:sz="12" w:space="0"/>
              <w:right w:val="thinThickSmallGap" w:color="auto" w:sz="12" w:space="0"/>
            </w:tcBorders>
            <w:shd w:val="clear" w:color="auto" w:fill="FFFFFF"/>
          </w:tcPr>
          <w:p>
            <w:pPr>
              <w:ind w:left="0" w:leftChars="0" w:firstLine="0" w:firstLineChars="0"/>
              <w:rPr>
                <w:rFonts w:hint="eastAsia"/>
                <w:color w:val="000000"/>
                <w:vertAlign w:val="baseline"/>
                <w:lang w:val="en-US" w:eastAsia="zh-CN"/>
              </w:rPr>
            </w:pPr>
            <w:r>
              <w:rPr>
                <w:rFonts w:hint="eastAsia"/>
                <w:color w:val="000000"/>
                <w:vertAlign w:val="baseline"/>
                <w:lang w:val="en-US" w:eastAsia="zh-CN"/>
              </w:rPr>
              <w:t xml:space="preserve">   工作电源</w:t>
            </w:r>
          </w:p>
        </w:tc>
        <w:tc>
          <w:tcPr>
            <w:tcW w:w="4454" w:type="dxa"/>
            <w:tcBorders>
              <w:top w:val="dotted" w:color="auto" w:sz="8" w:space="0"/>
              <w:left w:val="thinThickSmallGap" w:color="auto" w:sz="12" w:space="0"/>
              <w:bottom w:val="thickThinSmallGap" w:color="auto" w:sz="12" w:space="0"/>
              <w:right w:val="dotted" w:color="auto" w:sz="8" w:space="0"/>
            </w:tcBorders>
            <w:shd w:val="clear" w:color="auto" w:fill="FFFFFF"/>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12-24V DC</w:t>
            </w:r>
          </w:p>
        </w:tc>
      </w:tr>
    </w:tbl>
    <w:p>
      <w:pPr>
        <w:ind w:left="0" w:leftChars="0" w:firstLine="420" w:firstLineChars="0"/>
        <w:rPr>
          <w:rFonts w:hint="eastAsia"/>
          <w:lang w:val="en-US" w:eastAsia="zh-CN"/>
        </w:rPr>
      </w:pPr>
    </w:p>
    <w:p>
      <w:pPr>
        <w:ind w:left="0" w:leftChars="0" w:firstLine="420" w:firstLineChars="0"/>
        <w:jc w:val="center"/>
        <w:rPr>
          <w:rFonts w:hint="eastAsia"/>
          <w:lang w:val="en-US" w:eastAsia="zh-CN"/>
        </w:rPr>
      </w:pPr>
      <w:r>
        <w:rPr>
          <w:rFonts w:hint="eastAsia"/>
          <w:lang w:val="en-US" w:eastAsia="zh-CN"/>
        </w:rPr>
        <w:drawing>
          <wp:inline distT="0" distB="0" distL="114300" distR="114300">
            <wp:extent cx="2082800" cy="1560830"/>
            <wp:effectExtent l="0" t="0" r="12700" b="1270"/>
            <wp:docPr id="16" name="图片 16" descr="红外测温仪"/>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红外测温仪"/>
                    <pic:cNvPicPr>
                      <a:picLocks noChangeAspect="1"/>
                    </pic:cNvPicPr>
                  </pic:nvPicPr>
                  <pic:blipFill>
                    <a:blip r:embed="rId494"/>
                    <a:stretch>
                      <a:fillRect/>
                    </a:stretch>
                  </pic:blipFill>
                  <pic:spPr>
                    <a:xfrm>
                      <a:off x="0" y="0"/>
                      <a:ext cx="2082800" cy="1560830"/>
                    </a:xfrm>
                    <a:prstGeom prst="rect">
                      <a:avLst/>
                    </a:prstGeom>
                  </pic:spPr>
                </pic:pic>
              </a:graphicData>
            </a:graphic>
          </wp:inline>
        </w:drawing>
      </w:r>
    </w:p>
    <w:p>
      <w:pPr>
        <w:ind w:left="0" w:leftChars="0" w:firstLine="420" w:firstLineChars="0"/>
        <w:jc w:val="center"/>
        <w:rPr>
          <w:rFonts w:hint="eastAsia"/>
          <w:b/>
          <w:bCs/>
          <w:lang w:val="en-US" w:eastAsia="zh-CN"/>
        </w:rPr>
      </w:pPr>
      <w:r>
        <w:rPr>
          <w:rFonts w:hint="eastAsia"/>
          <w:b/>
          <w:bCs/>
          <w:lang w:val="en-US" w:eastAsia="zh-CN"/>
        </w:rPr>
        <w:t>图4.11</w:t>
      </w:r>
      <w:r>
        <w:rPr>
          <w:rFonts w:hint="eastAsia"/>
          <w:lang w:val="en-US" w:eastAsia="zh-CN"/>
        </w:rPr>
        <w:t xml:space="preserve"> </w:t>
      </w:r>
      <w:r>
        <w:rPr>
          <w:rFonts w:hint="eastAsia"/>
          <w:b/>
          <w:bCs/>
          <w:lang w:val="en-US" w:eastAsia="zh-CN"/>
        </w:rPr>
        <w:t>LT-05A型红外探头</w:t>
      </w:r>
    </w:p>
    <w:p>
      <w:pPr>
        <w:ind w:left="0" w:leftChars="0" w:firstLine="420" w:firstLineChars="0"/>
        <w:jc w:val="center"/>
        <w:rPr>
          <w:rFonts w:hint="eastAsia"/>
          <w:b/>
          <w:bCs/>
          <w:lang w:val="en-US" w:eastAsia="zh-CN"/>
        </w:rPr>
      </w:pPr>
    </w:p>
    <w:p>
      <w:pPr>
        <w:numPr>
          <w:ilvl w:val="0"/>
          <w:numId w:val="0"/>
        </w:numPr>
        <w:ind w:left="420" w:leftChars="0"/>
        <w:rPr>
          <w:rFonts w:hint="eastAsia"/>
          <w:lang w:val="en-US" w:eastAsia="zh-CN"/>
        </w:rPr>
      </w:pPr>
      <w:r>
        <w:rPr>
          <w:rFonts w:hint="eastAsia"/>
          <w:lang w:val="en-US" w:eastAsia="zh-CN"/>
        </w:rPr>
        <w:t>2、单片机</w:t>
      </w:r>
    </w:p>
    <w:p>
      <w:pPr>
        <w:numPr>
          <w:ilvl w:val="0"/>
          <w:numId w:val="0"/>
        </w:numPr>
        <w:ind w:firstLine="420" w:firstLineChars="0"/>
        <w:rPr>
          <w:rFonts w:hint="eastAsia"/>
          <w:lang w:val="en-US" w:eastAsia="zh-CN"/>
        </w:rPr>
      </w:pPr>
      <w:r>
        <w:rPr>
          <w:rFonts w:hint="eastAsia"/>
          <w:lang w:val="en-US" w:eastAsia="zh-CN"/>
        </w:rPr>
        <w:t>STM32系列单片机是意法半导体（STMicroelectronics）为要求高性能、低成本、低功耗的嵌入式产品专门设计的ARM Cortex-M内核的MCU。本文选用的STM32F407ZGT6采用了意法半导体的NVM工艺和ART加速器，是所有基于Cortex-M内核的微控制器产品中综合性能得分较高的一款通用型MCU。其主频高达168MHz，存储器采用1MB FLASH和192+4KB的SRAM，具有32位数据总线的灵活外部存储器：SRAM、PSRAM、NOR/NAND，3个12位ADC，2个12位D/A转换器，多达17个定时器，同时具有I2C、USART/UART、SPI、CAN、USB等通信接口。该芯片采用LQFP-144封装形式，其管脚配置图如下：</w:t>
      </w:r>
    </w:p>
    <w:p>
      <w:pPr>
        <w:numPr>
          <w:ilvl w:val="0"/>
          <w:numId w:val="0"/>
        </w:numPr>
        <w:jc w:val="center"/>
      </w:pPr>
      <w:r>
        <w:drawing>
          <wp:inline distT="0" distB="0" distL="114300" distR="114300">
            <wp:extent cx="3819525" cy="3879850"/>
            <wp:effectExtent l="0" t="0" r="9525" b="6350"/>
            <wp:docPr id="11"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46"/>
                    <pic:cNvPicPr>
                      <a:picLocks noChangeAspect="1"/>
                    </pic:cNvPicPr>
                  </pic:nvPicPr>
                  <pic:blipFill>
                    <a:blip r:embed="rId495"/>
                    <a:stretch>
                      <a:fillRect/>
                    </a:stretch>
                  </pic:blipFill>
                  <pic:spPr>
                    <a:xfrm>
                      <a:off x="0" y="0"/>
                      <a:ext cx="3819525" cy="3879850"/>
                    </a:xfrm>
                    <a:prstGeom prst="rect">
                      <a:avLst/>
                    </a:prstGeom>
                    <a:noFill/>
                    <a:ln w="9525">
                      <a:noFill/>
                    </a:ln>
                  </pic:spPr>
                </pic:pic>
              </a:graphicData>
            </a:graphic>
          </wp:inline>
        </w:drawing>
      </w:r>
    </w:p>
    <w:p>
      <w:pPr>
        <w:numPr>
          <w:ilvl w:val="0"/>
          <w:numId w:val="0"/>
        </w:numPr>
        <w:jc w:val="center"/>
        <w:rPr>
          <w:rFonts w:hint="eastAsia"/>
          <w:b/>
          <w:bCs/>
          <w:lang w:val="en-US" w:eastAsia="zh-CN"/>
        </w:rPr>
      </w:pPr>
      <w:r>
        <w:rPr>
          <w:rFonts w:hint="eastAsia"/>
          <w:b/>
          <w:bCs/>
          <w:lang w:eastAsia="zh-CN"/>
        </w:rPr>
        <w:t>图</w:t>
      </w:r>
      <w:r>
        <w:rPr>
          <w:rFonts w:hint="eastAsia"/>
          <w:b/>
          <w:bCs/>
          <w:lang w:val="en-US" w:eastAsia="zh-CN"/>
        </w:rPr>
        <w:t>4.12 STM32管脚配置图（LQFP-144封装）</w:t>
      </w:r>
    </w:p>
    <w:p>
      <w:pPr>
        <w:numPr>
          <w:ilvl w:val="0"/>
          <w:numId w:val="0"/>
        </w:numPr>
        <w:jc w:val="center"/>
        <w:rPr>
          <w:rFonts w:hint="eastAsia"/>
          <w:b/>
          <w:bCs/>
          <w:lang w:val="en-US" w:eastAsia="zh-CN"/>
        </w:rPr>
      </w:pPr>
    </w:p>
    <w:p>
      <w:pPr>
        <w:numPr>
          <w:ilvl w:val="0"/>
          <w:numId w:val="14"/>
        </w:numPr>
        <w:ind w:firstLine="420" w:firstLineChars="0"/>
        <w:jc w:val="both"/>
        <w:rPr>
          <w:rFonts w:hint="eastAsia"/>
          <w:lang w:val="en-US" w:eastAsia="zh-CN"/>
        </w:rPr>
      </w:pPr>
      <w:r>
        <w:rPr>
          <w:rFonts w:hint="eastAsia"/>
          <w:lang w:val="en-US" w:eastAsia="zh-CN"/>
        </w:rPr>
        <w:t>开发板</w:t>
      </w:r>
    </w:p>
    <w:p>
      <w:pPr>
        <w:rPr>
          <w:rFonts w:hint="eastAsia"/>
          <w:lang w:val="en-US" w:eastAsia="zh-CN"/>
        </w:rPr>
      </w:pPr>
      <w:r>
        <w:rPr>
          <w:rFonts w:hint="eastAsia"/>
          <w:lang w:val="en-US" w:eastAsia="zh-CN"/>
        </w:rPr>
        <w:t>基于本文设计的温控系统对时效性要求极高，并能分时分段控制电流/温度，所以采购的是尚学STM32F407开发板，该开发板集成USB转串口电路，可以实现一键下载，无需JLINK或外接串口线，更不用来回设置BOOT启动方式。其核心控制单元STM32F407ZGT6具有GPIO/1024K FLASH/196K SRAM，集成SD卡SDIO电路、I2C EEPROM和SPI FLASH电路，板载8M外部晶振可以倍频至168M速度，并且所有IO口均引出，方便外扩。其主要参数见下表，实物见图4.13。</w:t>
      </w:r>
    </w:p>
    <w:p>
      <w:pPr>
        <w:jc w:val="center"/>
        <w:rPr>
          <w:rFonts w:hint="eastAsia"/>
          <w:b/>
          <w:bCs/>
          <w:lang w:val="en-US" w:eastAsia="zh-CN"/>
        </w:rPr>
      </w:pPr>
      <w:r>
        <w:rPr>
          <w:rFonts w:hint="eastAsia"/>
          <w:b/>
          <w:bCs/>
          <w:lang w:val="en-US" w:eastAsia="zh-CN"/>
        </w:rPr>
        <w:t>表4.2 STM32F407开发板参数列表</w:t>
      </w:r>
    </w:p>
    <w:tbl>
      <w:tblPr>
        <w:tblStyle w:val="32"/>
        <w:tblW w:w="602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55"/>
        <w:gridCol w:w="366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58" w:hRule="atLeast"/>
          <w:jc w:val="center"/>
        </w:trPr>
        <w:tc>
          <w:tcPr>
            <w:tcW w:w="2355" w:type="dxa"/>
            <w:tcBorders>
              <w:top w:val="thinThickSmallGap" w:color="auto" w:sz="12" w:space="0"/>
              <w:left w:val="dotDotDash" w:color="auto" w:sz="6" w:space="0"/>
              <w:bottom w:val="thinThickSmallGap" w:color="auto" w:sz="12" w:space="0"/>
              <w:right w:val="thinThickSmallGap" w:color="auto" w:sz="12" w:space="0"/>
            </w:tcBorders>
          </w:tcPr>
          <w:p>
            <w:pPr>
              <w:jc w:val="both"/>
              <w:rPr>
                <w:rFonts w:hint="eastAsia"/>
                <w:vertAlign w:val="baseline"/>
                <w:lang w:val="en-US" w:eastAsia="zh-CN"/>
              </w:rPr>
            </w:pPr>
            <w:r>
              <w:rPr>
                <w:rFonts w:hint="eastAsia"/>
                <w:b/>
                <w:bCs/>
                <w:vertAlign w:val="baseline"/>
                <w:lang w:val="en-US" w:eastAsia="zh-CN"/>
              </w:rPr>
              <w:t xml:space="preserve">   参数</w:t>
            </w:r>
          </w:p>
        </w:tc>
        <w:tc>
          <w:tcPr>
            <w:tcW w:w="3665" w:type="dxa"/>
            <w:tcBorders>
              <w:top w:val="thinThickSmallGap" w:color="auto" w:sz="12" w:space="0"/>
              <w:left w:val="thinThickSmallGap" w:color="auto" w:sz="12" w:space="0"/>
              <w:bottom w:val="thinThickSmallGap" w:color="auto" w:sz="12" w:space="0"/>
              <w:right w:val="dotDotDash" w:color="auto" w:sz="6" w:space="0"/>
            </w:tcBorders>
          </w:tcPr>
          <w:p>
            <w:pPr>
              <w:rPr>
                <w:rFonts w:hint="eastAsia"/>
                <w:vertAlign w:val="baseline"/>
                <w:lang w:val="en-US" w:eastAsia="zh-CN"/>
              </w:rPr>
            </w:pPr>
            <w:r>
              <w:rPr>
                <w:rFonts w:hint="eastAsia"/>
                <w:b/>
                <w:bCs/>
                <w:vertAlign w:val="baseline"/>
                <w:lang w:val="en-US" w:eastAsia="zh-CN"/>
              </w:rPr>
              <w:t xml:space="preserve">         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58" w:hRule="atLeast"/>
          <w:jc w:val="center"/>
        </w:trPr>
        <w:tc>
          <w:tcPr>
            <w:tcW w:w="2355" w:type="dxa"/>
            <w:tcBorders>
              <w:top w:val="thinThickSmallGap" w:color="auto" w:sz="12" w:space="0"/>
              <w:left w:val="dotDotDash" w:color="auto" w:sz="6" w:space="0"/>
              <w:bottom w:val="dashSmallGap" w:color="auto" w:sz="4" w:space="0"/>
              <w:right w:val="thinThickSmallGap" w:color="auto" w:sz="12" w:space="0"/>
            </w:tcBorders>
          </w:tcPr>
          <w:p>
            <w:pPr>
              <w:rPr>
                <w:rFonts w:hint="eastAsia" w:asciiTheme="majorAscii"/>
                <w:vertAlign w:val="baseline"/>
                <w:lang w:val="en-US" w:eastAsia="zh-CN"/>
              </w:rPr>
            </w:pPr>
            <w:r>
              <w:rPr>
                <w:rFonts w:hint="eastAsia" w:asciiTheme="majorAscii"/>
                <w:vertAlign w:val="baseline"/>
                <w:lang w:val="en-US" w:eastAsia="zh-CN"/>
              </w:rPr>
              <w:t>封装</w:t>
            </w:r>
          </w:p>
        </w:tc>
        <w:tc>
          <w:tcPr>
            <w:tcW w:w="3665" w:type="dxa"/>
            <w:tcBorders>
              <w:top w:val="thinThickSmallGap" w:color="auto" w:sz="12" w:space="0"/>
              <w:left w:val="thinThickSmallGap" w:color="auto" w:sz="12" w:space="0"/>
              <w:bottom w:val="dashSmallGap" w:color="auto" w:sz="4" w:space="0"/>
              <w:right w:val="dotDotDash" w:color="auto" w:sz="6" w:space="0"/>
            </w:tcBorders>
          </w:tcPr>
          <w:p>
            <w:pPr>
              <w:rPr>
                <w:rFonts w:hint="eastAsia" w:asciiTheme="majorAscii"/>
                <w:vertAlign w:val="baseline"/>
                <w:lang w:val="en-US" w:eastAsia="zh-CN"/>
              </w:rPr>
            </w:pPr>
            <w:r>
              <w:rPr>
                <w:rFonts w:hint="eastAsia" w:asciiTheme="majorAscii"/>
                <w:vertAlign w:val="baseline"/>
                <w:lang w:val="en-US" w:eastAsia="zh-CN"/>
              </w:rPr>
              <w:t xml:space="preserve">     LQFP-144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58" w:hRule="atLeast"/>
          <w:jc w:val="center"/>
        </w:trPr>
        <w:tc>
          <w:tcPr>
            <w:tcW w:w="2355" w:type="dxa"/>
            <w:tcBorders>
              <w:top w:val="dashSmallGap" w:color="auto" w:sz="4" w:space="0"/>
              <w:left w:val="dotDotDash" w:color="auto" w:sz="6" w:space="0"/>
              <w:bottom w:val="dashSmallGap" w:color="auto" w:sz="4" w:space="0"/>
              <w:right w:val="thinThickSmallGap" w:color="auto" w:sz="12" w:space="0"/>
            </w:tcBorders>
          </w:tcPr>
          <w:p>
            <w:pPr>
              <w:rPr>
                <w:rFonts w:hint="eastAsia" w:asciiTheme="majorAscii"/>
                <w:vertAlign w:val="baseline"/>
                <w:lang w:val="en-US" w:eastAsia="zh-CN"/>
              </w:rPr>
            </w:pPr>
            <w:r>
              <w:rPr>
                <w:rFonts w:hint="eastAsia" w:asciiTheme="majorAscii"/>
                <w:vertAlign w:val="baseline"/>
                <w:lang w:val="en-US" w:eastAsia="zh-CN"/>
              </w:rPr>
              <w:t>CPU频率</w:t>
            </w:r>
          </w:p>
        </w:tc>
        <w:tc>
          <w:tcPr>
            <w:tcW w:w="3665" w:type="dxa"/>
            <w:tcBorders>
              <w:top w:val="dashSmallGap" w:color="auto" w:sz="4" w:space="0"/>
              <w:left w:val="thinThickSmallGap" w:color="auto" w:sz="12" w:space="0"/>
              <w:bottom w:val="dashSmallGap" w:color="auto" w:sz="4" w:space="0"/>
              <w:right w:val="dotDotDash" w:color="auto" w:sz="6" w:space="0"/>
            </w:tcBorders>
          </w:tcPr>
          <w:p>
            <w:pPr>
              <w:rPr>
                <w:rFonts w:hint="eastAsia" w:asciiTheme="majorAscii"/>
                <w:vertAlign w:val="baseline"/>
                <w:lang w:val="en-US" w:eastAsia="zh-CN"/>
              </w:rPr>
            </w:pPr>
            <w:r>
              <w:rPr>
                <w:rFonts w:hint="eastAsia" w:asciiTheme="majorAscii"/>
                <w:vertAlign w:val="baseline"/>
                <w:lang w:val="en-US" w:eastAsia="zh-CN"/>
              </w:rPr>
              <w:t xml:space="preserve">     168MHz</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58" w:hRule="atLeast"/>
          <w:jc w:val="center"/>
        </w:trPr>
        <w:tc>
          <w:tcPr>
            <w:tcW w:w="2355" w:type="dxa"/>
            <w:tcBorders>
              <w:top w:val="dashSmallGap" w:color="auto" w:sz="4" w:space="0"/>
              <w:left w:val="dotDotDash" w:color="auto" w:sz="6" w:space="0"/>
              <w:bottom w:val="dashSmallGap" w:color="auto" w:sz="4" w:space="0"/>
              <w:right w:val="thinThickSmallGap" w:color="auto" w:sz="12" w:space="0"/>
            </w:tcBorders>
          </w:tcPr>
          <w:p>
            <w:pPr>
              <w:rPr>
                <w:rFonts w:hint="eastAsia" w:asciiTheme="majorAscii"/>
                <w:vertAlign w:val="baseline"/>
                <w:lang w:val="en-US" w:eastAsia="zh-CN"/>
              </w:rPr>
            </w:pPr>
            <w:r>
              <w:rPr>
                <w:rFonts w:hint="eastAsia" w:asciiTheme="majorAscii"/>
                <w:vertAlign w:val="baseline"/>
                <w:lang w:val="en-US" w:eastAsia="zh-CN"/>
              </w:rPr>
              <w:t>FLASH</w:t>
            </w:r>
          </w:p>
        </w:tc>
        <w:tc>
          <w:tcPr>
            <w:tcW w:w="3665" w:type="dxa"/>
            <w:tcBorders>
              <w:top w:val="dashSmallGap" w:color="auto" w:sz="4" w:space="0"/>
              <w:left w:val="thinThickSmallGap" w:color="auto" w:sz="12" w:space="0"/>
              <w:bottom w:val="dashSmallGap" w:color="auto" w:sz="4" w:space="0"/>
              <w:right w:val="dotDotDash" w:color="auto" w:sz="6" w:space="0"/>
            </w:tcBorders>
          </w:tcPr>
          <w:p>
            <w:pPr>
              <w:rPr>
                <w:rFonts w:hint="eastAsia" w:asciiTheme="majorAscii"/>
                <w:vertAlign w:val="baseline"/>
                <w:lang w:val="en-US" w:eastAsia="zh-CN"/>
              </w:rPr>
            </w:pPr>
            <w:r>
              <w:rPr>
                <w:rFonts w:hint="eastAsia" w:asciiTheme="majorAscii"/>
                <w:vertAlign w:val="baseline"/>
                <w:lang w:val="en-US" w:eastAsia="zh-CN"/>
              </w:rPr>
              <w:t xml:space="preserve">     1024/512KB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58" w:hRule="atLeast"/>
          <w:jc w:val="center"/>
        </w:trPr>
        <w:tc>
          <w:tcPr>
            <w:tcW w:w="2355" w:type="dxa"/>
            <w:tcBorders>
              <w:top w:val="dashSmallGap" w:color="auto" w:sz="4" w:space="0"/>
              <w:left w:val="dotDotDash" w:color="auto" w:sz="6" w:space="0"/>
              <w:bottom w:val="dashSmallGap" w:color="auto" w:sz="4" w:space="0"/>
              <w:right w:val="thinThickSmallGap" w:color="auto" w:sz="12" w:space="0"/>
            </w:tcBorders>
          </w:tcPr>
          <w:p>
            <w:pPr>
              <w:rPr>
                <w:rFonts w:hint="eastAsia" w:asciiTheme="majorAscii"/>
                <w:vertAlign w:val="baseline"/>
                <w:lang w:val="en-US" w:eastAsia="zh-CN"/>
              </w:rPr>
            </w:pPr>
            <w:r>
              <w:rPr>
                <w:rFonts w:hint="eastAsia" w:asciiTheme="majorAscii"/>
                <w:vertAlign w:val="baseline"/>
                <w:lang w:val="en-US" w:eastAsia="zh-CN"/>
              </w:rPr>
              <w:t>RAM</w:t>
            </w:r>
          </w:p>
        </w:tc>
        <w:tc>
          <w:tcPr>
            <w:tcW w:w="3665" w:type="dxa"/>
            <w:tcBorders>
              <w:top w:val="dashSmallGap" w:color="auto" w:sz="4" w:space="0"/>
              <w:left w:val="thinThickSmallGap" w:color="auto" w:sz="12" w:space="0"/>
              <w:bottom w:val="dashSmallGap" w:color="auto" w:sz="4" w:space="0"/>
              <w:right w:val="dotDotDash" w:color="auto" w:sz="6" w:space="0"/>
            </w:tcBorders>
          </w:tcPr>
          <w:p>
            <w:pPr>
              <w:rPr>
                <w:rFonts w:hint="eastAsia" w:asciiTheme="majorAscii"/>
                <w:vertAlign w:val="baseline"/>
                <w:lang w:val="en-US" w:eastAsia="zh-CN"/>
              </w:rPr>
            </w:pPr>
            <w:r>
              <w:rPr>
                <w:rFonts w:hint="eastAsia" w:asciiTheme="majorAscii"/>
                <w:vertAlign w:val="baseline"/>
                <w:lang w:val="en-US" w:eastAsia="zh-CN"/>
              </w:rPr>
              <w:t xml:space="preserve">     192+4KB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6" w:hRule="atLeast"/>
          <w:jc w:val="center"/>
        </w:trPr>
        <w:tc>
          <w:tcPr>
            <w:tcW w:w="2355" w:type="dxa"/>
            <w:tcBorders>
              <w:top w:val="dashSmallGap" w:color="auto" w:sz="4" w:space="0"/>
              <w:left w:val="dotDotDash" w:color="auto" w:sz="6" w:space="0"/>
              <w:bottom w:val="dashSmallGap" w:color="auto" w:sz="4" w:space="0"/>
              <w:right w:val="thinThickSmallGap" w:color="auto" w:sz="12" w:space="0"/>
            </w:tcBorders>
          </w:tcPr>
          <w:p>
            <w:pPr>
              <w:rPr>
                <w:rFonts w:hint="eastAsia" w:asciiTheme="majorAscii"/>
                <w:vertAlign w:val="baseline"/>
                <w:lang w:val="en-US" w:eastAsia="zh-CN"/>
              </w:rPr>
            </w:pPr>
            <w:r>
              <w:rPr>
                <w:rFonts w:hint="eastAsia" w:asciiTheme="majorAscii"/>
                <w:vertAlign w:val="baseline"/>
                <w:lang w:val="en-US" w:eastAsia="zh-CN"/>
              </w:rPr>
              <w:t>定时器</w:t>
            </w:r>
          </w:p>
        </w:tc>
        <w:tc>
          <w:tcPr>
            <w:tcW w:w="3665" w:type="dxa"/>
            <w:tcBorders>
              <w:top w:val="dashSmallGap" w:color="auto" w:sz="4" w:space="0"/>
              <w:left w:val="thinThickSmallGap" w:color="auto" w:sz="12" w:space="0"/>
              <w:bottom w:val="dashSmallGap" w:color="auto" w:sz="4" w:space="0"/>
              <w:right w:val="dotDotDash" w:color="auto" w:sz="6" w:space="0"/>
            </w:tcBorders>
          </w:tcPr>
          <w:p>
            <w:pPr>
              <w:rPr>
                <w:rFonts w:hint="eastAsia" w:asciiTheme="majorAscii"/>
                <w:vertAlign w:val="baseline"/>
                <w:lang w:val="en-US" w:eastAsia="zh-CN"/>
              </w:rPr>
            </w:pPr>
            <w:r>
              <w:rPr>
                <w:rFonts w:hint="eastAsia" w:asciiTheme="majorAscii"/>
                <w:vertAlign w:val="baseline"/>
                <w:lang w:val="en-US" w:eastAsia="zh-CN"/>
              </w:rPr>
              <w:t xml:space="preserve">     8个</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6" w:hRule="atLeast"/>
          <w:jc w:val="center"/>
        </w:trPr>
        <w:tc>
          <w:tcPr>
            <w:tcW w:w="2355" w:type="dxa"/>
            <w:tcBorders>
              <w:top w:val="dashSmallGap" w:color="auto" w:sz="4" w:space="0"/>
              <w:left w:val="dotDotDash" w:color="auto" w:sz="6" w:space="0"/>
              <w:bottom w:val="dashSmallGap" w:color="auto" w:sz="4" w:space="0"/>
              <w:right w:val="thinThickSmallGap" w:color="auto" w:sz="12" w:space="0"/>
            </w:tcBorders>
          </w:tcPr>
          <w:p>
            <w:pPr>
              <w:rPr>
                <w:rFonts w:hint="eastAsia" w:asciiTheme="majorAscii"/>
                <w:vertAlign w:val="baseline"/>
                <w:lang w:val="en-US" w:eastAsia="zh-CN"/>
              </w:rPr>
            </w:pPr>
            <w:r>
              <w:rPr>
                <w:rFonts w:hint="eastAsia" w:asciiTheme="majorAscii"/>
                <w:vertAlign w:val="baseline"/>
                <w:lang w:val="en-US" w:eastAsia="zh-CN"/>
              </w:rPr>
              <w:t>SPI接口</w:t>
            </w:r>
          </w:p>
        </w:tc>
        <w:tc>
          <w:tcPr>
            <w:tcW w:w="3665" w:type="dxa"/>
            <w:tcBorders>
              <w:top w:val="dashSmallGap" w:color="auto" w:sz="4" w:space="0"/>
              <w:left w:val="thinThickSmallGap" w:color="auto" w:sz="12" w:space="0"/>
              <w:bottom w:val="dashSmallGap" w:color="auto" w:sz="4" w:space="0"/>
              <w:right w:val="dotDotDash" w:color="auto" w:sz="6" w:space="0"/>
            </w:tcBorders>
          </w:tcPr>
          <w:p>
            <w:pPr>
              <w:rPr>
                <w:rFonts w:hint="eastAsia" w:asciiTheme="majorAscii"/>
                <w:vertAlign w:val="baseline"/>
                <w:lang w:val="en-US" w:eastAsia="zh-CN"/>
              </w:rPr>
            </w:pPr>
            <w:r>
              <w:rPr>
                <w:rFonts w:hint="eastAsia" w:asciiTheme="majorAscii"/>
                <w:vertAlign w:val="baseline"/>
                <w:lang w:val="en-US" w:eastAsia="zh-CN"/>
              </w:rPr>
              <w:t xml:space="preserve">     3个</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6" w:hRule="atLeast"/>
          <w:jc w:val="center"/>
        </w:trPr>
        <w:tc>
          <w:tcPr>
            <w:tcW w:w="2355" w:type="dxa"/>
            <w:tcBorders>
              <w:top w:val="dashSmallGap" w:color="auto" w:sz="4" w:space="0"/>
              <w:left w:val="dotDotDash" w:color="auto" w:sz="6" w:space="0"/>
              <w:bottom w:val="dashSmallGap" w:color="auto" w:sz="4" w:space="0"/>
              <w:right w:val="thinThickSmallGap" w:color="auto" w:sz="12" w:space="0"/>
            </w:tcBorders>
          </w:tcPr>
          <w:p>
            <w:pPr>
              <w:rPr>
                <w:rFonts w:hint="eastAsia" w:asciiTheme="majorAscii"/>
                <w:vertAlign w:val="baseline"/>
                <w:lang w:val="en-US" w:eastAsia="zh-CN"/>
              </w:rPr>
            </w:pPr>
            <w:r>
              <w:rPr>
                <w:rFonts w:hint="eastAsia" w:asciiTheme="majorAscii"/>
                <w:vertAlign w:val="baseline"/>
                <w:lang w:val="en-US" w:eastAsia="zh-CN"/>
              </w:rPr>
              <w:t>IIS接口</w:t>
            </w:r>
          </w:p>
        </w:tc>
        <w:tc>
          <w:tcPr>
            <w:tcW w:w="3665" w:type="dxa"/>
            <w:tcBorders>
              <w:top w:val="dashSmallGap" w:color="auto" w:sz="4" w:space="0"/>
              <w:left w:val="thinThickSmallGap" w:color="auto" w:sz="12" w:space="0"/>
              <w:bottom w:val="dashSmallGap" w:color="auto" w:sz="4" w:space="0"/>
              <w:right w:val="dotDotDash" w:color="auto" w:sz="6" w:space="0"/>
            </w:tcBorders>
          </w:tcPr>
          <w:p>
            <w:pPr>
              <w:rPr>
                <w:rFonts w:hint="eastAsia" w:asciiTheme="majorAscii"/>
                <w:vertAlign w:val="baseline"/>
                <w:lang w:val="en-US" w:eastAsia="zh-CN"/>
              </w:rPr>
            </w:pPr>
            <w:r>
              <w:rPr>
                <w:rFonts w:hint="eastAsia" w:asciiTheme="majorAscii"/>
                <w:vertAlign w:val="baseline"/>
                <w:lang w:val="en-US" w:eastAsia="zh-CN"/>
              </w:rPr>
              <w:t xml:space="preserve">     2个</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6" w:hRule="atLeast"/>
          <w:jc w:val="center"/>
        </w:trPr>
        <w:tc>
          <w:tcPr>
            <w:tcW w:w="2355" w:type="dxa"/>
            <w:tcBorders>
              <w:top w:val="dashSmallGap" w:color="auto" w:sz="4" w:space="0"/>
              <w:left w:val="dotDotDash" w:color="auto" w:sz="6" w:space="0"/>
              <w:bottom w:val="dashSmallGap" w:color="auto" w:sz="4" w:space="0"/>
              <w:right w:val="thinThickSmallGap" w:color="auto" w:sz="12" w:space="0"/>
            </w:tcBorders>
          </w:tcPr>
          <w:p>
            <w:pPr>
              <w:rPr>
                <w:rFonts w:hint="eastAsia" w:asciiTheme="majorAscii"/>
                <w:vertAlign w:val="baseline"/>
                <w:lang w:val="en-US" w:eastAsia="zh-CN"/>
              </w:rPr>
            </w:pPr>
            <w:r>
              <w:rPr>
                <w:rFonts w:hint="eastAsia" w:asciiTheme="majorAscii"/>
                <w:vertAlign w:val="baseline"/>
                <w:lang w:val="en-US" w:eastAsia="zh-CN"/>
              </w:rPr>
              <w:t>IIC接口</w:t>
            </w:r>
          </w:p>
        </w:tc>
        <w:tc>
          <w:tcPr>
            <w:tcW w:w="3665" w:type="dxa"/>
            <w:tcBorders>
              <w:top w:val="dashSmallGap" w:color="auto" w:sz="4" w:space="0"/>
              <w:left w:val="thinThickSmallGap" w:color="auto" w:sz="12" w:space="0"/>
              <w:bottom w:val="dashSmallGap" w:color="auto" w:sz="4" w:space="0"/>
              <w:right w:val="dotDotDash" w:color="auto" w:sz="6" w:space="0"/>
            </w:tcBorders>
          </w:tcPr>
          <w:p>
            <w:pPr>
              <w:rPr>
                <w:rFonts w:hint="eastAsia" w:asciiTheme="majorAscii"/>
                <w:vertAlign w:val="baseline"/>
                <w:lang w:val="en-US" w:eastAsia="zh-CN"/>
              </w:rPr>
            </w:pPr>
            <w:r>
              <w:rPr>
                <w:rFonts w:hint="eastAsia" w:asciiTheme="majorAscii"/>
                <w:vertAlign w:val="baseline"/>
                <w:lang w:val="en-US" w:eastAsia="zh-CN"/>
              </w:rPr>
              <w:t xml:space="preserve">     2个</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6" w:hRule="atLeast"/>
          <w:jc w:val="center"/>
        </w:trPr>
        <w:tc>
          <w:tcPr>
            <w:tcW w:w="2355" w:type="dxa"/>
            <w:tcBorders>
              <w:top w:val="dashSmallGap" w:color="auto" w:sz="4" w:space="0"/>
              <w:left w:val="dotDotDash" w:color="auto" w:sz="6" w:space="0"/>
              <w:bottom w:val="dashSmallGap" w:color="auto" w:sz="4" w:space="0"/>
              <w:right w:val="thinThickSmallGap" w:color="auto" w:sz="12" w:space="0"/>
            </w:tcBorders>
          </w:tcPr>
          <w:p>
            <w:pPr>
              <w:rPr>
                <w:rFonts w:hint="eastAsia" w:asciiTheme="majorAscii"/>
                <w:vertAlign w:val="baseline"/>
                <w:lang w:val="en-US" w:eastAsia="zh-CN"/>
              </w:rPr>
            </w:pPr>
            <w:r>
              <w:rPr>
                <w:rFonts w:hint="eastAsia" w:asciiTheme="majorAscii"/>
                <w:vertAlign w:val="baseline"/>
                <w:lang w:val="en-US" w:eastAsia="zh-CN"/>
              </w:rPr>
              <w:t>USART接口</w:t>
            </w:r>
          </w:p>
        </w:tc>
        <w:tc>
          <w:tcPr>
            <w:tcW w:w="3665" w:type="dxa"/>
            <w:tcBorders>
              <w:top w:val="dashSmallGap" w:color="auto" w:sz="4" w:space="0"/>
              <w:left w:val="thinThickSmallGap" w:color="auto" w:sz="12" w:space="0"/>
              <w:bottom w:val="dashSmallGap" w:color="auto" w:sz="4" w:space="0"/>
              <w:right w:val="dotDotDash" w:color="auto" w:sz="6" w:space="0"/>
            </w:tcBorders>
          </w:tcPr>
          <w:p>
            <w:pPr>
              <w:rPr>
                <w:rFonts w:hint="eastAsia" w:asciiTheme="majorAscii"/>
                <w:vertAlign w:val="baseline"/>
                <w:lang w:val="en-US" w:eastAsia="zh-CN"/>
              </w:rPr>
            </w:pPr>
            <w:r>
              <w:rPr>
                <w:rFonts w:hint="eastAsia" w:asciiTheme="majorAscii"/>
                <w:vertAlign w:val="baseline"/>
                <w:lang w:val="en-US" w:eastAsia="zh-CN"/>
              </w:rPr>
              <w:t xml:space="preserve">     5个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6" w:hRule="atLeast"/>
          <w:jc w:val="center"/>
        </w:trPr>
        <w:tc>
          <w:tcPr>
            <w:tcW w:w="2355" w:type="dxa"/>
            <w:tcBorders>
              <w:top w:val="dashSmallGap" w:color="auto" w:sz="4" w:space="0"/>
              <w:left w:val="dotDotDash" w:color="auto" w:sz="6" w:space="0"/>
              <w:bottom w:val="dashSmallGap" w:color="auto" w:sz="4" w:space="0"/>
              <w:right w:val="thinThickSmallGap" w:color="auto" w:sz="12" w:space="0"/>
            </w:tcBorders>
          </w:tcPr>
          <w:p>
            <w:pPr>
              <w:rPr>
                <w:rFonts w:hint="eastAsia" w:asciiTheme="majorAscii"/>
                <w:vertAlign w:val="baseline"/>
                <w:lang w:val="en-US" w:eastAsia="zh-CN"/>
              </w:rPr>
            </w:pPr>
            <w:r>
              <w:rPr>
                <w:rFonts w:hint="eastAsia" w:asciiTheme="majorAscii"/>
                <w:vertAlign w:val="baseline"/>
                <w:lang w:val="en-US" w:eastAsia="zh-CN"/>
              </w:rPr>
              <w:t>USB接口</w:t>
            </w:r>
          </w:p>
        </w:tc>
        <w:tc>
          <w:tcPr>
            <w:tcW w:w="3665" w:type="dxa"/>
            <w:tcBorders>
              <w:top w:val="dashSmallGap" w:color="auto" w:sz="4" w:space="0"/>
              <w:left w:val="thinThickSmallGap" w:color="auto" w:sz="12" w:space="0"/>
              <w:bottom w:val="dashSmallGap" w:color="auto" w:sz="4" w:space="0"/>
              <w:right w:val="dotDotDash" w:color="auto" w:sz="6" w:space="0"/>
            </w:tcBorders>
          </w:tcPr>
          <w:p>
            <w:pPr>
              <w:rPr>
                <w:rFonts w:hint="eastAsia" w:asciiTheme="majorAscii"/>
                <w:vertAlign w:val="baseline"/>
                <w:lang w:val="en-US" w:eastAsia="zh-CN"/>
              </w:rPr>
            </w:pPr>
            <w:r>
              <w:rPr>
                <w:rFonts w:hint="eastAsia" w:asciiTheme="majorAscii"/>
                <w:vertAlign w:val="baseline"/>
                <w:lang w:val="en-US" w:eastAsia="zh-CN"/>
              </w:rPr>
              <w:t xml:space="preserve">     1个</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6" w:hRule="atLeast"/>
          <w:jc w:val="center"/>
        </w:trPr>
        <w:tc>
          <w:tcPr>
            <w:tcW w:w="2355" w:type="dxa"/>
            <w:tcBorders>
              <w:top w:val="dashSmallGap" w:color="auto" w:sz="4" w:space="0"/>
              <w:left w:val="dotDotDash" w:color="auto" w:sz="6" w:space="0"/>
              <w:bottom w:val="dashSmallGap" w:color="auto" w:sz="4" w:space="0"/>
              <w:right w:val="thinThickSmallGap" w:color="auto" w:sz="12" w:space="0"/>
            </w:tcBorders>
          </w:tcPr>
          <w:p>
            <w:pPr>
              <w:rPr>
                <w:rFonts w:hint="eastAsia" w:asciiTheme="majorAscii"/>
                <w:vertAlign w:val="baseline"/>
                <w:lang w:val="en-US" w:eastAsia="zh-CN"/>
              </w:rPr>
            </w:pPr>
            <w:r>
              <w:rPr>
                <w:rFonts w:hint="eastAsia" w:asciiTheme="majorAscii"/>
                <w:vertAlign w:val="baseline"/>
                <w:lang w:val="en-US" w:eastAsia="zh-CN"/>
              </w:rPr>
              <w:t>CAN接口</w:t>
            </w:r>
          </w:p>
        </w:tc>
        <w:tc>
          <w:tcPr>
            <w:tcW w:w="3665" w:type="dxa"/>
            <w:tcBorders>
              <w:top w:val="dashSmallGap" w:color="auto" w:sz="4" w:space="0"/>
              <w:left w:val="thinThickSmallGap" w:color="auto" w:sz="12" w:space="0"/>
              <w:bottom w:val="dashSmallGap" w:color="auto" w:sz="4" w:space="0"/>
              <w:right w:val="dotDotDash" w:color="auto" w:sz="6" w:space="0"/>
            </w:tcBorders>
          </w:tcPr>
          <w:p>
            <w:pPr>
              <w:rPr>
                <w:rFonts w:hint="eastAsia" w:asciiTheme="majorAscii"/>
                <w:vertAlign w:val="baseline"/>
                <w:lang w:val="en-US" w:eastAsia="zh-CN"/>
              </w:rPr>
            </w:pPr>
            <w:r>
              <w:rPr>
                <w:rFonts w:hint="eastAsia" w:asciiTheme="majorAscii"/>
                <w:vertAlign w:val="baseline"/>
                <w:lang w:val="en-US" w:eastAsia="zh-CN"/>
              </w:rPr>
              <w:t xml:space="preserve">     1个</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6" w:hRule="atLeast"/>
          <w:jc w:val="center"/>
        </w:trPr>
        <w:tc>
          <w:tcPr>
            <w:tcW w:w="2355" w:type="dxa"/>
            <w:tcBorders>
              <w:top w:val="dashSmallGap" w:color="auto" w:sz="4" w:space="0"/>
              <w:left w:val="dotDotDash" w:color="auto" w:sz="6" w:space="0"/>
              <w:bottom w:val="dashSmallGap" w:color="auto" w:sz="4" w:space="0"/>
              <w:right w:val="thinThickSmallGap" w:color="auto" w:sz="12" w:space="0"/>
            </w:tcBorders>
          </w:tcPr>
          <w:p>
            <w:pPr>
              <w:rPr>
                <w:rFonts w:hint="eastAsia" w:asciiTheme="majorAscii"/>
                <w:vertAlign w:val="baseline"/>
                <w:lang w:val="en-US" w:eastAsia="zh-CN"/>
              </w:rPr>
            </w:pPr>
            <w:r>
              <w:rPr>
                <w:rFonts w:hint="eastAsia" w:asciiTheme="majorAscii"/>
                <w:vertAlign w:val="baseline"/>
                <w:lang w:val="en-US" w:eastAsia="zh-CN"/>
              </w:rPr>
              <w:t>SDIO接口</w:t>
            </w:r>
          </w:p>
        </w:tc>
        <w:tc>
          <w:tcPr>
            <w:tcW w:w="3665" w:type="dxa"/>
            <w:tcBorders>
              <w:top w:val="dashSmallGap" w:color="auto" w:sz="4" w:space="0"/>
              <w:left w:val="thinThickSmallGap" w:color="auto" w:sz="12" w:space="0"/>
              <w:bottom w:val="dashSmallGap" w:color="auto" w:sz="4" w:space="0"/>
              <w:right w:val="dotDotDash" w:color="auto" w:sz="6" w:space="0"/>
            </w:tcBorders>
          </w:tcPr>
          <w:p>
            <w:pPr>
              <w:rPr>
                <w:rFonts w:hint="eastAsia" w:asciiTheme="majorAscii"/>
                <w:vertAlign w:val="baseline"/>
                <w:lang w:val="en-US" w:eastAsia="zh-CN"/>
              </w:rPr>
            </w:pPr>
            <w:r>
              <w:rPr>
                <w:rFonts w:hint="eastAsia" w:asciiTheme="majorAscii"/>
                <w:vertAlign w:val="baseline"/>
                <w:lang w:val="en-US" w:eastAsia="zh-CN"/>
              </w:rPr>
              <w:t xml:space="preserve">     1个</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6" w:hRule="atLeast"/>
          <w:jc w:val="center"/>
        </w:trPr>
        <w:tc>
          <w:tcPr>
            <w:tcW w:w="2355" w:type="dxa"/>
            <w:tcBorders>
              <w:top w:val="dashSmallGap" w:color="auto" w:sz="4" w:space="0"/>
              <w:left w:val="dotDotDash" w:color="auto" w:sz="6" w:space="0"/>
              <w:bottom w:val="dashSmallGap" w:color="auto" w:sz="4" w:space="0"/>
              <w:right w:val="thinThickSmallGap" w:color="auto" w:sz="12" w:space="0"/>
            </w:tcBorders>
          </w:tcPr>
          <w:p>
            <w:pPr>
              <w:rPr>
                <w:rFonts w:hint="eastAsia" w:asciiTheme="majorAscii"/>
                <w:vertAlign w:val="baseline"/>
                <w:lang w:val="en-US" w:eastAsia="zh-CN"/>
              </w:rPr>
            </w:pPr>
            <w:r>
              <w:rPr>
                <w:rFonts w:hint="eastAsia" w:asciiTheme="majorAscii"/>
                <w:vertAlign w:val="baseline"/>
                <w:lang w:val="en-US" w:eastAsia="zh-CN"/>
              </w:rPr>
              <w:t>ADC接口</w:t>
            </w:r>
          </w:p>
        </w:tc>
        <w:tc>
          <w:tcPr>
            <w:tcW w:w="3665" w:type="dxa"/>
            <w:tcBorders>
              <w:top w:val="dashSmallGap" w:color="auto" w:sz="4" w:space="0"/>
              <w:left w:val="thinThickSmallGap" w:color="auto" w:sz="12" w:space="0"/>
              <w:bottom w:val="dashSmallGap" w:color="auto" w:sz="4" w:space="0"/>
              <w:right w:val="dotDotDash" w:color="auto" w:sz="6" w:space="0"/>
            </w:tcBorders>
          </w:tcPr>
          <w:p>
            <w:pPr>
              <w:rPr>
                <w:rFonts w:hint="eastAsia" w:asciiTheme="majorAscii"/>
                <w:vertAlign w:val="baseline"/>
                <w:lang w:val="en-US" w:eastAsia="zh-CN"/>
              </w:rPr>
            </w:pPr>
            <w:r>
              <w:rPr>
                <w:rFonts w:hint="eastAsia" w:asciiTheme="majorAscii"/>
                <w:vertAlign w:val="baseline"/>
                <w:lang w:val="en-US" w:eastAsia="zh-CN"/>
              </w:rPr>
              <w:t xml:space="preserve">     21个</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6" w:hRule="atLeast"/>
          <w:jc w:val="center"/>
        </w:trPr>
        <w:tc>
          <w:tcPr>
            <w:tcW w:w="2355" w:type="dxa"/>
            <w:tcBorders>
              <w:top w:val="dashSmallGap" w:color="auto" w:sz="4" w:space="0"/>
              <w:left w:val="dotDotDash" w:color="auto" w:sz="6" w:space="0"/>
              <w:bottom w:val="thickThinSmallGap" w:color="auto" w:sz="12" w:space="0"/>
              <w:right w:val="thinThickSmallGap" w:color="auto" w:sz="12" w:space="0"/>
            </w:tcBorders>
          </w:tcPr>
          <w:p>
            <w:pPr>
              <w:rPr>
                <w:rFonts w:hint="eastAsia" w:asciiTheme="majorAscii"/>
                <w:vertAlign w:val="baseline"/>
                <w:lang w:val="en-US" w:eastAsia="zh-CN"/>
              </w:rPr>
            </w:pPr>
            <w:r>
              <w:rPr>
                <w:rFonts w:hint="eastAsia" w:asciiTheme="majorAscii"/>
                <w:vertAlign w:val="baseline"/>
                <w:lang w:val="en-US" w:eastAsia="zh-CN"/>
              </w:rPr>
              <w:t>IO端口</w:t>
            </w:r>
          </w:p>
        </w:tc>
        <w:tc>
          <w:tcPr>
            <w:tcW w:w="3665" w:type="dxa"/>
            <w:tcBorders>
              <w:top w:val="dashSmallGap" w:color="auto" w:sz="4" w:space="0"/>
              <w:left w:val="thinThickSmallGap" w:color="auto" w:sz="12" w:space="0"/>
              <w:bottom w:val="thickThinSmallGap" w:color="auto" w:sz="12" w:space="0"/>
              <w:right w:val="dotDotDash" w:color="auto" w:sz="6" w:space="0"/>
            </w:tcBorders>
          </w:tcPr>
          <w:p>
            <w:pPr>
              <w:rPr>
                <w:rFonts w:hint="eastAsia" w:asciiTheme="majorAscii"/>
                <w:vertAlign w:val="baseline"/>
                <w:lang w:val="en-US" w:eastAsia="zh-CN"/>
              </w:rPr>
            </w:pPr>
            <w:r>
              <w:rPr>
                <w:rFonts w:hint="eastAsia" w:asciiTheme="majorAscii"/>
                <w:vertAlign w:val="baseline"/>
                <w:lang w:val="en-US" w:eastAsia="zh-CN"/>
              </w:rPr>
              <w:t xml:space="preserve">    112个</w:t>
            </w:r>
          </w:p>
        </w:tc>
      </w:tr>
    </w:tbl>
    <w:p>
      <w:pPr>
        <w:rPr>
          <w:rFonts w:hint="eastAsia"/>
          <w:lang w:val="en-US" w:eastAsia="zh-CN"/>
        </w:rPr>
      </w:pPr>
    </w:p>
    <w:p>
      <w:pPr>
        <w:jc w:val="center"/>
        <w:rPr>
          <w:rFonts w:hint="eastAsia"/>
          <w:lang w:val="en-US" w:eastAsia="zh-CN"/>
        </w:rPr>
      </w:pPr>
      <w:r>
        <w:rPr>
          <w:rFonts w:hint="eastAsia"/>
          <w:lang w:val="en-US" w:eastAsia="zh-CN"/>
        </w:rPr>
        <w:drawing>
          <wp:inline distT="0" distB="0" distL="114300" distR="114300">
            <wp:extent cx="1510665" cy="2214245"/>
            <wp:effectExtent l="0" t="0" r="13335" b="14605"/>
            <wp:docPr id="17" name="图片 17" descr="单片机开发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单片机开发板"/>
                    <pic:cNvPicPr>
                      <a:picLocks noChangeAspect="1"/>
                    </pic:cNvPicPr>
                  </pic:nvPicPr>
                  <pic:blipFill>
                    <a:blip r:embed="rId496"/>
                    <a:stretch>
                      <a:fillRect/>
                    </a:stretch>
                  </pic:blipFill>
                  <pic:spPr>
                    <a:xfrm>
                      <a:off x="0" y="0"/>
                      <a:ext cx="1510665" cy="2214245"/>
                    </a:xfrm>
                    <a:prstGeom prst="rect">
                      <a:avLst/>
                    </a:prstGeom>
                  </pic:spPr>
                </pic:pic>
              </a:graphicData>
            </a:graphic>
          </wp:inline>
        </w:drawing>
      </w:r>
    </w:p>
    <w:p>
      <w:pPr>
        <w:jc w:val="center"/>
        <w:rPr>
          <w:rFonts w:hint="eastAsia"/>
          <w:b/>
          <w:bCs/>
          <w:lang w:val="en-US" w:eastAsia="zh-CN"/>
        </w:rPr>
      </w:pPr>
      <w:r>
        <w:rPr>
          <w:rFonts w:hint="eastAsia"/>
          <w:b/>
          <w:bCs/>
          <w:lang w:val="en-US" w:eastAsia="zh-CN"/>
        </w:rPr>
        <w:t>图4.13 尚学STM32F407开发板</w:t>
      </w:r>
    </w:p>
    <w:p>
      <w:pPr>
        <w:pStyle w:val="4"/>
      </w:pPr>
      <w:bookmarkStart w:id="230" w:name="_Toc22616"/>
      <w:bookmarkStart w:id="231" w:name="_Toc6895"/>
      <w:r>
        <w:rPr>
          <w:rFonts w:hint="eastAsia"/>
          <w:lang w:eastAsia="zh-CN"/>
        </w:rPr>
        <w:t>硬件原理图</w:t>
      </w:r>
      <w:r>
        <w:rPr>
          <w:rFonts w:hint="eastAsia"/>
          <w:lang w:val="en-US" w:eastAsia="zh-CN"/>
        </w:rPr>
        <w:t>设计及平台搭建</w:t>
      </w:r>
      <w:bookmarkEnd w:id="230"/>
      <w:bookmarkEnd w:id="231"/>
    </w:p>
    <w:p>
      <w:pPr>
        <w:rPr>
          <w:rFonts w:hint="eastAsia"/>
          <w:lang w:val="en-US" w:eastAsia="zh-CN"/>
        </w:rPr>
      </w:pPr>
      <w:r>
        <w:rPr>
          <w:rFonts w:hint="eastAsia"/>
          <w:lang w:eastAsia="zh-CN"/>
        </w:rPr>
        <w:t>实验环境下需要设计一套基于</w:t>
      </w:r>
      <w:r>
        <w:rPr>
          <w:rFonts w:hint="eastAsia"/>
          <w:lang w:val="en-US" w:eastAsia="zh-CN"/>
        </w:rPr>
        <w:t>STM32的温度测控电路，本文首先在Altium Designer软件上设计测控电路的原理图部分，验证通过后购买相关元器件进行实验平台的搭建。</w:t>
      </w:r>
    </w:p>
    <w:p>
      <w:pPr>
        <w:numPr>
          <w:ilvl w:val="0"/>
          <w:numId w:val="15"/>
        </w:numPr>
        <w:rPr>
          <w:rFonts w:hint="eastAsia"/>
          <w:lang w:val="en-US" w:eastAsia="zh-CN"/>
        </w:rPr>
      </w:pPr>
      <w:r>
        <w:rPr>
          <w:rFonts w:hint="eastAsia"/>
          <w:lang w:val="en-US" w:eastAsia="zh-CN"/>
        </w:rPr>
        <w:t>桥式整流电路</w:t>
      </w:r>
    </w:p>
    <w:p>
      <w:pPr>
        <w:rPr>
          <w:rFonts w:hint="eastAsia"/>
          <w:lang w:eastAsia="zh-CN"/>
        </w:rPr>
      </w:pPr>
      <w:r>
        <w:rPr>
          <w:rFonts w:hint="eastAsia"/>
          <w:lang w:eastAsia="zh-CN"/>
        </w:rPr>
        <w:t>桥式整流电路是利用二极管的单向导电性进行整流的常见电路，用来将交流电转变为直流电。首先用变压器将市电转化为需要的小电压</w:t>
      </w:r>
      <w:r>
        <w:rPr>
          <w:rFonts w:hint="eastAsia"/>
          <w:lang w:val="en-US" w:eastAsia="zh-CN"/>
        </w:rPr>
        <w:t>27V</w:t>
      </w:r>
      <w:r>
        <w:rPr>
          <w:rFonts w:hint="eastAsia"/>
          <w:lang w:eastAsia="zh-CN"/>
        </w:rPr>
        <w:t>，在经过桥式整流电路变直流电，为后续供电电路提供源电压。原理图如下所示：</w:t>
      </w:r>
    </w:p>
    <w:p>
      <w:pPr>
        <w:jc w:val="center"/>
      </w:pPr>
      <w:r>
        <w:drawing>
          <wp:inline distT="0" distB="0" distL="114300" distR="114300">
            <wp:extent cx="2931160" cy="2258060"/>
            <wp:effectExtent l="0" t="0" r="2540" b="8890"/>
            <wp:docPr id="18" name="图片 18" descr="桥式整流电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桥式整流电路"/>
                    <pic:cNvPicPr>
                      <a:picLocks noChangeAspect="1"/>
                    </pic:cNvPicPr>
                  </pic:nvPicPr>
                  <pic:blipFill>
                    <a:blip r:embed="rId497"/>
                    <a:stretch>
                      <a:fillRect/>
                    </a:stretch>
                  </pic:blipFill>
                  <pic:spPr>
                    <a:xfrm>
                      <a:off x="0" y="0"/>
                      <a:ext cx="2931160" cy="2258060"/>
                    </a:xfrm>
                    <a:prstGeom prst="rect">
                      <a:avLst/>
                    </a:prstGeom>
                  </pic:spPr>
                </pic:pic>
              </a:graphicData>
            </a:graphic>
          </wp:inline>
        </w:drawing>
      </w:r>
    </w:p>
    <w:p>
      <w:pPr>
        <w:jc w:val="center"/>
        <w:rPr>
          <w:rFonts w:hint="eastAsia"/>
          <w:b/>
          <w:bCs/>
          <w:lang w:val="en-US" w:eastAsia="zh-CN"/>
        </w:rPr>
      </w:pPr>
      <w:r>
        <w:rPr>
          <w:rFonts w:hint="eastAsia"/>
          <w:b/>
          <w:bCs/>
          <w:lang w:eastAsia="zh-CN"/>
        </w:rPr>
        <w:t>图</w:t>
      </w:r>
      <w:r>
        <w:rPr>
          <w:rFonts w:hint="eastAsia"/>
          <w:b/>
          <w:bCs/>
          <w:lang w:val="en-US" w:eastAsia="zh-CN"/>
        </w:rPr>
        <w:t>4.14 桥式整流电路</w:t>
      </w:r>
    </w:p>
    <w:p>
      <w:pPr>
        <w:numPr>
          <w:ilvl w:val="0"/>
          <w:numId w:val="15"/>
        </w:numPr>
        <w:ind w:firstLine="200" w:firstLineChars="200"/>
        <w:jc w:val="both"/>
        <w:rPr>
          <w:rFonts w:hint="eastAsia"/>
          <w:lang w:val="en-US" w:eastAsia="zh-CN"/>
        </w:rPr>
      </w:pPr>
      <w:r>
        <w:rPr>
          <w:rFonts w:hint="eastAsia"/>
          <w:lang w:val="en-US" w:eastAsia="zh-CN"/>
        </w:rPr>
        <w:t>供电电路</w:t>
      </w:r>
    </w:p>
    <w:p>
      <w:pPr>
        <w:rPr>
          <w:rFonts w:hint="eastAsia"/>
          <w:lang w:val="en-US" w:eastAsia="zh-CN"/>
        </w:rPr>
      </w:pPr>
      <w:r>
        <w:rPr>
          <w:rFonts w:hint="eastAsia"/>
          <w:lang w:eastAsia="zh-CN"/>
        </w:rPr>
        <w:t>供电电路分别采用</w:t>
      </w:r>
      <w:r>
        <w:rPr>
          <w:rFonts w:hint="eastAsia"/>
          <w:lang w:val="en-US" w:eastAsia="zh-CN"/>
        </w:rPr>
        <w:t>3款电源芯片来完成特定电压24V、12V、5V的转换。LM317是一款可调节的3端正电压稳压器，电压输出范围从1.2V到37V可调，通过两个外部电压完成配置；LM2576系列稳压器能提供Buck电路的各种性能，能驱动大电流负载，同时降低能耗，提高稳压电源的工作效率；7805是常用的三端稳压器，一般采用TO-220封装，能提供DC 5V的输出电压。原理图如下。</w:t>
      </w:r>
    </w:p>
    <w:p>
      <w:pPr>
        <w:jc w:val="center"/>
      </w:pPr>
      <w:r>
        <w:drawing>
          <wp:inline distT="0" distB="0" distL="114300" distR="114300">
            <wp:extent cx="4648835" cy="1438275"/>
            <wp:effectExtent l="0" t="0" r="18415" b="9525"/>
            <wp:docPr id="19" name="图片 19" descr="供电电路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供电电路1"/>
                    <pic:cNvPicPr>
                      <a:picLocks noChangeAspect="1"/>
                    </pic:cNvPicPr>
                  </pic:nvPicPr>
                  <pic:blipFill>
                    <a:blip r:embed="rId498"/>
                    <a:stretch>
                      <a:fillRect/>
                    </a:stretch>
                  </pic:blipFill>
                  <pic:spPr>
                    <a:xfrm>
                      <a:off x="0" y="0"/>
                      <a:ext cx="4648835" cy="1438275"/>
                    </a:xfrm>
                    <a:prstGeom prst="rect">
                      <a:avLst/>
                    </a:prstGeom>
                  </pic:spPr>
                </pic:pic>
              </a:graphicData>
            </a:graphic>
          </wp:inline>
        </w:drawing>
      </w:r>
    </w:p>
    <w:p>
      <w:pPr>
        <w:jc w:val="center"/>
        <w:rPr>
          <w:rFonts w:hint="eastAsia" w:eastAsia="宋体"/>
          <w:b/>
          <w:bCs/>
          <w:lang w:val="en-US" w:eastAsia="zh-CN"/>
        </w:rPr>
      </w:pPr>
      <w:r>
        <w:rPr>
          <w:rFonts w:hint="eastAsia"/>
          <w:b/>
          <w:bCs/>
          <w:lang w:val="en-US" w:eastAsia="zh-CN"/>
        </w:rPr>
        <w:t>图4.15 供电电路</w:t>
      </w:r>
    </w:p>
    <w:p>
      <w:pPr>
        <w:numPr>
          <w:ilvl w:val="0"/>
          <w:numId w:val="15"/>
        </w:numPr>
        <w:ind w:firstLine="200" w:firstLineChars="200"/>
        <w:jc w:val="both"/>
        <w:rPr>
          <w:rFonts w:hint="eastAsia"/>
          <w:lang w:val="en-US" w:eastAsia="zh-CN"/>
        </w:rPr>
      </w:pPr>
      <w:r>
        <w:rPr>
          <w:rFonts w:hint="eastAsia"/>
          <w:lang w:val="en-US" w:eastAsia="zh-CN"/>
        </w:rPr>
        <w:t>温控电路</w:t>
      </w:r>
    </w:p>
    <w:p>
      <w:pPr>
        <w:rPr>
          <w:rFonts w:hint="eastAsia" w:cs="Times New Roman"/>
          <w:b w:val="0"/>
          <w:bCs w:val="0"/>
          <w:kern w:val="44"/>
          <w:sz w:val="24"/>
          <w:szCs w:val="24"/>
          <w:lang w:val="en-US" w:eastAsia="zh-CN" w:bidi="ar-SA"/>
        </w:rPr>
      </w:pPr>
      <w:r>
        <w:rPr>
          <w:rFonts w:hint="eastAsia"/>
          <w:lang w:eastAsia="zh-CN"/>
        </w:rPr>
        <w:t>温控电路采用</w:t>
      </w:r>
      <w:r>
        <w:rPr>
          <w:rFonts w:hint="eastAsia"/>
          <w:lang w:val="en-US" w:eastAsia="zh-CN"/>
        </w:rPr>
        <w:t>Buck电路配合单片机的PWM输出，通过调节场效应管通断（占空比）</w:t>
      </w:r>
      <w:r>
        <w:fldChar w:fldCharType="begin"/>
      </w:r>
      <w:r>
        <w:instrText xml:space="preserve"> </w:instrText>
      </w:r>
      <w:r>
        <w:rPr>
          <w:rFonts w:hint="eastAsia"/>
        </w:rPr>
        <w:instrText xml:space="preserve">TC  "</w:instrText>
      </w:r>
      <w:bookmarkStart w:id="232" w:name="_Toc417664609"/>
      <w:bookmarkStart w:id="233" w:name="_Toc420163798"/>
      <w:r>
        <w:rPr>
          <w:rFonts w:hint="eastAsia"/>
        </w:rPr>
        <w:instrText xml:space="preserve">4.3.3 Temperature </w:instrText>
      </w:r>
      <w:r>
        <w:instrText xml:space="preserve">Calculation Program</w:instrText>
      </w:r>
      <w:bookmarkEnd w:id="232"/>
      <w:bookmarkEnd w:id="233"/>
      <w:r>
        <w:rPr>
          <w:rFonts w:hint="eastAsia"/>
        </w:rPr>
        <w:instrText xml:space="preserve">" \l 3</w:instrText>
      </w:r>
      <w:r>
        <w:instrText xml:space="preserve"> </w:instrText>
      </w:r>
      <w:r>
        <w:fldChar w:fldCharType="end"/>
      </w:r>
      <w:r>
        <w:rPr>
          <w:rFonts w:hint="eastAsia"/>
          <w:lang w:eastAsia="zh-CN"/>
        </w:rPr>
        <w:t>来控制直流输出电压的平均值，加载到</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芯片上产生焦耳热从而升温，再搭建一个温度采集电路输入到单片机通过控温算法进行闭环控制，达到温度快速稳定、分段控制的效果。温控电路原理图如下。</w:t>
      </w:r>
    </w:p>
    <w:p>
      <w:pPr>
        <w:jc w:val="cente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drawing>
          <wp:inline distT="0" distB="0" distL="114300" distR="114300">
            <wp:extent cx="4402455" cy="2123440"/>
            <wp:effectExtent l="0" t="0" r="17145" b="10160"/>
            <wp:docPr id="20" name="图片 20" descr="温度控制电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温度控制电路"/>
                    <pic:cNvPicPr>
                      <a:picLocks noChangeAspect="1"/>
                    </pic:cNvPicPr>
                  </pic:nvPicPr>
                  <pic:blipFill>
                    <a:blip r:embed="rId499"/>
                    <a:stretch>
                      <a:fillRect/>
                    </a:stretch>
                  </pic:blipFill>
                  <pic:spPr>
                    <a:xfrm>
                      <a:off x="0" y="0"/>
                      <a:ext cx="4402455" cy="2123440"/>
                    </a:xfrm>
                    <a:prstGeom prst="rect">
                      <a:avLst/>
                    </a:prstGeom>
                  </pic:spPr>
                </pic:pic>
              </a:graphicData>
            </a:graphic>
          </wp:inline>
        </w:drawing>
      </w:r>
    </w:p>
    <w:p>
      <w:pPr>
        <w:jc w:val="center"/>
        <w:rPr>
          <w:rFonts w:hint="eastAsia" w:cs="Times New Roman"/>
          <w:b/>
          <w:bCs/>
          <w:color w:val="000000" w:themeColor="text1"/>
          <w:kern w:val="44"/>
          <w:sz w:val="24"/>
          <w:szCs w:val="24"/>
          <w:lang w:val="en-US" w:eastAsia="zh-CN" w:bidi="ar-SA"/>
        </w:rPr>
      </w:pPr>
      <w:r>
        <w:rPr>
          <w:rFonts w:hint="eastAsia" w:cs="Times New Roman"/>
          <w:b/>
          <w:bCs/>
          <w:color w:val="000000" w:themeColor="text1"/>
          <w:kern w:val="44"/>
          <w:sz w:val="24"/>
          <w:szCs w:val="24"/>
          <w:lang w:val="en-US" w:eastAsia="zh-CN" w:bidi="ar-SA"/>
        </w:rPr>
        <w:t>图4.16 温控电路</w:t>
      </w:r>
    </w:p>
    <w:p>
      <w:pPr>
        <w:jc w:val="center"/>
        <w:rPr>
          <w:rFonts w:hint="eastAsia" w:cs="Times New Roman"/>
          <w:b/>
          <w:bCs/>
          <w:color w:val="000000" w:themeColor="text1"/>
          <w:kern w:val="44"/>
          <w:sz w:val="24"/>
          <w:szCs w:val="24"/>
          <w:lang w:val="en-US" w:eastAsia="zh-CN" w:bidi="ar-SA"/>
        </w:rPr>
      </w:pP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原理图设计完成后，准备必要的元器件基于实验室平台搭建温度测控系统，将温度检测模块和控制模块硬件组合装配起来，实物图如下。可以看到整个模块由变压器、采集板、温控板、保险器和触控面板组成。</w:t>
      </w: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ind w:left="0" w:leftChars="0" w:firstLine="0" w:firstLineChars="0"/>
        <w:jc w:val="cente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drawing>
          <wp:inline distT="0" distB="0" distL="114300" distR="114300">
            <wp:extent cx="4025265" cy="3268980"/>
            <wp:effectExtent l="0" t="0" r="13335" b="7620"/>
            <wp:docPr id="56" name="图片 56" descr="温控实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温控实物"/>
                    <pic:cNvPicPr>
                      <a:picLocks noChangeAspect="1"/>
                    </pic:cNvPicPr>
                  </pic:nvPicPr>
                  <pic:blipFill>
                    <a:blip r:embed="rId500"/>
                    <a:stretch>
                      <a:fillRect/>
                    </a:stretch>
                  </pic:blipFill>
                  <pic:spPr>
                    <a:xfrm>
                      <a:off x="0" y="0"/>
                      <a:ext cx="4025265" cy="3268980"/>
                    </a:xfrm>
                    <a:prstGeom prst="rect">
                      <a:avLst/>
                    </a:prstGeom>
                  </pic:spPr>
                </pic:pic>
              </a:graphicData>
            </a:graphic>
          </wp:inline>
        </w:drawing>
      </w:r>
    </w:p>
    <w:p>
      <w:pPr>
        <w:ind w:left="0" w:leftChars="0" w:firstLine="0" w:firstLineChars="0"/>
        <w:jc w:val="center"/>
        <w:rPr>
          <w:rFonts w:hint="eastAsia" w:cs="Times New Roman"/>
          <w:b/>
          <w:bCs/>
          <w:kern w:val="44"/>
          <w:sz w:val="24"/>
          <w:szCs w:val="24"/>
          <w:lang w:val="en-US" w:eastAsia="zh-CN" w:bidi="ar-SA"/>
        </w:rPr>
      </w:pPr>
      <w:r>
        <w:rPr>
          <w:rFonts w:hint="eastAsia" w:cs="Times New Roman"/>
          <w:b/>
          <w:bCs/>
          <w:kern w:val="44"/>
          <w:sz w:val="24"/>
          <w:szCs w:val="24"/>
          <w:lang w:val="en-US" w:eastAsia="zh-CN" w:bidi="ar-SA"/>
        </w:rPr>
        <w:t>图4.17 温度测控模块实物图</w:t>
      </w:r>
    </w:p>
    <w:p>
      <w:pPr>
        <w:pStyle w:val="3"/>
      </w:pPr>
      <w:bookmarkStart w:id="234" w:name="OLE_LINK36"/>
      <w:bookmarkStart w:id="235" w:name="_Toc420163128"/>
      <w:bookmarkStart w:id="236" w:name="OLE_LINK35"/>
      <w:bookmarkStart w:id="237" w:name="_Toc7290"/>
      <w:bookmarkStart w:id="238" w:name="_Toc18731"/>
      <w:r>
        <w:rPr>
          <w:rFonts w:hint="eastAsia"/>
        </w:rPr>
        <w:t>温度</w:t>
      </w:r>
      <w:r>
        <w:rPr>
          <w:rFonts w:hint="eastAsia"/>
          <w:lang w:eastAsia="zh-CN"/>
        </w:rPr>
        <w:t>测控</w:t>
      </w:r>
      <w:r>
        <w:t>系统</w:t>
      </w:r>
      <w:bookmarkEnd w:id="234"/>
      <w:bookmarkEnd w:id="235"/>
      <w:bookmarkEnd w:id="236"/>
      <w:r>
        <w:rPr>
          <w:rFonts w:hint="eastAsia"/>
          <w:lang w:eastAsia="zh-CN"/>
        </w:rPr>
        <w:t>软件设计</w:t>
      </w:r>
      <w:bookmarkEnd w:id="237"/>
      <w:bookmarkEnd w:id="238"/>
    </w:p>
    <w:p>
      <w:pPr>
        <w:rPr>
          <w:rFonts w:hint="eastAsia" w:eastAsia="宋体"/>
          <w:lang w:eastAsia="zh-CN"/>
        </w:rPr>
      </w:pPr>
      <w:r>
        <w:rPr>
          <w:rFonts w:hint="eastAsia"/>
          <w:lang w:eastAsia="zh-CN"/>
        </w:rPr>
        <w:t>温度测控软件设计主要是基于单片机完成电流检测、温度显示、模糊</w:t>
      </w:r>
      <w:r>
        <w:rPr>
          <w:rFonts w:hint="eastAsia"/>
          <w:lang w:val="en-US" w:eastAsia="zh-CN"/>
        </w:rPr>
        <w:t>PID控制算法等模块的代码编写，本节首先介绍STM32单片机开发的软件平台及工具，然后分两小节先后讲述温度检测、控制程序的开发过程。</w:t>
      </w:r>
    </w:p>
    <w:p>
      <w:pPr>
        <w:pStyle w:val="4"/>
        <w:rPr>
          <w:rStyle w:val="52"/>
          <w:rFonts w:hint="eastAsia"/>
          <w:b/>
          <w:bCs/>
          <w:lang w:val="en-US" w:eastAsia="zh-CN"/>
        </w:rPr>
      </w:pPr>
      <w:bookmarkStart w:id="239" w:name="_Toc32042"/>
      <w:bookmarkStart w:id="240" w:name="_Toc1185"/>
      <w:r>
        <w:rPr>
          <w:rStyle w:val="52"/>
          <w:rFonts w:hint="eastAsia"/>
          <w:b/>
          <w:bCs/>
          <w:lang w:val="en-US" w:eastAsia="zh-CN"/>
        </w:rPr>
        <w:t>软件开发平台介绍</w:t>
      </w:r>
      <w:bookmarkEnd w:id="239"/>
      <w:bookmarkEnd w:id="240"/>
    </w:p>
    <w:p>
      <w:pPr>
        <w:rPr>
          <w:rFonts w:hint="eastAsia"/>
          <w:lang w:val="en-US" w:eastAsia="zh-CN"/>
        </w:rPr>
      </w:pPr>
      <w:r>
        <w:rPr>
          <w:rFonts w:hint="eastAsia"/>
          <w:lang w:val="en-US" w:eastAsia="zh-CN"/>
        </w:rPr>
        <w:t>本文选择的单片机开发软件是Keil uVision5，这是一款专业的IDE集成开发环境，其MDK Core包含了微控制器开发的全部组件，包含编辑器、IDE、ARM C/C++编辑器、uVision调试跟踪器等，Keil uVision5简洁清新的界面布局符合人体工程学的审美标准，满足广大嵌入式工程人员的开发要求，是一款不可多得的好工具。</w:t>
      </w:r>
    </w:p>
    <w:p>
      <w:pPr>
        <w:rPr>
          <w:rFonts w:hint="eastAsia"/>
          <w:lang w:val="en-US" w:eastAsia="zh-CN"/>
        </w:rPr>
      </w:pPr>
      <w:r>
        <w:rPr>
          <w:rFonts w:hint="eastAsia"/>
          <w:lang w:val="en-US" w:eastAsia="zh-CN"/>
        </w:rPr>
        <w:t>FlyMcu仿真软件是一款用于STM32烧录程序的工具，包括在电路编程（ICP）和在应用编程（IAP），近些年随着FLASH成为单片机存储器的主要技术，芯片封装尺寸越来越小，使得FlyMcu成为很多场合嵌入式开发的应用工具之一，也表现了一定的优势。</w:t>
      </w:r>
    </w:p>
    <w:p>
      <w:pPr>
        <w:rPr>
          <w:rFonts w:hint="eastAsia"/>
          <w:lang w:val="en-US" w:eastAsia="zh-CN"/>
        </w:rPr>
      </w:pPr>
      <w:r>
        <w:rPr>
          <w:rFonts w:hint="eastAsia"/>
          <w:lang w:val="en-US" w:eastAsia="zh-CN"/>
        </w:rPr>
        <w:t>系统软件可以分为初始化、温度/电流分段设置、温度获取、DAC转换、温度显示、PID温度控制几个模块。其结构如图所示。</w:t>
      </w:r>
    </w:p>
    <w:p>
      <w:pPr>
        <w:rPr>
          <w:rFonts w:hint="eastAsia"/>
          <w:lang w:val="en-US" w:eastAsia="zh-CN"/>
        </w:rPr>
      </w:pPr>
    </w:p>
    <w:p>
      <w:pPr>
        <w:ind w:left="0" w:leftChars="0" w:firstLine="0" w:firstLineChars="0"/>
        <w:jc w:val="center"/>
        <w:rPr>
          <w:rFonts w:hint="eastAsia"/>
          <w:lang w:val="en-US" w:eastAsia="zh-CN"/>
        </w:rPr>
      </w:pPr>
      <w:r>
        <w:rPr>
          <w:rFonts w:hint="eastAsia"/>
          <w:lang w:val="en-US" w:eastAsia="zh-CN"/>
        </w:rPr>
        <w:drawing>
          <wp:inline distT="0" distB="0" distL="114300" distR="114300">
            <wp:extent cx="3937000" cy="2869565"/>
            <wp:effectExtent l="0" t="0" r="6350" b="6985"/>
            <wp:docPr id="54" name="图片 54" descr="温控软件模块图(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温控软件模块图(AD"/>
                    <pic:cNvPicPr>
                      <a:picLocks noChangeAspect="1"/>
                    </pic:cNvPicPr>
                  </pic:nvPicPr>
                  <pic:blipFill>
                    <a:blip r:embed="rId501"/>
                    <a:stretch>
                      <a:fillRect/>
                    </a:stretch>
                  </pic:blipFill>
                  <pic:spPr>
                    <a:xfrm>
                      <a:off x="0" y="0"/>
                      <a:ext cx="3937000" cy="2869565"/>
                    </a:xfrm>
                    <a:prstGeom prst="rect">
                      <a:avLst/>
                    </a:prstGeom>
                  </pic:spPr>
                </pic:pic>
              </a:graphicData>
            </a:graphic>
          </wp:inline>
        </w:drawing>
      </w:r>
    </w:p>
    <w:p>
      <w:pPr>
        <w:ind w:left="0" w:leftChars="0" w:firstLine="0" w:firstLineChars="0"/>
        <w:jc w:val="center"/>
        <w:rPr>
          <w:rFonts w:hint="eastAsia"/>
          <w:b/>
          <w:bCs/>
          <w:lang w:val="en-US" w:eastAsia="zh-CN"/>
        </w:rPr>
      </w:pPr>
      <w:r>
        <w:rPr>
          <w:rFonts w:hint="eastAsia"/>
          <w:b/>
          <w:bCs/>
          <w:lang w:val="en-US" w:eastAsia="zh-CN"/>
        </w:rPr>
        <w:t>图4.18 温度测控程序结构</w:t>
      </w:r>
    </w:p>
    <w:p>
      <w:pPr>
        <w:ind w:left="0" w:leftChars="0" w:firstLine="0" w:firstLineChars="0"/>
        <w:jc w:val="center"/>
        <w:rPr>
          <w:rFonts w:hint="eastAsia"/>
          <w:b/>
          <w:bCs/>
          <w:lang w:val="en-US" w:eastAsia="zh-CN"/>
        </w:rPr>
      </w:pPr>
    </w:p>
    <w:p>
      <w:pPr>
        <w:rPr>
          <w:rFonts w:hint="eastAsia"/>
          <w:lang w:val="en-US" w:eastAsia="zh-CN"/>
        </w:rPr>
      </w:pPr>
      <w:r>
        <w:rPr>
          <w:rFonts w:hint="eastAsia"/>
          <w:lang w:val="en-US" w:eastAsia="zh-CN"/>
        </w:rPr>
        <w:t>整个程序的流程图如下：</w:t>
      </w:r>
    </w:p>
    <w:p>
      <w:pPr>
        <w:rPr>
          <w:rFonts w:hint="eastAsia"/>
          <w:lang w:val="en-US" w:eastAsia="zh-CN"/>
        </w:rPr>
      </w:pPr>
    </w:p>
    <w:p>
      <w:pPr>
        <w:jc w:val="center"/>
        <w:rPr>
          <w:rFonts w:hint="eastAsia"/>
          <w:lang w:val="en-US" w:eastAsia="zh-CN"/>
        </w:rPr>
      </w:pPr>
      <w:r>
        <w:rPr>
          <w:rFonts w:hint="eastAsia"/>
          <w:lang w:val="en-US" w:eastAsia="zh-CN"/>
        </w:rPr>
        <w:drawing>
          <wp:inline distT="0" distB="0" distL="114300" distR="114300">
            <wp:extent cx="3034030" cy="6018530"/>
            <wp:effectExtent l="0" t="0" r="0" b="1270"/>
            <wp:docPr id="30" name="图片 30" descr="温度测控软件流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温度测控软件流程图"/>
                    <pic:cNvPicPr>
                      <a:picLocks noChangeAspect="1"/>
                    </pic:cNvPicPr>
                  </pic:nvPicPr>
                  <pic:blipFill>
                    <a:blip r:embed="rId502"/>
                    <a:stretch>
                      <a:fillRect/>
                    </a:stretch>
                  </pic:blipFill>
                  <pic:spPr>
                    <a:xfrm>
                      <a:off x="0" y="0"/>
                      <a:ext cx="3034030" cy="6018530"/>
                    </a:xfrm>
                    <a:prstGeom prst="rect">
                      <a:avLst/>
                    </a:prstGeom>
                  </pic:spPr>
                </pic:pic>
              </a:graphicData>
            </a:graphic>
          </wp:inline>
        </w:drawing>
      </w:r>
    </w:p>
    <w:p>
      <w:pPr>
        <w:jc w:val="center"/>
        <w:rPr>
          <w:rFonts w:hint="eastAsia"/>
          <w:b/>
          <w:bCs/>
          <w:lang w:val="en-US" w:eastAsia="zh-CN"/>
        </w:rPr>
      </w:pPr>
      <w:r>
        <w:rPr>
          <w:rFonts w:hint="eastAsia"/>
          <w:b/>
          <w:bCs/>
          <w:lang w:val="en-US" w:eastAsia="zh-CN"/>
        </w:rPr>
        <w:t>图4.19 温度测控程序流程图</w:t>
      </w:r>
    </w:p>
    <w:p>
      <w:pPr>
        <w:jc w:val="center"/>
        <w:rPr>
          <w:rFonts w:hint="eastAsia"/>
          <w:b/>
          <w:bCs/>
          <w:lang w:val="en-US" w:eastAsia="zh-CN"/>
        </w:rPr>
      </w:pPr>
    </w:p>
    <w:p>
      <w:pPr>
        <w:pStyle w:val="4"/>
        <w:rPr>
          <w:rStyle w:val="52"/>
          <w:rFonts w:hint="eastAsia"/>
          <w:b/>
          <w:bCs/>
          <w:lang w:val="en-US" w:eastAsia="zh-CN"/>
        </w:rPr>
      </w:pPr>
      <w:bookmarkStart w:id="241" w:name="_Toc25732"/>
      <w:bookmarkStart w:id="242" w:name="_Toc30452"/>
      <w:r>
        <w:rPr>
          <w:rStyle w:val="52"/>
          <w:rFonts w:hint="eastAsia"/>
          <w:b/>
          <w:bCs/>
          <w:lang w:val="en-US" w:eastAsia="zh-CN"/>
        </w:rPr>
        <w:t>温度检测程序设计</w:t>
      </w:r>
      <w:bookmarkEnd w:id="241"/>
      <w:bookmarkEnd w:id="242"/>
    </w:p>
    <w:p>
      <w:pPr>
        <w:rPr>
          <w:rFonts w:hint="eastAsia"/>
          <w:lang w:val="en-US" w:eastAsia="zh-CN"/>
        </w:rPr>
      </w:pPr>
      <w:r>
        <w:rPr>
          <w:rFonts w:hint="eastAsia"/>
          <w:lang w:val="en-US" w:eastAsia="zh-CN"/>
        </w:rPr>
        <w:t>温度检测模块包括系统初始化、温度值获取、AD转换、温度显示四个流程。系统初始化完成在单片机上电复位后的一系列动作，如系统时钟、定时器Timer、延时Delay、串口通信UART等的初始化工作、清屏处理和图片加载也在初始阶段完成。</w:t>
      </w:r>
    </w:p>
    <w:p>
      <w:pPr>
        <w:ind w:left="0" w:leftChars="0" w:firstLine="0" w:firstLineChars="0"/>
        <w:jc w:val="center"/>
      </w:pPr>
      <w:r>
        <w:drawing>
          <wp:inline distT="0" distB="0" distL="114300" distR="114300">
            <wp:extent cx="5271135" cy="2195830"/>
            <wp:effectExtent l="0" t="0" r="0" b="13970"/>
            <wp:docPr id="22"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57"/>
                    <pic:cNvPicPr>
                      <a:picLocks noChangeAspect="1"/>
                    </pic:cNvPicPr>
                  </pic:nvPicPr>
                  <pic:blipFill>
                    <a:blip r:embed="rId503">
                      <a:clrChange>
                        <a:clrFrom>
                          <a:srgbClr val="FFFFFF">
                            <a:alpha val="100000"/>
                          </a:srgbClr>
                        </a:clrFrom>
                        <a:clrTo>
                          <a:srgbClr val="FFFFFF">
                            <a:alpha val="100000"/>
                            <a:alpha val="0"/>
                          </a:srgbClr>
                        </a:clrTo>
                      </a:clrChange>
                    </a:blip>
                    <a:stretch>
                      <a:fillRect/>
                    </a:stretch>
                  </pic:blipFill>
                  <pic:spPr>
                    <a:xfrm>
                      <a:off x="0" y="0"/>
                      <a:ext cx="5271135" cy="2195830"/>
                    </a:xfrm>
                    <a:prstGeom prst="rect">
                      <a:avLst/>
                    </a:prstGeom>
                    <a:noFill/>
                    <a:ln w="9525">
                      <a:noFill/>
                    </a:ln>
                  </pic:spPr>
                </pic:pic>
              </a:graphicData>
            </a:graphic>
          </wp:inline>
        </w:drawing>
      </w:r>
    </w:p>
    <w:p>
      <w:pPr>
        <w:ind w:left="0" w:leftChars="0" w:firstLine="0" w:firstLineChars="0"/>
        <w:jc w:val="center"/>
        <w:rPr>
          <w:rFonts w:hint="eastAsia" w:eastAsia="宋体"/>
          <w:b/>
          <w:bCs/>
          <w:lang w:val="en-US" w:eastAsia="zh-CN"/>
        </w:rPr>
      </w:pPr>
      <w:r>
        <w:rPr>
          <w:rFonts w:hint="eastAsia"/>
          <w:b/>
          <w:bCs/>
          <w:lang w:val="en-US" w:eastAsia="zh-CN"/>
        </w:rPr>
        <w:t>图4.20 时钟初始化</w:t>
      </w:r>
    </w:p>
    <w:p>
      <w:pPr>
        <w:ind w:left="0" w:leftChars="0" w:firstLine="0" w:firstLineChars="0"/>
        <w:jc w:val="left"/>
      </w:pPr>
    </w:p>
    <w:p>
      <w:pPr>
        <w:ind w:left="0" w:leftChars="0" w:firstLine="0" w:firstLineChars="0"/>
        <w:jc w:val="center"/>
      </w:pPr>
      <w:r>
        <w:drawing>
          <wp:inline distT="0" distB="0" distL="114300" distR="114300">
            <wp:extent cx="5269230" cy="3394710"/>
            <wp:effectExtent l="0" t="0" r="7620" b="15240"/>
            <wp:docPr id="23"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58"/>
                    <pic:cNvPicPr>
                      <a:picLocks noChangeAspect="1"/>
                    </pic:cNvPicPr>
                  </pic:nvPicPr>
                  <pic:blipFill>
                    <a:blip r:embed="rId504"/>
                    <a:stretch>
                      <a:fillRect/>
                    </a:stretch>
                  </pic:blipFill>
                  <pic:spPr>
                    <a:xfrm>
                      <a:off x="0" y="0"/>
                      <a:ext cx="5269230" cy="3394710"/>
                    </a:xfrm>
                    <a:prstGeom prst="rect">
                      <a:avLst/>
                    </a:prstGeom>
                    <a:noFill/>
                    <a:ln w="9525">
                      <a:noFill/>
                    </a:ln>
                  </pic:spPr>
                </pic:pic>
              </a:graphicData>
            </a:graphic>
          </wp:inline>
        </w:drawing>
      </w:r>
    </w:p>
    <w:p>
      <w:pPr>
        <w:ind w:left="0" w:leftChars="0" w:firstLine="0" w:firstLineChars="0"/>
        <w:jc w:val="center"/>
        <w:rPr>
          <w:rFonts w:hint="eastAsia" w:eastAsia="宋体"/>
          <w:b/>
          <w:bCs/>
          <w:lang w:eastAsia="zh-CN"/>
        </w:rPr>
      </w:pPr>
      <w:r>
        <w:rPr>
          <w:rFonts w:hint="eastAsia"/>
          <w:b/>
          <w:bCs/>
          <w:lang w:eastAsia="zh-CN"/>
        </w:rPr>
        <w:t>图</w:t>
      </w:r>
      <w:r>
        <w:rPr>
          <w:rFonts w:hint="eastAsia"/>
          <w:b/>
          <w:bCs/>
          <w:lang w:val="en-US" w:eastAsia="zh-CN"/>
        </w:rPr>
        <w:t>4.21 UART初始化</w:t>
      </w:r>
    </w:p>
    <w:p>
      <w:pPr>
        <w:ind w:left="0" w:leftChars="0" w:firstLine="0" w:firstLineChars="0"/>
        <w:jc w:val="left"/>
      </w:pPr>
    </w:p>
    <w:p>
      <w:pPr>
        <w:ind w:left="0" w:leftChars="0" w:firstLine="0" w:firstLineChars="0"/>
        <w:jc w:val="center"/>
      </w:pPr>
      <w:r>
        <w:drawing>
          <wp:inline distT="0" distB="0" distL="114300" distR="114300">
            <wp:extent cx="4152900" cy="1466215"/>
            <wp:effectExtent l="0" t="0" r="0" b="635"/>
            <wp:docPr id="24"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59"/>
                    <pic:cNvPicPr>
                      <a:picLocks noChangeAspect="1"/>
                    </pic:cNvPicPr>
                  </pic:nvPicPr>
                  <pic:blipFill>
                    <a:blip r:embed="rId505"/>
                    <a:stretch>
                      <a:fillRect/>
                    </a:stretch>
                  </pic:blipFill>
                  <pic:spPr>
                    <a:xfrm>
                      <a:off x="0" y="0"/>
                      <a:ext cx="4152900" cy="1466215"/>
                    </a:xfrm>
                    <a:prstGeom prst="rect">
                      <a:avLst/>
                    </a:prstGeom>
                    <a:noFill/>
                    <a:ln w="9525">
                      <a:noFill/>
                    </a:ln>
                  </pic:spPr>
                </pic:pic>
              </a:graphicData>
            </a:graphic>
          </wp:inline>
        </w:drawing>
      </w:r>
    </w:p>
    <w:p>
      <w:pPr>
        <w:ind w:left="0" w:leftChars="0" w:firstLine="0" w:firstLineChars="0"/>
        <w:jc w:val="center"/>
        <w:rPr>
          <w:rFonts w:hint="eastAsia" w:eastAsia="宋体"/>
          <w:b/>
          <w:bCs/>
          <w:lang w:eastAsia="zh-CN"/>
        </w:rPr>
      </w:pPr>
      <w:r>
        <w:rPr>
          <w:rFonts w:hint="eastAsia"/>
          <w:b/>
          <w:bCs/>
          <w:lang w:eastAsia="zh-CN"/>
        </w:rPr>
        <w:t>图</w:t>
      </w:r>
      <w:r>
        <w:rPr>
          <w:rFonts w:hint="eastAsia"/>
          <w:b/>
          <w:bCs/>
          <w:lang w:val="en-US" w:eastAsia="zh-CN"/>
        </w:rPr>
        <w:t>4.22 背景图加载</w:t>
      </w:r>
    </w:p>
    <w:p>
      <w:pPr>
        <w:ind w:left="0" w:leftChars="0" w:firstLine="0" w:firstLineChars="0"/>
        <w:jc w:val="left"/>
      </w:pPr>
    </w:p>
    <w:p>
      <w:pPr>
        <w:ind w:left="0" w:leftChars="0" w:firstLine="420" w:firstLineChars="0"/>
        <w:jc w:val="left"/>
        <w:rPr>
          <w:rFonts w:hint="eastAsia"/>
          <w:lang w:val="en-US" w:eastAsia="zh-CN"/>
        </w:rPr>
      </w:pPr>
      <w:r>
        <w:rPr>
          <w:rFonts w:hint="eastAsia"/>
          <w:lang w:val="en-US" w:eastAsia="zh-CN"/>
        </w:rPr>
        <w:t>温度值获取和AD模块是采集红外辐射探头的输出信号经过转换电路处理后送到单片机的ADC通道计算得到温度值，并送到LCD屏显示。</w:t>
      </w:r>
    </w:p>
    <w:p>
      <w:pPr>
        <w:ind w:left="0" w:leftChars="0" w:firstLine="0" w:firstLineChars="0"/>
        <w:jc w:val="center"/>
      </w:pPr>
      <w:r>
        <w:drawing>
          <wp:inline distT="0" distB="0" distL="114300" distR="114300">
            <wp:extent cx="3066415" cy="1685925"/>
            <wp:effectExtent l="0" t="0" r="635" b="9525"/>
            <wp:docPr id="25"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60"/>
                    <pic:cNvPicPr>
                      <a:picLocks noChangeAspect="1"/>
                    </pic:cNvPicPr>
                  </pic:nvPicPr>
                  <pic:blipFill>
                    <a:blip r:embed="rId506"/>
                    <a:stretch>
                      <a:fillRect/>
                    </a:stretch>
                  </pic:blipFill>
                  <pic:spPr>
                    <a:xfrm>
                      <a:off x="0" y="0"/>
                      <a:ext cx="3066415" cy="1685925"/>
                    </a:xfrm>
                    <a:prstGeom prst="rect">
                      <a:avLst/>
                    </a:prstGeom>
                    <a:noFill/>
                    <a:ln w="9525">
                      <a:noFill/>
                    </a:ln>
                  </pic:spPr>
                </pic:pic>
              </a:graphicData>
            </a:graphic>
          </wp:inline>
        </w:drawing>
      </w:r>
    </w:p>
    <w:p>
      <w:pPr>
        <w:ind w:left="0" w:leftChars="0" w:firstLine="0" w:firstLineChars="0"/>
        <w:jc w:val="center"/>
        <w:rPr>
          <w:rFonts w:hint="eastAsia" w:eastAsia="宋体"/>
          <w:b/>
          <w:bCs/>
          <w:lang w:val="en-US" w:eastAsia="zh-CN"/>
        </w:rPr>
      </w:pPr>
      <w:r>
        <w:rPr>
          <w:rFonts w:hint="eastAsia"/>
          <w:b/>
          <w:bCs/>
          <w:lang w:val="en-US" w:eastAsia="zh-CN"/>
        </w:rPr>
        <w:t>图4.23 AD获取</w:t>
      </w:r>
    </w:p>
    <w:p>
      <w:pPr>
        <w:ind w:left="0" w:leftChars="0" w:firstLine="420" w:firstLineChars="0"/>
        <w:jc w:val="left"/>
      </w:pPr>
    </w:p>
    <w:p>
      <w:pPr>
        <w:ind w:left="0" w:leftChars="0" w:firstLine="0" w:firstLineChars="0"/>
        <w:jc w:val="left"/>
        <w:rPr>
          <w:rFonts w:hint="eastAsia"/>
          <w:lang w:val="en-US" w:eastAsia="zh-CN"/>
        </w:rPr>
      </w:pPr>
    </w:p>
    <w:p>
      <w:pPr>
        <w:pStyle w:val="4"/>
      </w:pPr>
      <w:bookmarkStart w:id="243" w:name="_Toc3250"/>
      <w:bookmarkStart w:id="244" w:name="_Toc8133"/>
      <w:r>
        <w:rPr>
          <w:rFonts w:hint="eastAsia"/>
          <w:lang w:eastAsia="zh-CN"/>
        </w:rPr>
        <w:t>温度控制</w:t>
      </w:r>
      <w:r>
        <w:rPr>
          <w:rStyle w:val="52"/>
          <w:rFonts w:hint="eastAsia"/>
          <w:b/>
          <w:bCs/>
          <w:lang w:val="en-US" w:eastAsia="zh-CN"/>
        </w:rPr>
        <w:t>程序</w:t>
      </w:r>
      <w:r>
        <w:rPr>
          <w:rFonts w:hint="eastAsia"/>
          <w:lang w:eastAsia="zh-CN"/>
        </w:rPr>
        <w:t>设计</w:t>
      </w:r>
      <w:r>
        <w:fldChar w:fldCharType="begin"/>
      </w:r>
      <w:r>
        <w:instrText xml:space="preserve"> </w:instrText>
      </w:r>
      <w:r>
        <w:rPr>
          <w:rFonts w:hint="eastAsia"/>
        </w:rPr>
        <w:instrText xml:space="preserve">TC  "</w:instrText>
      </w:r>
      <w:bookmarkStart w:id="245" w:name="_Toc420163799"/>
      <w:bookmarkStart w:id="246" w:name="_Toc417664610"/>
      <w:r>
        <w:rPr>
          <w:rFonts w:hint="eastAsia"/>
        </w:rPr>
        <w:instrText xml:space="preserve">4.4 Temperature </w:instrText>
      </w:r>
      <w:r>
        <w:instrText xml:space="preserve">Monitoring System Simulati</w:instrText>
      </w:r>
      <w:r>
        <w:rPr>
          <w:rFonts w:hint="eastAsia"/>
        </w:rPr>
        <w:instrText xml:space="preserve">on</w:instrText>
      </w:r>
      <w:bookmarkEnd w:id="245"/>
      <w:bookmarkEnd w:id="246"/>
      <w:r>
        <w:rPr>
          <w:rFonts w:hint="eastAsia"/>
        </w:rPr>
        <w:instrText xml:space="preserve">" \l 2</w:instrText>
      </w:r>
      <w:r>
        <w:instrText xml:space="preserve"> </w:instrText>
      </w:r>
      <w:r>
        <w:fldChar w:fldCharType="end"/>
      </w:r>
      <w:r>
        <w:fldChar w:fldCharType="begin"/>
      </w:r>
      <w:r>
        <w:instrText xml:space="preserve"> </w:instrText>
      </w:r>
      <w:r>
        <w:rPr>
          <w:rFonts w:hint="eastAsia"/>
        </w:rPr>
        <w:instrText xml:space="preserve">TC  "</w:instrText>
      </w:r>
      <w:bookmarkStart w:id="247" w:name="_Toc417664613"/>
      <w:bookmarkStart w:id="248" w:name="_Toc420163802"/>
      <w:r>
        <w:rPr>
          <w:rFonts w:hint="eastAsia"/>
        </w:rPr>
        <w:instrText xml:space="preserve">4.5.2 Instrument </w:instrText>
      </w:r>
      <w:r>
        <w:instrText xml:space="preserve">Error</w:instrText>
      </w:r>
      <w:bookmarkEnd w:id="247"/>
      <w:bookmarkEnd w:id="248"/>
      <w:r>
        <w:rPr>
          <w:rFonts w:hint="eastAsia"/>
        </w:rPr>
        <w:instrText xml:space="preserve">" \l 3</w:instrText>
      </w:r>
      <w:r>
        <w:instrText xml:space="preserve"> </w:instrText>
      </w:r>
      <w:r>
        <w:fldChar w:fldCharType="end"/>
      </w:r>
      <w:bookmarkEnd w:id="243"/>
      <w:bookmarkEnd w:id="244"/>
    </w:p>
    <w:p>
      <w:pPr>
        <w:ind w:firstLine="480"/>
        <w:rPr>
          <w:rFonts w:hint="eastAsia"/>
          <w:lang w:val="en-US" w:eastAsia="zh-CN"/>
        </w:rPr>
      </w:pPr>
      <w:r>
        <w:rPr>
          <w:rFonts w:hint="eastAsia"/>
          <w:lang w:eastAsia="zh-CN"/>
        </w:rPr>
        <w:t>温度控制模块主要包括温度设定、温度检测、</w:t>
      </w:r>
      <w:r>
        <w:rPr>
          <w:rFonts w:hint="eastAsia"/>
          <w:lang w:val="en-US" w:eastAsia="zh-CN"/>
        </w:rPr>
        <w:t>PID控制三个流程。温度设定是通过触摸屏手动输入想要的温度值并可以实现分段设定。温度PID控制是利用上节检测的温度和当前设定值比较后输入PID调节器，经比例、积分、微分计算后，控制PWM波占空比，进入Buck电路后稳定电压完成温度的闭环控制。</w:t>
      </w:r>
    </w:p>
    <w:p>
      <w:pPr>
        <w:ind w:left="0" w:leftChars="0" w:firstLine="0" w:firstLineChars="0"/>
        <w:jc w:val="center"/>
      </w:pPr>
      <w:r>
        <w:drawing>
          <wp:inline distT="0" distB="0" distL="114300" distR="114300">
            <wp:extent cx="5269865" cy="2912745"/>
            <wp:effectExtent l="0" t="0" r="6985" b="1905"/>
            <wp:docPr id="26"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1"/>
                    <pic:cNvPicPr>
                      <a:picLocks noChangeAspect="1"/>
                    </pic:cNvPicPr>
                  </pic:nvPicPr>
                  <pic:blipFill>
                    <a:blip r:embed="rId507"/>
                    <a:stretch>
                      <a:fillRect/>
                    </a:stretch>
                  </pic:blipFill>
                  <pic:spPr>
                    <a:xfrm>
                      <a:off x="0" y="0"/>
                      <a:ext cx="5269865" cy="2912745"/>
                    </a:xfrm>
                    <a:prstGeom prst="rect">
                      <a:avLst/>
                    </a:prstGeom>
                    <a:noFill/>
                    <a:ln w="9525">
                      <a:noFill/>
                    </a:ln>
                  </pic:spPr>
                </pic:pic>
              </a:graphicData>
            </a:graphic>
          </wp:inline>
        </w:drawing>
      </w:r>
    </w:p>
    <w:p>
      <w:pPr>
        <w:ind w:left="0" w:leftChars="0" w:firstLine="0" w:firstLineChars="0"/>
        <w:jc w:val="center"/>
        <w:rPr>
          <w:rFonts w:hint="eastAsia" w:eastAsia="宋体"/>
          <w:b/>
          <w:bCs/>
          <w:lang w:eastAsia="zh-CN"/>
        </w:rPr>
      </w:pPr>
      <w:r>
        <w:rPr>
          <w:rFonts w:hint="eastAsia"/>
          <w:b/>
          <w:bCs/>
          <w:lang w:eastAsia="zh-CN"/>
        </w:rPr>
        <w:t>图</w:t>
      </w:r>
      <w:r>
        <w:rPr>
          <w:rFonts w:hint="eastAsia"/>
          <w:b/>
          <w:bCs/>
          <w:lang w:val="en-US" w:eastAsia="zh-CN"/>
        </w:rPr>
        <w:t>4.24 温度设定</w:t>
      </w:r>
    </w:p>
    <w:p>
      <w:pPr>
        <w:ind w:left="0" w:leftChars="0" w:firstLine="0" w:firstLineChars="0"/>
      </w:pPr>
    </w:p>
    <w:p>
      <w:pPr>
        <w:ind w:left="0" w:leftChars="0" w:firstLine="0" w:firstLineChars="0"/>
        <w:jc w:val="center"/>
      </w:pPr>
      <w:r>
        <w:drawing>
          <wp:inline distT="0" distB="0" distL="114300" distR="114300">
            <wp:extent cx="4200525" cy="2541270"/>
            <wp:effectExtent l="0" t="0" r="9525" b="11430"/>
            <wp:docPr id="27"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62"/>
                    <pic:cNvPicPr>
                      <a:picLocks noChangeAspect="1"/>
                    </pic:cNvPicPr>
                  </pic:nvPicPr>
                  <pic:blipFill>
                    <a:blip r:embed="rId508"/>
                    <a:stretch>
                      <a:fillRect/>
                    </a:stretch>
                  </pic:blipFill>
                  <pic:spPr>
                    <a:xfrm>
                      <a:off x="0" y="0"/>
                      <a:ext cx="4200525" cy="2541270"/>
                    </a:xfrm>
                    <a:prstGeom prst="rect">
                      <a:avLst/>
                    </a:prstGeom>
                    <a:noFill/>
                    <a:ln w="9525">
                      <a:noFill/>
                    </a:ln>
                  </pic:spPr>
                </pic:pic>
              </a:graphicData>
            </a:graphic>
          </wp:inline>
        </w:drawing>
      </w:r>
    </w:p>
    <w:p>
      <w:pPr>
        <w:ind w:left="0" w:leftChars="0" w:firstLine="0" w:firstLineChars="0"/>
        <w:jc w:val="center"/>
        <w:rPr>
          <w:rFonts w:hint="eastAsia"/>
          <w:b/>
          <w:bCs/>
          <w:lang w:val="en-US" w:eastAsia="zh-CN"/>
        </w:rPr>
      </w:pPr>
      <w:r>
        <w:rPr>
          <w:rFonts w:hint="eastAsia"/>
          <w:b/>
          <w:bCs/>
          <w:lang w:eastAsia="zh-CN"/>
        </w:rPr>
        <w:t>图</w:t>
      </w:r>
      <w:r>
        <w:rPr>
          <w:rFonts w:hint="eastAsia"/>
          <w:b/>
          <w:bCs/>
          <w:lang w:val="en-US" w:eastAsia="zh-CN"/>
        </w:rPr>
        <w:t>4.25 PID温度控制</w:t>
      </w:r>
    </w:p>
    <w:p>
      <w:pPr>
        <w:ind w:left="0" w:leftChars="0" w:firstLine="0" w:firstLineChars="0"/>
        <w:jc w:val="both"/>
        <w:rPr>
          <w:rStyle w:val="52"/>
          <w:rFonts w:hint="eastAsia" w:eastAsia="宋体" w:cs="Cambria"/>
          <w:lang w:val="en-US" w:eastAsia="zh-CN" w:bidi="ar-SA"/>
        </w:rPr>
      </w:pPr>
    </w:p>
    <w:p>
      <w:pPr>
        <w:pStyle w:val="4"/>
        <w:rPr>
          <w:rFonts w:hint="eastAsia" w:ascii="Times New Roman" w:hAnsi="Times New Roman" w:eastAsia="宋体" w:cs="Cambria"/>
          <w:b/>
          <w:bCs/>
          <w:kern w:val="2"/>
          <w:sz w:val="24"/>
          <w:szCs w:val="32"/>
          <w:lang w:val="en-US" w:eastAsia="zh-CN" w:bidi="ar-SA"/>
        </w:rPr>
      </w:pPr>
      <w:bookmarkStart w:id="249" w:name="_Toc13522"/>
      <w:bookmarkStart w:id="250" w:name="_Toc12668"/>
      <w:r>
        <w:rPr>
          <w:rStyle w:val="52"/>
          <w:rFonts w:hint="eastAsia" w:eastAsia="宋体" w:cs="Cambria"/>
          <w:b/>
          <w:bCs/>
          <w:lang w:val="en-US" w:eastAsia="zh-CN" w:bidi="ar-SA"/>
        </w:rPr>
        <w:t>温度测控系统校准实验</w:t>
      </w:r>
      <w:bookmarkEnd w:id="249"/>
      <w:bookmarkEnd w:id="250"/>
    </w:p>
    <w:p>
      <w:pPr>
        <w:rPr>
          <w:rFonts w:hint="eastAsia" w:cs="Times New Roman"/>
          <w:b w:val="0"/>
          <w:bCs w:val="0"/>
          <w:kern w:val="44"/>
          <w:sz w:val="24"/>
          <w:szCs w:val="24"/>
          <w:lang w:val="en-US" w:eastAsia="zh-CN" w:bidi="ar-SA"/>
        </w:rPr>
      </w:pP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测温系统软硬件平台搭建好后，接下来采用标准温显面板进行温度校准实验。</w:t>
      </w: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实验步骤：</w:t>
      </w: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1、</w:t>
      </w:r>
      <w:r>
        <w:rPr>
          <w:rStyle w:val="70"/>
          <w:rFonts w:ascii="微软雅黑" w:hAnsi="微软雅黑" w:eastAsia="微软雅黑" w:cs="微软雅黑"/>
          <w:b w:val="0"/>
          <w:i w:val="0"/>
          <w:caps w:val="0"/>
          <w:color w:val="000000"/>
          <w:spacing w:val="0"/>
          <w:sz w:val="21"/>
          <w:szCs w:val="21"/>
          <w:shd w:val="clear" w:fill="FFFFFF"/>
        </w:rPr>
        <w:t> </w:t>
      </w:r>
      <w:r>
        <w:rPr>
          <w:rFonts w:hint="eastAsia" w:cs="Times New Roman"/>
          <w:b w:val="0"/>
          <w:bCs w:val="0"/>
          <w:kern w:val="44"/>
          <w:sz w:val="24"/>
          <w:szCs w:val="24"/>
          <w:lang w:val="en-US" w:eastAsia="zh-CN" w:bidi="ar-SA"/>
        </w:rPr>
        <w:t>固定好红外测温探头、电烙铁，调节电烙铁温度控制档位到确定级别，加热电烙铁一段时间；</w:t>
      </w: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2、几分钟后，记录电烙铁和红外测温探头中心距离d（cm）和面板显示温度T（℃）到表格，见图4.26；</w:t>
      </w:r>
    </w:p>
    <w:p>
      <w:pPr>
        <w:rPr>
          <w:rFonts w:hint="eastAsia" w:cs="Times New Roman"/>
          <w:b w:val="0"/>
          <w:bCs w:val="0"/>
          <w:kern w:val="44"/>
          <w:sz w:val="24"/>
          <w:szCs w:val="24"/>
          <w:lang w:val="en-US" w:eastAsia="zh-CN" w:bidi="ar-SA"/>
        </w:rPr>
      </w:pPr>
    </w:p>
    <w:p>
      <w:pPr>
        <w:jc w:val="cente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drawing>
          <wp:inline distT="0" distB="0" distL="114300" distR="114300">
            <wp:extent cx="3599815" cy="2683510"/>
            <wp:effectExtent l="0" t="0" r="635" b="2540"/>
            <wp:docPr id="57" name="图片 57" descr="温度校准实验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温度校准实验1"/>
                    <pic:cNvPicPr>
                      <a:picLocks noChangeAspect="1"/>
                    </pic:cNvPicPr>
                  </pic:nvPicPr>
                  <pic:blipFill>
                    <a:blip r:embed="rId509"/>
                    <a:stretch>
                      <a:fillRect/>
                    </a:stretch>
                  </pic:blipFill>
                  <pic:spPr>
                    <a:xfrm>
                      <a:off x="0" y="0"/>
                      <a:ext cx="3599815" cy="2683510"/>
                    </a:xfrm>
                    <a:prstGeom prst="rect">
                      <a:avLst/>
                    </a:prstGeom>
                  </pic:spPr>
                </pic:pic>
              </a:graphicData>
            </a:graphic>
          </wp:inline>
        </w:drawing>
      </w:r>
    </w:p>
    <w:p>
      <w:pPr>
        <w:jc w:val="center"/>
        <w:rPr>
          <w:rFonts w:hint="eastAsia" w:cs="Times New Roman"/>
          <w:b/>
          <w:bCs/>
          <w:kern w:val="44"/>
          <w:sz w:val="24"/>
          <w:szCs w:val="24"/>
          <w:lang w:val="en-US" w:eastAsia="zh-CN" w:bidi="ar-SA"/>
        </w:rPr>
      </w:pPr>
      <w:r>
        <w:rPr>
          <w:rFonts w:hint="eastAsia" w:cs="Times New Roman"/>
          <w:b/>
          <w:bCs/>
          <w:kern w:val="44"/>
          <w:sz w:val="24"/>
          <w:szCs w:val="24"/>
          <w:lang w:val="en-US" w:eastAsia="zh-CN" w:bidi="ar-SA"/>
        </w:rPr>
        <w:t>图4.26 温度校准实验（温显面板）</w:t>
      </w:r>
    </w:p>
    <w:p>
      <w:pPr>
        <w:jc w:val="center"/>
        <w:rPr>
          <w:rFonts w:hint="eastAsia" w:cs="Times New Roman"/>
          <w:b/>
          <w:bCs/>
          <w:kern w:val="44"/>
          <w:sz w:val="24"/>
          <w:szCs w:val="24"/>
          <w:lang w:val="en-US" w:eastAsia="zh-CN" w:bidi="ar-SA"/>
        </w:rPr>
      </w:pP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3、保持电烙铁档位不变，依次调节d增加1cm，记录距离/温度到表格；</w:t>
      </w: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4、将温显面板换成单片机，重复第3步，见图4.27；</w:t>
      </w: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5、修正程序调节因子Mutiple，拟合红外探头电流/温度关系。</w:t>
      </w:r>
    </w:p>
    <w:p>
      <w:pPr>
        <w:rPr>
          <w:rFonts w:hint="eastAsia" w:cs="Times New Roman"/>
          <w:b w:val="0"/>
          <w:bCs w:val="0"/>
          <w:kern w:val="44"/>
          <w:sz w:val="24"/>
          <w:szCs w:val="24"/>
          <w:lang w:val="en-US" w:eastAsia="zh-CN" w:bidi="ar-SA"/>
        </w:rPr>
      </w:pPr>
    </w:p>
    <w:p>
      <w:pPr>
        <w:jc w:val="cente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drawing>
          <wp:inline distT="0" distB="0" distL="114300" distR="114300">
            <wp:extent cx="2936240" cy="3648710"/>
            <wp:effectExtent l="0" t="0" r="16510" b="8890"/>
            <wp:docPr id="58" name="图片 58" descr="温度校准实验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温度校准实验2"/>
                    <pic:cNvPicPr>
                      <a:picLocks noChangeAspect="1"/>
                    </pic:cNvPicPr>
                  </pic:nvPicPr>
                  <pic:blipFill>
                    <a:blip r:embed="rId510"/>
                    <a:stretch>
                      <a:fillRect/>
                    </a:stretch>
                  </pic:blipFill>
                  <pic:spPr>
                    <a:xfrm>
                      <a:off x="0" y="0"/>
                      <a:ext cx="2936240" cy="3648710"/>
                    </a:xfrm>
                    <a:prstGeom prst="rect">
                      <a:avLst/>
                    </a:prstGeom>
                  </pic:spPr>
                </pic:pic>
              </a:graphicData>
            </a:graphic>
          </wp:inline>
        </w:drawing>
      </w:r>
    </w:p>
    <w:p>
      <w:pPr>
        <w:jc w:val="center"/>
        <w:rPr>
          <w:rFonts w:hint="eastAsia" w:cs="Times New Roman"/>
          <w:b/>
          <w:bCs/>
          <w:kern w:val="44"/>
          <w:sz w:val="24"/>
          <w:szCs w:val="24"/>
          <w:lang w:val="en-US" w:eastAsia="zh-CN" w:bidi="ar-SA"/>
        </w:rPr>
      </w:pPr>
      <w:r>
        <w:rPr>
          <w:rFonts w:hint="eastAsia" w:cs="Times New Roman"/>
          <w:b/>
          <w:bCs/>
          <w:kern w:val="44"/>
          <w:sz w:val="24"/>
          <w:szCs w:val="24"/>
          <w:lang w:val="en-US" w:eastAsia="zh-CN" w:bidi="ar-SA"/>
        </w:rPr>
        <w:t>图4.27 温度校准实验（单片机）</w:t>
      </w:r>
    </w:p>
    <w:p>
      <w:pPr>
        <w:rPr>
          <w:rFonts w:hint="eastAsia" w:cs="Times New Roman"/>
          <w:b w:val="0"/>
          <w:bCs w:val="0"/>
          <w:kern w:val="44"/>
          <w:sz w:val="24"/>
          <w:szCs w:val="24"/>
          <w:lang w:val="en-US" w:eastAsia="zh-CN" w:bidi="ar-SA"/>
        </w:rPr>
      </w:pPr>
    </w:p>
    <w:p>
      <w:pPr>
        <w:pStyle w:val="3"/>
      </w:pPr>
      <w:bookmarkStart w:id="251" w:name="_Toc26710"/>
      <w:bookmarkStart w:id="252" w:name="_Toc30040"/>
      <w:r>
        <w:rPr>
          <w:rFonts w:hint="eastAsia"/>
        </w:rPr>
        <w:t>本章小结</w:t>
      </w:r>
      <w:bookmarkEnd w:id="251"/>
      <w:bookmarkEnd w:id="252"/>
    </w:p>
    <w:p>
      <w:pPr>
        <w:rPr>
          <w:rFonts w:hint="eastAsia" w:cs="Times New Roman"/>
          <w:b w:val="0"/>
          <w:bCs w:val="0"/>
          <w:kern w:val="44"/>
          <w:sz w:val="24"/>
          <w:szCs w:val="24"/>
          <w:lang w:val="en-US" w:eastAsia="zh-CN" w:bidi="ar-SA"/>
        </w:rPr>
      </w:pPr>
      <w:r>
        <w:rPr>
          <w:rFonts w:hint="eastAsia"/>
          <w:lang w:eastAsia="zh-CN"/>
        </w:rPr>
        <w:t>本章介绍了</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系统中最重要的控制模块——温度测控的软硬件设计过程，并介绍了各种测温、控温方法，通过优劣势对比分析</w:t>
      </w:r>
      <w:r>
        <w:fldChar w:fldCharType="begin"/>
      </w:r>
      <w:r>
        <w:instrText xml:space="preserve"> </w:instrText>
      </w:r>
      <w:r>
        <w:rPr>
          <w:rFonts w:hint="eastAsia"/>
        </w:rPr>
        <w:instrText xml:space="preserve">TC  "</w:instrText>
      </w:r>
      <w:bookmarkStart w:id="253" w:name="_Toc417664614"/>
      <w:bookmarkStart w:id="254" w:name="_Toc420163803"/>
      <w:r>
        <w:rPr>
          <w:rFonts w:hint="eastAsia"/>
        </w:rPr>
        <w:instrText xml:space="preserve">4.6 Chapter </w:instrText>
      </w:r>
      <w:r>
        <w:instrText xml:space="preserve">Summary</w:instrText>
      </w:r>
      <w:bookmarkEnd w:id="253"/>
      <w:bookmarkEnd w:id="254"/>
      <w:r>
        <w:rPr>
          <w:rFonts w:hint="eastAsia"/>
        </w:rPr>
        <w:instrText xml:space="preserve">" \l 2</w:instrText>
      </w:r>
      <w:r>
        <w:instrText xml:space="preserve"> </w:instrText>
      </w:r>
      <w:r>
        <w:fldChar w:fldCharType="end"/>
      </w:r>
      <w:r>
        <w:rPr>
          <w:rFonts w:hint="eastAsia"/>
          <w:lang w:eastAsia="zh-CN"/>
        </w:rPr>
        <w:t>采用了基于红外辐射测温、模糊</w:t>
      </w:r>
      <w:r>
        <w:rPr>
          <w:rFonts w:hint="eastAsia"/>
          <w:lang w:val="en-US" w:eastAsia="zh-CN"/>
        </w:rPr>
        <w:t>PID控温的策略。最终完成了从红外探头、单片机开发板选型到硬件平台搭建，从熟悉开发IDE环境到代码整合的过程，基本实现了预期效果。</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温度测控系统开发为后续石墨烯生长实验提供了必要的平台。</w:t>
      </w: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ind w:left="0" w:leftChars="0" w:firstLine="0" w:firstLineChars="0"/>
        <w:rPr>
          <w:rFonts w:hint="eastAsia" w:cs="Times New Roman"/>
          <w:b w:val="0"/>
          <w:bCs w:val="0"/>
          <w:kern w:val="44"/>
          <w:sz w:val="24"/>
          <w:szCs w:val="24"/>
          <w:lang w:val="en-US" w:eastAsia="zh-CN" w:bidi="ar-SA"/>
        </w:rPr>
      </w:pPr>
    </w:p>
    <w:p>
      <w:pPr>
        <w:ind w:left="0" w:leftChars="0" w:firstLine="0" w:firstLineChars="0"/>
        <w:rPr>
          <w:rFonts w:hint="eastAsia" w:cs="Times New Roman"/>
          <w:b w:val="0"/>
          <w:bCs w:val="0"/>
          <w:kern w:val="44"/>
          <w:sz w:val="24"/>
          <w:szCs w:val="24"/>
          <w:lang w:val="en-US" w:eastAsia="zh-CN" w:bidi="ar-SA"/>
        </w:rPr>
      </w:pPr>
    </w:p>
    <w:p>
      <w:pPr>
        <w:pStyle w:val="2"/>
      </w:pPr>
      <w:bookmarkStart w:id="255" w:name="_Toc21070"/>
      <w:bookmarkStart w:id="256" w:name="_Toc13422"/>
      <w:r>
        <w:t>μ</w:t>
      </w:r>
      <w:r>
        <w:rPr>
          <w:rFonts w:hint="eastAsia"/>
        </w:rPr>
        <w:t>CVD</w:t>
      </w:r>
      <w:r>
        <w:rPr>
          <w:rFonts w:hint="eastAsia"/>
          <w:lang w:eastAsia="zh-CN"/>
        </w:rPr>
        <w:t>显微成像</w:t>
      </w:r>
      <w:r>
        <w:rPr>
          <w:rFonts w:hint="eastAsia"/>
        </w:rPr>
        <w:t>系统</w:t>
      </w:r>
      <w:r>
        <w:fldChar w:fldCharType="begin"/>
      </w:r>
      <w:r>
        <w:instrText xml:space="preserve"> </w:instrText>
      </w:r>
      <w:r>
        <w:rPr>
          <w:rFonts w:hint="eastAsia"/>
        </w:rPr>
        <w:instrText xml:space="preserve">TC  "</w:instrText>
      </w:r>
      <w:bookmarkStart w:id="257" w:name="_Toc417664615"/>
      <w:bookmarkStart w:id="258" w:name="_Toc420163804"/>
      <w:r>
        <w:rPr>
          <w:rFonts w:hint="eastAsia"/>
        </w:rPr>
        <w:instrText xml:space="preserve">Chapter Ⅴ Temperature</w:instrText>
      </w:r>
      <w:r>
        <w:instrText xml:space="preserve"> Control System</w:instrText>
      </w:r>
      <w:bookmarkEnd w:id="257"/>
      <w:bookmarkEnd w:id="258"/>
      <w:r>
        <w:rPr>
          <w:rFonts w:hint="eastAsia"/>
        </w:rPr>
        <w:instrText xml:space="preserve">" \l 1</w:instrText>
      </w:r>
      <w:r>
        <w:instrText xml:space="preserve"> </w:instrText>
      </w:r>
      <w:r>
        <w:fldChar w:fldCharType="end"/>
      </w:r>
      <w:bookmarkEnd w:id="255"/>
      <w:bookmarkEnd w:id="256"/>
    </w:p>
    <w:p>
      <w:pPr>
        <w:ind w:firstLine="480"/>
      </w:pPr>
      <w:r>
        <w:rPr>
          <w:rFonts w:hint="eastAsia" w:cs="Times New Roman"/>
          <w:b w:val="0"/>
          <w:bCs w:val="0"/>
          <w:kern w:val="44"/>
          <w:sz w:val="24"/>
          <w:szCs w:val="24"/>
          <w:lang w:val="en-US" w:eastAsia="zh-CN" w:bidi="ar-SA"/>
        </w:rPr>
        <w:t>用于生长石墨烯的</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平台搭建好后即可进行实验，实验过程中需要对石墨烯的生长状况实时监测并反馈记录，以便后续改进生长过程中的控制条件。因此，设计一套用于观察</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生长环境的显微成像系统迫在眉睫。本章将从显微成像中的自动聚焦、图像拼接两个关键技术讨论起，首先概述传统自动聚焦算法的基本原理以及各种聚焦评价函数的优缺点，然后提出自己的优化算子并比较；接着论述图像拼接中的几个关键节点，最后从软硬件协同上结合提出的改进算法搭建一套显微成像平台，用于实验观察以验证其有效性。</w:t>
      </w:r>
    </w:p>
    <w:p>
      <w:pPr>
        <w:pStyle w:val="3"/>
      </w:pPr>
      <w:bookmarkStart w:id="259" w:name="_Toc11853"/>
      <w:bookmarkStart w:id="260" w:name="_Toc13851"/>
      <w:r>
        <w:rPr>
          <w:rFonts w:hint="eastAsia"/>
          <w:lang w:eastAsia="zh-CN"/>
        </w:rPr>
        <w:t>自动聚焦技术</w:t>
      </w:r>
      <w:bookmarkEnd w:id="259"/>
      <w:bookmarkEnd w:id="260"/>
    </w:p>
    <w:p>
      <w:r>
        <w:rPr>
          <w:rFonts w:hint="eastAsia"/>
          <w:lang w:eastAsia="zh-CN"/>
        </w:rPr>
        <w:t>自动聚焦是指通过电机控制改变镜头到待测物的距离从而完成焦平面和像平面重合实现清晰图像采集的过程。图像清晰度是指图像灰度信息边缘变化的敏锐程度，自动聚焦的性能关键取决于聚焦评价函数的选择，理想的评价函数</w:t>
      </w:r>
      <w:r>
        <w:rPr>
          <w:rFonts w:hint="eastAsia" w:cs="Times New Roman"/>
          <w:b w:val="0"/>
          <w:bCs w:val="0"/>
          <w:sz w:val="24"/>
          <w:szCs w:val="24"/>
          <w:lang w:val="en-US" w:eastAsia="zh-CN"/>
        </w:rPr>
        <w:t>应具备单峰性、精确性、尖锐性和单调性等特征。本节先从传统的聚焦算法说起，接着提出自己的优化算子，最后完成对比及分析。</w:t>
      </w:r>
      <w:r>
        <w:fldChar w:fldCharType="begin"/>
      </w:r>
      <w:r>
        <w:instrText xml:space="preserve"> </w:instrText>
      </w:r>
      <w:r>
        <w:rPr>
          <w:rFonts w:hint="eastAsia"/>
        </w:rPr>
        <w:instrText xml:space="preserve">TC  "</w:instrText>
      </w:r>
      <w:bookmarkStart w:id="261" w:name="_Toc420163805"/>
      <w:bookmarkStart w:id="262" w:name="_Toc417664616"/>
      <w:r>
        <w:rPr>
          <w:rFonts w:hint="eastAsia"/>
        </w:rPr>
        <w:instrText xml:space="preserve">5.1 Temperature</w:instrText>
      </w:r>
      <w:r>
        <w:instrText xml:space="preserve"> Control Algorithm</w:instrText>
      </w:r>
      <w:bookmarkEnd w:id="261"/>
      <w:bookmarkEnd w:id="262"/>
      <w:r>
        <w:rPr>
          <w:rFonts w:hint="eastAsia"/>
        </w:rPr>
        <w:instrText xml:space="preserve">" \l 2</w:instrText>
      </w:r>
      <w:r>
        <w:instrText xml:space="preserve"> </w:instrText>
      </w:r>
      <w:r>
        <w:fldChar w:fldCharType="end"/>
      </w:r>
    </w:p>
    <w:p>
      <w:pPr>
        <w:pStyle w:val="4"/>
      </w:pPr>
      <w:bookmarkStart w:id="263" w:name="_Toc5709"/>
      <w:bookmarkStart w:id="264" w:name="_Toc6007"/>
      <w:r>
        <w:rPr>
          <w:rFonts w:hint="eastAsia"/>
          <w:lang w:eastAsia="zh-CN"/>
        </w:rPr>
        <w:t>传统自动聚焦算法</w:t>
      </w:r>
      <w:bookmarkEnd w:id="263"/>
      <w:bookmarkEnd w:id="264"/>
    </w:p>
    <w:p>
      <w:pPr>
        <w:rPr>
          <w:rFonts w:hint="eastAsia"/>
          <w:lang w:eastAsia="zh-CN"/>
        </w:rPr>
      </w:pPr>
      <w:r>
        <w:rPr>
          <w:rFonts w:hint="eastAsia"/>
          <w:lang w:eastAsia="zh-CN"/>
        </w:rPr>
        <w:t>本文选用的显微成像平台是属于光学成像系统，光学成像是通过光波将待测物的实像经过镜头系统传播到像平面的信息传递系统，模型如下图所示。</w:t>
      </w:r>
    </w:p>
    <w:p>
      <w:pPr>
        <w:rPr>
          <w:rFonts w:hint="eastAsia"/>
          <w:lang w:eastAsia="zh-CN"/>
        </w:rPr>
      </w:pPr>
    </w:p>
    <w:p>
      <w:pPr>
        <w:jc w:val="center"/>
      </w:pPr>
      <w:r>
        <w:object>
          <v:shape id="_x0000_i1282" o:spt="75" type="#_x0000_t75" style="height:225pt;width:378.9pt;" o:ole="t" filled="f" o:preferrelative="t" stroked="f" coordsize="21600,21600">
            <v:path/>
            <v:fill on="f" focussize="0,0"/>
            <v:stroke on="f"/>
            <v:imagedata r:id="rId512" o:title=""/>
            <o:lock v:ext="edit" grouping="f" rotation="f" text="f" aspectratio="t"/>
            <w10:wrap type="none"/>
            <w10:anchorlock/>
          </v:shape>
          <o:OLEObject Type="Embed" ProgID="Visio.Drawing.11" ShapeID="_x0000_i1282" DrawAspect="Content" ObjectID="_1468075981" r:id="rId511">
            <o:LockedField>false</o:LockedField>
          </o:OLEObject>
        </w:object>
      </w:r>
    </w:p>
    <w:p>
      <w:pPr>
        <w:jc w:val="center"/>
        <w:rPr>
          <w:rFonts w:hint="eastAsia" w:eastAsia="宋体"/>
          <w:b/>
          <w:bCs/>
          <w:lang w:eastAsia="zh-CN"/>
        </w:rPr>
      </w:pPr>
      <w:r>
        <w:rPr>
          <w:rFonts w:hint="eastAsia"/>
          <w:b/>
          <w:bCs/>
          <w:lang w:eastAsia="zh-CN"/>
        </w:rPr>
        <w:t>图</w:t>
      </w:r>
      <w:r>
        <w:rPr>
          <w:rFonts w:hint="eastAsia"/>
          <w:b/>
          <w:bCs/>
          <w:lang w:val="en-US" w:eastAsia="zh-CN"/>
        </w:rPr>
        <w:t>5.1 光学系统模型</w:t>
      </w:r>
      <w:r>
        <w:rPr>
          <w:rFonts w:hint="eastAsia"/>
          <w:b/>
          <w:bCs/>
          <w:vertAlign w:val="superscript"/>
          <w:lang w:val="en-US" w:eastAsia="zh-CN"/>
        </w:rPr>
        <w:fldChar w:fldCharType="begin"/>
      </w:r>
      <w:r>
        <w:rPr>
          <w:rFonts w:hint="eastAsia"/>
          <w:b/>
          <w:bCs/>
          <w:vertAlign w:val="superscript"/>
          <w:lang w:val="en-US" w:eastAsia="zh-CN"/>
        </w:rPr>
        <w:instrText xml:space="preserve"> REF _Ref20502 \w \h </w:instrText>
      </w:r>
      <w:r>
        <w:rPr>
          <w:rFonts w:hint="eastAsia"/>
          <w:b/>
          <w:bCs/>
          <w:vertAlign w:val="superscript"/>
          <w:lang w:val="en-US" w:eastAsia="zh-CN"/>
        </w:rPr>
        <w:fldChar w:fldCharType="separate"/>
      </w:r>
      <w:r>
        <w:rPr>
          <w:rFonts w:hint="eastAsia"/>
          <w:b/>
          <w:bCs/>
          <w:vertAlign w:val="superscript"/>
          <w:lang w:val="en-US" w:eastAsia="zh-CN"/>
        </w:rPr>
        <w:t>[91]</w:t>
      </w:r>
      <w:r>
        <w:rPr>
          <w:rFonts w:hint="eastAsia"/>
          <w:b/>
          <w:bCs/>
          <w:vertAlign w:val="superscript"/>
          <w:lang w:val="en-US" w:eastAsia="zh-CN"/>
        </w:rPr>
        <w:fldChar w:fldCharType="end"/>
      </w:r>
    </w:p>
    <w:p>
      <w:pPr>
        <w:jc w:val="both"/>
        <w:rPr>
          <w:rFonts w:hint="eastAsia"/>
          <w:lang w:eastAsia="zh-CN"/>
        </w:rPr>
      </w:pPr>
    </w:p>
    <w:p>
      <w:pPr>
        <w:rPr>
          <w:rFonts w:hint="eastAsia"/>
          <w:lang w:eastAsia="zh-CN"/>
        </w:rPr>
      </w:pPr>
      <w:r>
        <w:rPr>
          <w:rFonts w:hint="eastAsia"/>
          <w:lang w:eastAsia="zh-CN"/>
        </w:rPr>
        <w:t>所谓聚焦，是指像平面和聚焦平面重叠在一起，能量最为集中，图像信息最为丰富，细节最为明显，放在频域上分析，聚焦图像比离焦图像拥有更多的高频分量。实现</w:t>
      </w:r>
      <w:r>
        <w:rPr>
          <w:rFonts w:hint="default" w:cs="Times New Roman"/>
          <w:b w:val="0"/>
          <w:bCs w:val="0"/>
          <w:kern w:val="44"/>
          <w:sz w:val="24"/>
          <w:szCs w:val="24"/>
          <w:lang w:val="en-US" w:eastAsia="zh-CN" w:bidi="ar-SA"/>
        </w:rPr>
        <w:t>μCVD</w:t>
      </w:r>
      <w:r>
        <w:rPr>
          <w:rFonts w:hint="eastAsia"/>
          <w:lang w:eastAsia="zh-CN"/>
        </w:rPr>
        <w:t>显微成像系统快速清晰地采集图像，关键在于聚焦评价函数的算法选型及性能改进上。下面首先介绍一下传统自动聚焦评价函数的原理。</w:t>
      </w:r>
    </w:p>
    <w:p>
      <w:pPr>
        <w:numPr>
          <w:ilvl w:val="0"/>
          <w:numId w:val="16"/>
        </w:numPr>
        <w:rPr>
          <w:rFonts w:hint="eastAsia"/>
          <w:lang w:val="en-US" w:eastAsia="zh-CN"/>
        </w:rPr>
      </w:pPr>
      <w:r>
        <w:rPr>
          <w:rFonts w:hint="eastAsia"/>
          <w:lang w:val="en-US" w:eastAsia="zh-CN"/>
        </w:rPr>
        <w:t>灰度差分法</w:t>
      </w:r>
    </w:p>
    <w:p>
      <w:pPr>
        <w:numPr>
          <w:ilvl w:val="0"/>
          <w:numId w:val="0"/>
        </w:numPr>
        <w:ind w:firstLine="420" w:firstLineChars="0"/>
        <w:rPr>
          <w:rFonts w:hint="eastAsia"/>
          <w:lang w:eastAsia="zh-CN"/>
        </w:rPr>
      </w:pPr>
      <w:r>
        <w:rPr>
          <w:rFonts w:hint="eastAsia"/>
          <w:lang w:eastAsia="zh-CN"/>
        </w:rPr>
        <w:t>该算法是利用图像相邻像素差的绝对值之和来表征聚焦程度，评价函数</w:t>
      </w:r>
      <w:r>
        <w:rPr>
          <w:rFonts w:hint="eastAsia"/>
          <w:position w:val="-10"/>
          <w:lang w:eastAsia="zh-CN"/>
        </w:rPr>
        <w:object>
          <v:shape id="_x0000_i1283" o:spt="75" type="#_x0000_t75" style="height:16pt;width:28pt;" o:ole="t" filled="f" o:preferrelative="t" stroked="f" coordsize="21600,21600">
            <v:path/>
            <v:fill on="f" focussize="0,0"/>
            <v:stroke on="f"/>
            <v:imagedata r:id="rId514" o:title=""/>
            <o:lock v:ext="edit" aspectratio="t"/>
            <w10:wrap type="none"/>
            <w10:anchorlock/>
          </v:shape>
          <o:OLEObject Type="Embed" ProgID="Equation.KSEE3" ShapeID="_x0000_i1283" DrawAspect="Content" ObjectID="_1468075982" r:id="rId513">
            <o:LockedField>false</o:LockedField>
          </o:OLEObject>
        </w:object>
      </w:r>
      <w:r>
        <w:rPr>
          <w:rFonts w:hint="eastAsia"/>
          <w:lang w:eastAsia="zh-CN"/>
        </w:rPr>
        <w:t>的数学形式如下：</w:t>
      </w:r>
    </w:p>
    <w:p>
      <w:pPr>
        <w:numPr>
          <w:ilvl w:val="0"/>
          <w:numId w:val="0"/>
        </w:numPr>
        <w:ind w:firstLine="420" w:firstLineChars="0"/>
        <w:jc w:val="right"/>
      </w:pPr>
      <w:r>
        <w:rPr>
          <w:position w:val="-22"/>
        </w:rPr>
        <w:object>
          <v:shape id="_x0000_i1284" o:spt="75" type="#_x0000_t75" style="height:23pt;width:286pt;" o:ole="t" filled="f" o:preferrelative="t" stroked="f" coordsize="21600,21600">
            <v:path/>
            <v:fill on="f" focussize="0,0"/>
            <v:stroke on="f"/>
            <v:imagedata r:id="rId516" o:title=""/>
            <o:lock v:ext="edit" aspectratio="t"/>
            <w10:wrap type="none"/>
            <w10:anchorlock/>
          </v:shape>
          <o:OLEObject Type="Embed" ProgID="Equation.KSEE3" ShapeID="_x0000_i1284" DrawAspect="Content" ObjectID="_1468075983" r:id="rId515">
            <o:LockedField>false</o:LockedField>
          </o:OLEObject>
        </w:object>
      </w:r>
      <w:r>
        <w:rPr>
          <w:rFonts w:hint="eastAsia"/>
          <w:position w:val="-22"/>
          <w:lang w:val="en-US" w:eastAsia="zh-CN"/>
        </w:rPr>
        <w:t xml:space="preserve">    （5.1）</w:t>
      </w:r>
    </w:p>
    <w:p>
      <w:pPr>
        <w:numPr>
          <w:ilvl w:val="0"/>
          <w:numId w:val="0"/>
        </w:numPr>
        <w:ind w:firstLine="420" w:firstLineChars="0"/>
        <w:jc w:val="both"/>
        <w:rPr>
          <w:rFonts w:hint="eastAsia"/>
          <w:lang w:eastAsia="zh-CN"/>
        </w:rPr>
      </w:pPr>
      <w:r>
        <w:rPr>
          <w:rFonts w:hint="eastAsia"/>
          <w:lang w:eastAsia="zh-CN"/>
        </w:rPr>
        <w:t>上式中，</w:t>
      </w:r>
      <w:r>
        <w:rPr>
          <w:rFonts w:hint="eastAsia"/>
          <w:position w:val="-10"/>
          <w:lang w:eastAsia="zh-CN"/>
        </w:rPr>
        <w:object>
          <v:shape id="_x0000_i1285" o:spt="75" type="#_x0000_t75" style="height:16pt;width:38pt;" o:ole="t" filled="f" o:preferrelative="t" stroked="f" coordsize="21600,21600">
            <v:path/>
            <v:fill on="f" focussize="0,0"/>
            <v:stroke on="f"/>
            <v:imagedata r:id="rId518" o:title=""/>
            <o:lock v:ext="edit" aspectratio="t"/>
            <w10:wrap type="none"/>
            <w10:anchorlock/>
          </v:shape>
          <o:OLEObject Type="Embed" ProgID="Equation.KSEE3" ShapeID="_x0000_i1285" DrawAspect="Content" ObjectID="_1468075984" r:id="rId517">
            <o:LockedField>false</o:LockedField>
          </o:OLEObject>
        </w:object>
      </w:r>
      <w:r>
        <w:rPr>
          <w:rFonts w:hint="eastAsia"/>
          <w:lang w:eastAsia="zh-CN"/>
        </w:rPr>
        <w:t>表示图像在</w:t>
      </w:r>
      <w:r>
        <w:rPr>
          <w:rFonts w:hint="eastAsia"/>
          <w:position w:val="-10"/>
          <w:lang w:eastAsia="zh-CN"/>
        </w:rPr>
        <w:object>
          <v:shape id="_x0000_i1286" o:spt="75" type="#_x0000_t75" style="height:16pt;width:29pt;" o:ole="t" filled="f" o:preferrelative="t" stroked="f" coordsize="21600,21600">
            <v:path/>
            <v:fill on="f" focussize="0,0"/>
            <v:stroke on="f"/>
            <v:imagedata r:id="rId520" o:title=""/>
            <o:lock v:ext="edit" aspectratio="t"/>
            <w10:wrap type="none"/>
            <w10:anchorlock/>
          </v:shape>
          <o:OLEObject Type="Embed" ProgID="Equation.KSEE3" ShapeID="_x0000_i1286" DrawAspect="Content" ObjectID="_1468075985" r:id="rId519">
            <o:LockedField>false</o:LockedField>
          </o:OLEObject>
        </w:object>
      </w:r>
      <w:r>
        <w:rPr>
          <w:rFonts w:hint="eastAsia"/>
          <w:lang w:eastAsia="zh-CN"/>
        </w:rPr>
        <w:t>处的像素灰度值，</w:t>
      </w:r>
      <w:r>
        <w:rPr>
          <w:rFonts w:hint="eastAsia"/>
          <w:position w:val="-4"/>
          <w:lang w:eastAsia="zh-CN"/>
        </w:rPr>
        <w:object>
          <v:shape id="_x0000_i1287" o:spt="75" type="#_x0000_t75" style="height:13pt;width:13.95pt;" o:ole="t" filled="f" o:preferrelative="t" stroked="f" coordsize="21600,21600">
            <v:path/>
            <v:fill on="f" focussize="0,0"/>
            <v:stroke on="f"/>
            <v:imagedata r:id="rId522" o:title=""/>
            <o:lock v:ext="edit" aspectratio="t"/>
            <w10:wrap type="none"/>
            <w10:anchorlock/>
          </v:shape>
          <o:OLEObject Type="Embed" ProgID="Equation.KSEE3" ShapeID="_x0000_i1287" DrawAspect="Content" ObjectID="_1468075986" r:id="rId521">
            <o:LockedField>false</o:LockedField>
          </o:OLEObject>
        </w:object>
      </w:r>
      <w:r>
        <w:rPr>
          <w:rFonts w:hint="eastAsia"/>
          <w:lang w:eastAsia="zh-CN"/>
        </w:rPr>
        <w:t>、</w:t>
      </w:r>
      <w:r>
        <w:rPr>
          <w:rFonts w:hint="eastAsia"/>
          <w:position w:val="-4"/>
          <w:lang w:eastAsia="zh-CN"/>
        </w:rPr>
        <w:object>
          <v:shape id="_x0000_i1288" o:spt="75" type="#_x0000_t75" style="height:13pt;width:11pt;" o:ole="t" filled="f" o:preferrelative="t" stroked="f" coordsize="21600,21600">
            <v:path/>
            <v:fill on="f" focussize="0,0"/>
            <v:stroke on="f"/>
            <v:imagedata r:id="rId524" o:title=""/>
            <o:lock v:ext="edit" aspectratio="t"/>
            <w10:wrap type="none"/>
            <w10:anchorlock/>
          </v:shape>
          <o:OLEObject Type="Embed" ProgID="Equation.KSEE3" ShapeID="_x0000_i1288" DrawAspect="Content" ObjectID="_1468075987" r:id="rId523">
            <o:LockedField>false</o:LockedField>
          </o:OLEObject>
        </w:object>
      </w:r>
      <w:r>
        <w:rPr>
          <w:rFonts w:hint="eastAsia"/>
          <w:lang w:eastAsia="zh-CN"/>
        </w:rPr>
        <w:t>分别表示图像</w:t>
      </w:r>
      <w:r>
        <w:rPr>
          <w:rFonts w:hint="eastAsia"/>
          <w:lang w:val="en-US" w:eastAsia="zh-CN"/>
        </w:rPr>
        <w:t>ROI（Region of Interest）区域</w:t>
      </w:r>
      <w:r>
        <w:fldChar w:fldCharType="begin"/>
      </w:r>
      <w:r>
        <w:instrText xml:space="preserve"> </w:instrText>
      </w:r>
      <w:r>
        <w:rPr>
          <w:rFonts w:hint="eastAsia"/>
        </w:rPr>
        <w:instrText xml:space="preserve">TC  "</w:instrText>
      </w:r>
      <w:bookmarkStart w:id="265" w:name="_Toc417664617"/>
      <w:bookmarkStart w:id="266" w:name="_Toc420163806"/>
      <w:r>
        <w:rPr>
          <w:rFonts w:hint="eastAsia"/>
        </w:rPr>
        <w:instrText xml:space="preserve">5.1.1 Basic PID </w:instrText>
      </w:r>
      <w:r>
        <w:instrText xml:space="preserve">Controller Principle</w:instrText>
      </w:r>
      <w:bookmarkEnd w:id="265"/>
      <w:bookmarkEnd w:id="266"/>
      <w:r>
        <w:rPr>
          <w:rFonts w:hint="eastAsia"/>
        </w:rPr>
        <w:instrText xml:space="preserve">" \l 3</w:instrText>
      </w:r>
      <w:r>
        <w:instrText xml:space="preserve"> </w:instrText>
      </w:r>
      <w:r>
        <w:fldChar w:fldCharType="end"/>
      </w:r>
      <w:r>
        <w:rPr>
          <w:rFonts w:hint="eastAsia"/>
          <w:lang w:eastAsia="zh-CN"/>
        </w:rPr>
        <w:t>的行、列数，采集多张图像分别计算</w:t>
      </w:r>
      <w:r>
        <w:rPr>
          <w:rFonts w:hint="eastAsia"/>
          <w:position w:val="-10"/>
          <w:lang w:eastAsia="zh-CN"/>
        </w:rPr>
        <w:object>
          <v:shape id="_x0000_i1289" o:spt="75" type="#_x0000_t75" style="height:16pt;width:28pt;" o:ole="t" filled="f" o:preferrelative="t" stroked="f" coordsize="21600,21600">
            <v:path/>
            <v:fill on="f" focussize="0,0"/>
            <v:stroke on="f"/>
            <v:imagedata r:id="rId514" o:title=""/>
            <o:lock v:ext="edit" aspectratio="t"/>
            <w10:wrap type="none"/>
            <w10:anchorlock/>
          </v:shape>
          <o:OLEObject Type="Embed" ProgID="Equation.KSEE3" ShapeID="_x0000_i1289" DrawAspect="Content" ObjectID="_1468075988" r:id="rId525">
            <o:LockedField>false</o:LockedField>
          </o:OLEObject>
        </w:object>
      </w:r>
      <w:r>
        <w:rPr>
          <w:rFonts w:hint="eastAsia"/>
          <w:lang w:eastAsia="zh-CN"/>
        </w:rPr>
        <w:t>，当</w:t>
      </w:r>
      <w:r>
        <w:rPr>
          <w:rFonts w:hint="eastAsia"/>
          <w:position w:val="-10"/>
          <w:lang w:eastAsia="zh-CN"/>
        </w:rPr>
        <w:object>
          <v:shape id="_x0000_i1290" o:spt="75" type="#_x0000_t75" style="height:16pt;width:28pt;" o:ole="t" filled="f" o:preferrelative="t" stroked="f" coordsize="21600,21600">
            <v:path/>
            <v:fill on="f" focussize="0,0"/>
            <v:stroke on="f"/>
            <v:imagedata r:id="rId514" o:title=""/>
            <o:lock v:ext="edit" aspectratio="t"/>
            <w10:wrap type="none"/>
            <w10:anchorlock/>
          </v:shape>
          <o:OLEObject Type="Embed" ProgID="Equation.KSEE3" ShapeID="_x0000_i1290" DrawAspect="Content" ObjectID="_1468075989" r:id="rId526">
            <o:LockedField>false</o:LockedField>
          </o:OLEObject>
        </w:object>
      </w:r>
      <w:r>
        <w:rPr>
          <w:rFonts w:hint="eastAsia"/>
          <w:lang w:eastAsia="zh-CN"/>
        </w:rPr>
        <w:t>取最大时聚焦。</w:t>
      </w:r>
    </w:p>
    <w:p>
      <w:pPr>
        <w:numPr>
          <w:ilvl w:val="0"/>
          <w:numId w:val="0"/>
        </w:numPr>
        <w:ind w:firstLine="420" w:firstLineChars="0"/>
        <w:jc w:val="both"/>
        <w:rPr>
          <w:rFonts w:hint="eastAsia"/>
          <w:lang w:eastAsia="zh-CN"/>
        </w:rPr>
      </w:pPr>
      <w:r>
        <w:rPr>
          <w:rFonts w:hint="eastAsia"/>
          <w:lang w:eastAsia="zh-CN"/>
        </w:rPr>
        <w:t>该算法提出时间较早，计算量少，形式简单明了，适合于对聚焦精度要求不高的成像环境下。</w:t>
      </w:r>
    </w:p>
    <w:p>
      <w:pPr>
        <w:numPr>
          <w:ilvl w:val="0"/>
          <w:numId w:val="16"/>
        </w:numPr>
        <w:ind w:firstLine="420" w:firstLineChars="200"/>
        <w:jc w:val="both"/>
        <w:rPr>
          <w:rFonts w:hint="eastAsia"/>
          <w:lang w:val="en-US" w:eastAsia="zh-CN"/>
        </w:rPr>
      </w:pPr>
      <w:r>
        <w:rPr>
          <w:rFonts w:hint="eastAsia"/>
          <w:lang w:val="en-US" w:eastAsia="zh-CN"/>
        </w:rPr>
        <w:t>灰度方差法</w:t>
      </w:r>
    </w:p>
    <w:p>
      <w:pPr>
        <w:ind w:left="0" w:leftChars="0" w:firstLine="420" w:firstLineChars="0"/>
        <w:rPr>
          <w:rFonts w:hint="eastAsia"/>
          <w:lang w:eastAsia="zh-CN"/>
        </w:rPr>
      </w:pPr>
      <w:r>
        <w:rPr>
          <w:rFonts w:hint="eastAsia"/>
          <w:lang w:val="en-US" w:eastAsia="zh-CN"/>
        </w:rPr>
        <w:t>该算法首先计算一幅图像的灰度平均值，然后用图像的标准差作为自动聚焦评价函数的最终值，用以表示图像的清晰程度。函数</w:t>
      </w:r>
      <w:r>
        <w:rPr>
          <w:rFonts w:hint="eastAsia"/>
          <w:position w:val="-10"/>
          <w:lang w:eastAsia="zh-CN"/>
        </w:rPr>
        <w:object>
          <v:shape id="_x0000_i1291" o:spt="75" type="#_x0000_t75" style="height:16pt;width:28pt;" o:ole="t" filled="f" o:preferrelative="t" stroked="f" coordsize="21600,21600">
            <v:path/>
            <v:fill on="f" focussize="0,0"/>
            <v:stroke on="f"/>
            <v:imagedata r:id="rId514" o:title=""/>
            <o:lock v:ext="edit" aspectratio="t"/>
            <w10:wrap type="none"/>
            <w10:anchorlock/>
          </v:shape>
          <o:OLEObject Type="Embed" ProgID="Equation.KSEE3" ShapeID="_x0000_i1291" DrawAspect="Content" ObjectID="_1468075990" r:id="rId527">
            <o:LockedField>false</o:LockedField>
          </o:OLEObject>
        </w:object>
      </w:r>
      <w:r>
        <w:rPr>
          <w:rFonts w:hint="eastAsia"/>
          <w:lang w:eastAsia="zh-CN"/>
        </w:rPr>
        <w:t>表示如下：</w:t>
      </w:r>
    </w:p>
    <w:p>
      <w:pPr>
        <w:ind w:left="0" w:leftChars="0" w:firstLine="420" w:firstLineChars="0"/>
        <w:jc w:val="right"/>
        <w:rPr>
          <w:rFonts w:hint="eastAsia"/>
          <w:lang w:val="en-US" w:eastAsia="zh-CN"/>
        </w:rPr>
      </w:pPr>
      <w:r>
        <w:rPr>
          <w:rFonts w:hint="eastAsia"/>
          <w:position w:val="-24"/>
          <w:lang w:val="en-US" w:eastAsia="zh-CN"/>
        </w:rPr>
        <w:object>
          <v:shape id="_x0000_i1292" o:spt="75" type="#_x0000_t75" style="height:31pt;width:114.95pt;" o:ole="t" filled="f" o:preferrelative="t" stroked="f" coordsize="21600,21600">
            <v:path/>
            <v:fill on="f" focussize="0,0"/>
            <v:stroke on="f"/>
            <v:imagedata r:id="rId529" o:title=""/>
            <o:lock v:ext="edit" aspectratio="t"/>
            <w10:wrap type="none"/>
            <w10:anchorlock/>
          </v:shape>
          <o:OLEObject Type="Embed" ProgID="Equation.KSEE3" ShapeID="_x0000_i1292" DrawAspect="Content" ObjectID="_1468075991" r:id="rId528">
            <o:LockedField>false</o:LockedField>
          </o:OLEObject>
        </w:object>
      </w:r>
      <w:r>
        <w:rPr>
          <w:rFonts w:hint="eastAsia"/>
          <w:position w:val="-24"/>
          <w:lang w:val="en-US" w:eastAsia="zh-CN"/>
        </w:rPr>
        <w:t xml:space="preserve">               （5.2）</w:t>
      </w:r>
    </w:p>
    <w:p>
      <w:pPr>
        <w:ind w:left="0" w:leftChars="0" w:firstLine="420" w:firstLineChars="0"/>
        <w:jc w:val="right"/>
        <w:rPr>
          <w:rFonts w:hint="eastAsia"/>
          <w:lang w:val="en-US" w:eastAsia="zh-CN"/>
        </w:rPr>
      </w:pPr>
      <w:r>
        <w:rPr>
          <w:rFonts w:hint="eastAsia"/>
          <w:position w:val="-22"/>
          <w:lang w:val="en-US" w:eastAsia="zh-CN"/>
        </w:rPr>
        <w:object>
          <v:shape id="_x0000_i1293" o:spt="75" type="#_x0000_t75" style="height:24.95pt;width:124pt;" o:ole="t" filled="f" o:preferrelative="t" stroked="f" coordsize="21600,21600">
            <v:path/>
            <v:fill on="f" focussize="0,0"/>
            <v:stroke on="f"/>
            <v:imagedata r:id="rId531" o:title=""/>
            <o:lock v:ext="edit" aspectratio="t"/>
            <w10:wrap type="none"/>
            <w10:anchorlock/>
          </v:shape>
          <o:OLEObject Type="Embed" ProgID="Equation.KSEE3" ShapeID="_x0000_i1293" DrawAspect="Content" ObjectID="_1468075992" r:id="rId530">
            <o:LockedField>false</o:LockedField>
          </o:OLEObject>
        </w:object>
      </w:r>
      <w:r>
        <w:rPr>
          <w:rFonts w:hint="eastAsia"/>
          <w:position w:val="-22"/>
          <w:lang w:val="en-US" w:eastAsia="zh-CN"/>
        </w:rPr>
        <w:t xml:space="preserve">              （5.3）</w:t>
      </w:r>
    </w:p>
    <w:p>
      <w:pPr>
        <w:ind w:left="0" w:leftChars="0" w:firstLine="420" w:firstLineChars="0"/>
        <w:jc w:val="both"/>
        <w:rPr>
          <w:rFonts w:hint="eastAsia"/>
          <w:lang w:eastAsia="zh-CN"/>
        </w:rPr>
      </w:pPr>
      <w:r>
        <w:rPr>
          <w:rFonts w:hint="eastAsia"/>
          <w:lang w:val="en-US" w:eastAsia="zh-CN"/>
        </w:rPr>
        <w:t>同样地，</w:t>
      </w:r>
      <w:r>
        <w:rPr>
          <w:rFonts w:hint="eastAsia"/>
          <w:position w:val="-10"/>
          <w:lang w:eastAsia="zh-CN"/>
        </w:rPr>
        <w:object>
          <v:shape id="_x0000_i1294" o:spt="75" type="#_x0000_t75" style="height:16pt;width:38pt;" o:ole="t" filled="f" o:preferrelative="t" stroked="f" coordsize="21600,21600">
            <v:path/>
            <v:fill on="f" focussize="0,0"/>
            <v:stroke on="f"/>
            <v:imagedata r:id="rId518" o:title=""/>
            <o:lock v:ext="edit" aspectratio="t"/>
            <w10:wrap type="none"/>
            <w10:anchorlock/>
          </v:shape>
          <o:OLEObject Type="Embed" ProgID="Equation.KSEE3" ShapeID="_x0000_i1294" DrawAspect="Content" ObjectID="_1468075993" r:id="rId532">
            <o:LockedField>false</o:LockedField>
          </o:OLEObject>
        </w:object>
      </w:r>
      <w:r>
        <w:rPr>
          <w:rFonts w:hint="eastAsia"/>
          <w:lang w:eastAsia="zh-CN"/>
        </w:rPr>
        <w:t>表示图像在</w:t>
      </w:r>
      <w:r>
        <w:rPr>
          <w:rFonts w:hint="eastAsia"/>
          <w:position w:val="-10"/>
          <w:lang w:eastAsia="zh-CN"/>
        </w:rPr>
        <w:object>
          <v:shape id="_x0000_i1295" o:spt="75" type="#_x0000_t75" style="height:16pt;width:29pt;" o:ole="t" filled="f" o:preferrelative="t" stroked="f" coordsize="21600,21600">
            <v:path/>
            <v:fill on="f" focussize="0,0"/>
            <v:stroke on="f"/>
            <v:imagedata r:id="rId520" o:title=""/>
            <o:lock v:ext="edit" aspectratio="t"/>
            <w10:wrap type="none"/>
            <w10:anchorlock/>
          </v:shape>
          <o:OLEObject Type="Embed" ProgID="Equation.KSEE3" ShapeID="_x0000_i1295" DrawAspect="Content" ObjectID="_1468075994" r:id="rId533">
            <o:LockedField>false</o:LockedField>
          </o:OLEObject>
        </w:object>
      </w:r>
      <w:r>
        <w:rPr>
          <w:rFonts w:hint="eastAsia"/>
          <w:lang w:eastAsia="zh-CN"/>
        </w:rPr>
        <w:t>处的像素灰度值，</w:t>
      </w:r>
      <w:r>
        <w:rPr>
          <w:rFonts w:hint="eastAsia"/>
          <w:position w:val="-10"/>
          <w:lang w:eastAsia="zh-CN"/>
        </w:rPr>
        <w:object>
          <v:shape id="_x0000_i1296" o:spt="75" type="#_x0000_t75" style="height:13pt;width:12pt;" o:ole="t" filled="f" o:preferrelative="t" stroked="f" coordsize="21600,21600">
            <v:path/>
            <v:fill on="f" focussize="0,0"/>
            <v:stroke on="f"/>
            <v:imagedata r:id="rId535" o:title=""/>
            <o:lock v:ext="edit" aspectratio="t"/>
            <w10:wrap type="none"/>
            <w10:anchorlock/>
          </v:shape>
          <o:OLEObject Type="Embed" ProgID="Equation.KSEE3" ShapeID="_x0000_i1296" DrawAspect="Content" ObjectID="_1468075995" r:id="rId534">
            <o:LockedField>false</o:LockedField>
          </o:OLEObject>
        </w:object>
      </w:r>
      <w:r>
        <w:rPr>
          <w:rFonts w:hint="eastAsia"/>
          <w:lang w:eastAsia="zh-CN"/>
        </w:rPr>
        <w:t>表示该幅图像的灰度平均值，当图像处于清晰状态下时</w:t>
      </w:r>
      <w:r>
        <w:rPr>
          <w:rFonts w:hint="eastAsia"/>
          <w:position w:val="-10"/>
          <w:lang w:eastAsia="zh-CN"/>
        </w:rPr>
        <w:object>
          <v:shape id="_x0000_i1297" o:spt="75" type="#_x0000_t75" style="height:16pt;width:28pt;" o:ole="t" filled="f" o:preferrelative="t" stroked="f" coordsize="21600,21600">
            <v:path/>
            <v:fill on="f" focussize="0,0"/>
            <v:stroke on="f"/>
            <v:imagedata r:id="rId514" o:title=""/>
            <o:lock v:ext="edit" aspectratio="t"/>
            <w10:wrap type="none"/>
            <w10:anchorlock/>
          </v:shape>
          <o:OLEObject Type="Embed" ProgID="Equation.KSEE3" ShapeID="_x0000_i1297" DrawAspect="Content" ObjectID="_1468075996" r:id="rId536">
            <o:LockedField>false</o:LockedField>
          </o:OLEObject>
        </w:object>
      </w:r>
      <w:r>
        <w:rPr>
          <w:rFonts w:hint="eastAsia"/>
          <w:lang w:eastAsia="zh-CN"/>
        </w:rPr>
        <w:t>最大。</w:t>
      </w:r>
    </w:p>
    <w:p>
      <w:pPr>
        <w:ind w:left="0" w:leftChars="0" w:firstLine="420" w:firstLineChars="0"/>
        <w:jc w:val="both"/>
        <w:rPr>
          <w:rFonts w:hint="eastAsia"/>
          <w:lang w:eastAsia="zh-CN"/>
        </w:rPr>
      </w:pPr>
      <w:r>
        <w:rPr>
          <w:rFonts w:hint="eastAsia"/>
          <w:lang w:eastAsia="zh-CN"/>
        </w:rPr>
        <w:t>该算法是基于图像的统计信息，利用灰度变化的平均程度来评价的，需要率先计算均值，有一定的计算量。</w:t>
      </w:r>
    </w:p>
    <w:p>
      <w:pPr>
        <w:numPr>
          <w:ilvl w:val="0"/>
          <w:numId w:val="16"/>
        </w:numPr>
        <w:ind w:left="0" w:leftChars="0" w:firstLine="420" w:firstLineChars="200"/>
        <w:jc w:val="both"/>
        <w:rPr>
          <w:rFonts w:hint="eastAsia"/>
          <w:lang w:val="en-US" w:eastAsia="zh-CN"/>
        </w:rPr>
      </w:pPr>
      <w:r>
        <w:rPr>
          <w:rFonts w:hint="eastAsia"/>
          <w:lang w:val="en-US" w:eastAsia="zh-CN"/>
        </w:rPr>
        <w:t>Roberts法</w:t>
      </w:r>
    </w:p>
    <w:p>
      <w:pPr>
        <w:rPr>
          <w:rFonts w:hint="eastAsia"/>
          <w:lang w:val="en-US" w:eastAsia="zh-CN"/>
        </w:rPr>
      </w:pPr>
      <w:r>
        <w:rPr>
          <w:rFonts w:hint="eastAsia"/>
          <w:lang w:val="en-US" w:eastAsia="zh-CN"/>
        </w:rPr>
        <w:t>该算子是1963年Roberts提出的提取图像边缘的算法，采用的是图像中对角方向相邻的两个像素差之和，充分考虑了像元之间的位置关系，函数式如下：</w:t>
      </w:r>
    </w:p>
    <w:p>
      <w:pPr>
        <w:jc w:val="right"/>
        <w:rPr>
          <w:rFonts w:hint="eastAsia"/>
          <w:lang w:val="en-US" w:eastAsia="zh-CN"/>
        </w:rPr>
      </w:pPr>
      <w:r>
        <w:rPr>
          <w:rFonts w:hint="eastAsia"/>
          <w:position w:val="-22"/>
          <w:lang w:val="en-US" w:eastAsia="zh-CN"/>
        </w:rPr>
        <w:object>
          <v:shape id="_x0000_i1298" o:spt="75" type="#_x0000_t75" style="height:23pt;width:315pt;" o:ole="t" filled="f" o:preferrelative="t" stroked="f" coordsize="21600,21600">
            <v:path/>
            <v:fill on="f" focussize="0,0"/>
            <v:stroke on="f"/>
            <v:imagedata r:id="rId538" o:title=""/>
            <o:lock v:ext="edit" aspectratio="t"/>
            <w10:wrap type="none"/>
            <w10:anchorlock/>
          </v:shape>
          <o:OLEObject Type="Embed" ProgID="Equation.KSEE3" ShapeID="_x0000_i1298" DrawAspect="Content" ObjectID="_1468075997" r:id="rId537">
            <o:LockedField>false</o:LockedField>
          </o:OLEObject>
        </w:object>
      </w:r>
      <w:r>
        <w:rPr>
          <w:rFonts w:hint="eastAsia"/>
          <w:position w:val="-22"/>
          <w:lang w:val="en-US" w:eastAsia="zh-CN"/>
        </w:rPr>
        <w:t xml:space="preserve">  （5.4）</w:t>
      </w:r>
    </w:p>
    <w:p>
      <w:pPr>
        <w:jc w:val="both"/>
        <w:rPr>
          <w:rFonts w:hint="eastAsia"/>
          <w:lang w:val="en-US" w:eastAsia="zh-CN"/>
        </w:rPr>
      </w:pPr>
      <w:r>
        <w:rPr>
          <w:rFonts w:hint="eastAsia"/>
          <w:lang w:val="en-US" w:eastAsia="zh-CN"/>
        </w:rPr>
        <w:t>该算法相比较灰度差分法，计算量相当，但是比灰度差分法多比较一个位置信息，更能表征图像的灰度变化敏锐度，精度也得到一定提高。</w:t>
      </w:r>
    </w:p>
    <w:p>
      <w:pPr>
        <w:numPr>
          <w:ilvl w:val="0"/>
          <w:numId w:val="16"/>
        </w:numPr>
        <w:ind w:left="0" w:leftChars="0" w:firstLine="420" w:firstLineChars="200"/>
        <w:jc w:val="both"/>
        <w:rPr>
          <w:rFonts w:hint="eastAsia"/>
          <w:lang w:val="en-US" w:eastAsia="zh-CN"/>
        </w:rPr>
      </w:pPr>
      <w:r>
        <w:rPr>
          <w:rFonts w:hint="eastAsia"/>
          <w:lang w:val="en-US" w:eastAsia="zh-CN"/>
        </w:rPr>
        <w:t>灰度熵法</w:t>
      </w:r>
    </w:p>
    <w:p>
      <w:pPr>
        <w:numPr>
          <w:ilvl w:val="0"/>
          <w:numId w:val="0"/>
        </w:numPr>
        <w:ind w:firstLine="420" w:firstLineChars="0"/>
        <w:jc w:val="both"/>
        <w:rPr>
          <w:rFonts w:hint="eastAsia"/>
          <w:lang w:val="en-US" w:eastAsia="zh-CN"/>
        </w:rPr>
      </w:pPr>
      <w:r>
        <w:rPr>
          <w:rFonts w:hint="eastAsia"/>
          <w:lang w:val="en-US" w:eastAsia="zh-CN"/>
        </w:rPr>
        <w:t>灰度熵法通过表示图像的信息熵来衡量图像的清晰度，当图像模糊时，熵值增大，反之，图像清晰时熵值减小。我们假设图像的灰度值在区间[0,H]，对ROI区域统计直方图，则在k位置图像取灰度值为g的概率为</w:t>
      </w:r>
      <w:r>
        <w:rPr>
          <w:rFonts w:hint="eastAsia"/>
          <w:position w:val="-10"/>
          <w:lang w:val="en-US" w:eastAsia="zh-CN"/>
        </w:rPr>
        <w:object>
          <v:shape id="_x0000_i1299" o:spt="75" type="#_x0000_t75" style="height:16pt;width:33pt;" o:ole="t" filled="f" o:preferrelative="t" stroked="f" coordsize="21600,21600">
            <v:path/>
            <v:fill on="f" focussize="0,0"/>
            <v:stroke on="f"/>
            <v:imagedata r:id="rId540" o:title=""/>
            <o:lock v:ext="edit" aspectratio="t"/>
            <w10:wrap type="none"/>
            <w10:anchorlock/>
          </v:shape>
          <o:OLEObject Type="Embed" ProgID="Equation.KSEE3" ShapeID="_x0000_i1299" DrawAspect="Content" ObjectID="_1468075998" r:id="rId539">
            <o:LockedField>false</o:LockedField>
          </o:OLEObject>
        </w:object>
      </w:r>
      <w:r>
        <w:rPr>
          <w:rFonts w:hint="eastAsia"/>
          <w:lang w:val="en-US" w:eastAsia="zh-CN"/>
        </w:rPr>
        <w:t>，则图像的灰度熵为：</w:t>
      </w:r>
    </w:p>
    <w:p>
      <w:pPr>
        <w:numPr>
          <w:ilvl w:val="0"/>
          <w:numId w:val="0"/>
        </w:numPr>
        <w:ind w:firstLine="420" w:firstLineChars="0"/>
        <w:jc w:val="right"/>
        <w:rPr>
          <w:rFonts w:hint="eastAsia"/>
          <w:lang w:val="en-US" w:eastAsia="zh-CN"/>
        </w:rPr>
      </w:pPr>
      <w:r>
        <w:rPr>
          <w:rFonts w:hint="eastAsia"/>
          <w:position w:val="-26"/>
          <w:lang w:val="en-US" w:eastAsia="zh-CN"/>
        </w:rPr>
        <w:object>
          <v:shape id="_x0000_i1300" o:spt="75" type="#_x0000_t75" style="height:31pt;width:124pt;" o:ole="t" filled="f" o:preferrelative="t" stroked="f" coordsize="21600,21600">
            <v:path/>
            <v:fill on="f" focussize="0,0"/>
            <v:stroke on="f"/>
            <v:imagedata r:id="rId542" o:title=""/>
            <o:lock v:ext="edit" aspectratio="t"/>
            <w10:wrap type="none"/>
            <w10:anchorlock/>
          </v:shape>
          <o:OLEObject Type="Embed" ProgID="Equation.KSEE3" ShapeID="_x0000_i1300" DrawAspect="Content" ObjectID="_1468075999" r:id="rId541">
            <o:LockedField>false</o:LockedField>
          </o:OLEObject>
        </w:object>
      </w:r>
      <w:r>
        <w:rPr>
          <w:rFonts w:hint="eastAsia"/>
          <w:position w:val="-26"/>
          <w:lang w:val="en-US" w:eastAsia="zh-CN"/>
        </w:rPr>
        <w:t xml:space="preserve">               （5.5）</w:t>
      </w:r>
    </w:p>
    <w:p>
      <w:pPr>
        <w:numPr>
          <w:ilvl w:val="0"/>
          <w:numId w:val="0"/>
        </w:numPr>
        <w:ind w:firstLine="420" w:firstLineChars="0"/>
        <w:jc w:val="right"/>
        <w:rPr>
          <w:rFonts w:hint="eastAsia"/>
          <w:lang w:val="en-US" w:eastAsia="zh-CN"/>
        </w:rPr>
      </w:pPr>
      <w:r>
        <w:rPr>
          <w:rFonts w:hint="eastAsia"/>
          <w:position w:val="-10"/>
          <w:lang w:val="en-US" w:eastAsia="zh-CN"/>
        </w:rPr>
        <w:object>
          <v:shape id="_x0000_i1301" o:spt="75" type="#_x0000_t75" style="height:16pt;width:67.95pt;" o:ole="t" filled="f" o:preferrelative="t" stroked="f" coordsize="21600,21600">
            <v:path/>
            <v:fill on="f" focussize="0,0"/>
            <v:stroke on="f"/>
            <v:imagedata r:id="rId544" o:title=""/>
            <o:lock v:ext="edit" aspectratio="t"/>
            <w10:wrap type="none"/>
            <w10:anchorlock/>
          </v:shape>
          <o:OLEObject Type="Embed" ProgID="Equation.KSEE3" ShapeID="_x0000_i1301" DrawAspect="Content" ObjectID="_1468076000" r:id="rId543">
            <o:LockedField>false</o:LockedField>
          </o:OLEObject>
        </w:object>
      </w:r>
      <w:r>
        <w:rPr>
          <w:rFonts w:hint="eastAsia"/>
          <w:lang w:val="en-US" w:eastAsia="zh-CN"/>
        </w:rPr>
        <w:t xml:space="preserve">   </w:t>
      </w:r>
      <w:r>
        <w:rPr>
          <w:rFonts w:hint="eastAsia"/>
          <w:position w:val="-10"/>
          <w:lang w:val="en-US" w:eastAsia="zh-CN"/>
        </w:rPr>
        <w:object>
          <v:shape id="_x0000_i1302" o:spt="75" type="#_x0000_t75" style="height:16pt;width:52pt;" o:ole="t" filled="f" o:preferrelative="t" stroked="f" coordsize="21600,21600">
            <v:path/>
            <v:fill on="f" focussize="0,0"/>
            <v:stroke on="f"/>
            <v:imagedata r:id="rId546" o:title=""/>
            <o:lock v:ext="edit" aspectratio="t"/>
            <w10:wrap type="none"/>
            <w10:anchorlock/>
          </v:shape>
          <o:OLEObject Type="Embed" ProgID="Equation.KSEE3" ShapeID="_x0000_i1302" DrawAspect="Content" ObjectID="_1468076001" r:id="rId545">
            <o:LockedField>false</o:LockedField>
          </o:OLEObject>
        </w:object>
      </w:r>
      <w:r>
        <w:rPr>
          <w:rFonts w:hint="eastAsia"/>
          <w:position w:val="-10"/>
          <w:lang w:val="en-US" w:eastAsia="zh-CN"/>
        </w:rPr>
        <w:t xml:space="preserve">             （5.6）</w:t>
      </w:r>
    </w:p>
    <w:p>
      <w:pPr>
        <w:rPr>
          <w:rFonts w:hint="eastAsia"/>
          <w:lang w:val="en-US" w:eastAsia="zh-CN"/>
        </w:rPr>
      </w:pPr>
      <w:r>
        <w:rPr>
          <w:rFonts w:hint="eastAsia"/>
          <w:lang w:val="en-US" w:eastAsia="zh-CN"/>
        </w:rPr>
        <w:t>当处于聚焦位置时，</w:t>
      </w:r>
      <w:r>
        <w:rPr>
          <w:rFonts w:hint="eastAsia"/>
          <w:position w:val="-10"/>
          <w:lang w:val="en-US" w:eastAsia="zh-CN"/>
        </w:rPr>
        <w:object>
          <v:shape id="_x0000_i1303" o:spt="75" type="#_x0000_t75" style="height:15pt;width:17pt;" o:ole="t" filled="f" o:preferrelative="t" stroked="f" coordsize="21600,21600">
            <v:path/>
            <v:fill on="f" focussize="0,0"/>
            <v:stroke on="f"/>
            <v:imagedata r:id="rId548" o:title=""/>
            <o:lock v:ext="edit" aspectratio="t"/>
            <w10:wrap type="none"/>
            <w10:anchorlock/>
          </v:shape>
          <o:OLEObject Type="Embed" ProgID="Equation.KSEE3" ShapeID="_x0000_i1303" DrawAspect="Content" ObjectID="_1468076002" r:id="rId547">
            <o:LockedField>false</o:LockedField>
          </o:OLEObject>
        </w:object>
      </w:r>
      <w:r>
        <w:rPr>
          <w:rFonts w:hint="eastAsia"/>
          <w:lang w:val="en-US" w:eastAsia="zh-CN"/>
        </w:rPr>
        <w:t>熵值最小。</w:t>
      </w:r>
    </w:p>
    <w:p>
      <w:pPr>
        <w:numPr>
          <w:ilvl w:val="0"/>
          <w:numId w:val="16"/>
        </w:numPr>
        <w:ind w:left="0" w:leftChars="0" w:firstLine="200" w:firstLineChars="200"/>
        <w:rPr>
          <w:rFonts w:hint="eastAsia"/>
          <w:lang w:val="en-US" w:eastAsia="zh-CN"/>
        </w:rPr>
      </w:pPr>
      <w:r>
        <w:rPr>
          <w:rFonts w:hint="eastAsia"/>
          <w:lang w:val="en-US" w:eastAsia="zh-CN"/>
        </w:rPr>
        <w:t>傅里叶变换法</w:t>
      </w:r>
    </w:p>
    <w:p>
      <w:pPr>
        <w:rPr>
          <w:rFonts w:hint="eastAsia"/>
          <w:lang w:val="en-US" w:eastAsia="zh-CN"/>
        </w:rPr>
      </w:pPr>
      <w:r>
        <w:rPr>
          <w:rFonts w:hint="eastAsia"/>
          <w:lang w:val="en-US" w:eastAsia="zh-CN"/>
        </w:rPr>
        <w:t>傅里叶变换法是从频域的角度来考虑图像的清晰度，正是上文提出的清晰度与图像边缘细节和高频分量的关系得出的算法。实际运用时，将图像经过傅里叶变换从空域转换到频域，用能量谱来表示一幅图的高频分量，其傅里叶变换用下式表示：</w:t>
      </w:r>
    </w:p>
    <w:p>
      <w:pPr>
        <w:jc w:val="right"/>
        <w:rPr>
          <w:rFonts w:hint="eastAsia"/>
          <w:position w:val="-24"/>
          <w:lang w:val="en-US" w:eastAsia="zh-CN"/>
        </w:rPr>
      </w:pPr>
      <w:r>
        <w:rPr>
          <w:rFonts w:hint="eastAsia"/>
          <w:position w:val="-24"/>
          <w:lang w:val="en-US" w:eastAsia="zh-CN"/>
        </w:rPr>
        <w:object>
          <v:shape id="_x0000_i1304" o:spt="75" type="#_x0000_t75" style="height:31pt;width:243pt;" o:ole="t" filled="f" o:preferrelative="t" stroked="f" coordsize="21600,21600">
            <v:path/>
            <v:fill on="f" focussize="0,0"/>
            <v:stroke on="f"/>
            <v:imagedata r:id="rId550" o:title=""/>
            <o:lock v:ext="edit" aspectratio="t"/>
            <w10:wrap type="none"/>
            <w10:anchorlock/>
          </v:shape>
          <o:OLEObject Type="Embed" ProgID="Equation.KSEE3" ShapeID="_x0000_i1304" DrawAspect="Content" ObjectID="_1468076003" r:id="rId549">
            <o:LockedField>false</o:LockedField>
          </o:OLEObject>
        </w:object>
      </w:r>
      <w:r>
        <w:rPr>
          <w:rFonts w:hint="eastAsia"/>
          <w:position w:val="-24"/>
          <w:lang w:val="en-US" w:eastAsia="zh-CN"/>
        </w:rPr>
        <w:t xml:space="preserve">        （5.7）</w:t>
      </w:r>
    </w:p>
    <w:p>
      <w:pPr>
        <w:jc w:val="both"/>
        <w:rPr>
          <w:rFonts w:hint="eastAsia"/>
          <w:position w:val="-24"/>
          <w:lang w:val="en-US" w:eastAsia="zh-CN"/>
        </w:rPr>
      </w:pPr>
      <w:r>
        <w:rPr>
          <w:rFonts w:hint="eastAsia"/>
          <w:position w:val="-24"/>
          <w:lang w:val="en-US" w:eastAsia="zh-CN"/>
        </w:rPr>
        <w:t>得到傅里叶谱和能量谱分别为：</w:t>
      </w:r>
    </w:p>
    <w:p>
      <w:pPr>
        <w:jc w:val="right"/>
        <w:rPr>
          <w:rFonts w:hint="eastAsia"/>
          <w:position w:val="-24"/>
          <w:lang w:val="en-US" w:eastAsia="zh-CN"/>
        </w:rPr>
      </w:pPr>
      <w:r>
        <w:rPr>
          <w:rFonts w:hint="eastAsia"/>
          <w:position w:val="-38"/>
          <w:lang w:val="en-US" w:eastAsia="zh-CN"/>
        </w:rPr>
        <w:object>
          <v:shape id="_x0000_i1305" o:spt="75" type="#_x0000_t75" style="height:44pt;width:192pt;" o:ole="t" filled="f" o:preferrelative="t" stroked="f" coordsize="21600,21600">
            <v:path/>
            <v:fill on="f" focussize="0,0"/>
            <v:stroke on="f"/>
            <v:imagedata r:id="rId552" o:title=""/>
            <o:lock v:ext="edit" aspectratio="t"/>
            <w10:wrap type="none"/>
            <w10:anchorlock/>
          </v:shape>
          <o:OLEObject Type="Embed" ProgID="Equation.KSEE3" ShapeID="_x0000_i1305" DrawAspect="Content" ObjectID="_1468076004" r:id="rId551">
            <o:LockedField>false</o:LockedField>
          </o:OLEObject>
        </w:object>
      </w:r>
      <w:r>
        <w:rPr>
          <w:rFonts w:hint="eastAsia"/>
          <w:position w:val="-38"/>
          <w:lang w:val="en-US" w:eastAsia="zh-CN"/>
        </w:rPr>
        <w:t xml:space="preserve">         （5.8）</w:t>
      </w:r>
    </w:p>
    <w:p>
      <w:pPr>
        <w:numPr>
          <w:ilvl w:val="0"/>
          <w:numId w:val="0"/>
        </w:numPr>
        <w:ind w:firstLine="420" w:firstLineChars="0"/>
        <w:jc w:val="both"/>
        <w:rPr>
          <w:rFonts w:hint="eastAsia"/>
          <w:lang w:val="en-US" w:eastAsia="zh-CN"/>
        </w:rPr>
      </w:pPr>
      <w:r>
        <w:rPr>
          <w:rFonts w:hint="eastAsia"/>
          <w:lang w:val="en-US" w:eastAsia="zh-CN"/>
        </w:rPr>
        <w:t>上式</w:t>
      </w:r>
      <w:r>
        <w:rPr>
          <w:rFonts w:hint="eastAsia"/>
          <w:position w:val="-6"/>
          <w:lang w:val="en-US" w:eastAsia="zh-CN"/>
        </w:rPr>
        <w:object>
          <v:shape id="_x0000_i1306" o:spt="75" type="#_x0000_t75" style="height:11pt;width:10pt;" o:ole="t" filled="f" o:preferrelative="t" stroked="f" coordsize="21600,21600">
            <v:path/>
            <v:fill on="f" focussize="0,0"/>
            <v:stroke on="f"/>
            <v:imagedata r:id="rId554" o:title=""/>
            <o:lock v:ext="edit" aspectratio="t"/>
            <w10:wrap type="none"/>
            <w10:anchorlock/>
          </v:shape>
          <o:OLEObject Type="Embed" ProgID="Equation.KSEE3" ShapeID="_x0000_i1306" DrawAspect="Content" ObjectID="_1468076005" r:id="rId553">
            <o:LockedField>false</o:LockedField>
          </o:OLEObject>
        </w:object>
      </w:r>
      <w:r>
        <w:rPr>
          <w:rFonts w:hint="eastAsia"/>
          <w:lang w:val="en-US" w:eastAsia="zh-CN"/>
        </w:rPr>
        <w:t>、</w:t>
      </w:r>
      <w:r>
        <w:rPr>
          <w:rFonts w:hint="eastAsia"/>
          <w:position w:val="-10"/>
          <w:lang w:val="en-US" w:eastAsia="zh-CN"/>
        </w:rPr>
        <w:object>
          <v:shape id="_x0000_i1307" o:spt="75" type="#_x0000_t75" style="height:13pt;width:11pt;" o:ole="t" filled="f" o:preferrelative="t" stroked="f" coordsize="21600,21600">
            <v:path/>
            <v:fill on="f" focussize="0,0"/>
            <v:stroke on="f"/>
            <v:imagedata r:id="rId556" o:title=""/>
            <o:lock v:ext="edit" aspectratio="t"/>
            <w10:wrap type="none"/>
            <w10:anchorlock/>
          </v:shape>
          <o:OLEObject Type="Embed" ProgID="Equation.KSEE3" ShapeID="_x0000_i1307" DrawAspect="Content" ObjectID="_1468076006" r:id="rId555">
            <o:LockedField>false</o:LockedField>
          </o:OLEObject>
        </w:object>
      </w:r>
      <w:r>
        <w:rPr>
          <w:rFonts w:hint="eastAsia"/>
          <w:lang w:val="en-US" w:eastAsia="zh-CN"/>
        </w:rPr>
        <w:t>为时域变量，</w:t>
      </w:r>
      <w:r>
        <w:rPr>
          <w:rFonts w:hint="eastAsia"/>
          <w:position w:val="-6"/>
          <w:lang w:val="en-US" w:eastAsia="zh-CN"/>
        </w:rPr>
        <w:object>
          <v:shape id="_x0000_i1308" o:spt="75" type="#_x0000_t75" style="height:11pt;width:10pt;" o:ole="t" filled="f" o:preferrelative="t" stroked="f" coordsize="21600,21600">
            <v:path/>
            <v:fill on="f" focussize="0,0"/>
            <v:stroke on="f"/>
            <v:imagedata r:id="rId558" o:title=""/>
            <o:lock v:ext="edit" aspectratio="t"/>
            <w10:wrap type="none"/>
            <w10:anchorlock/>
          </v:shape>
          <o:OLEObject Type="Embed" ProgID="Equation.KSEE3" ShapeID="_x0000_i1308" DrawAspect="Content" ObjectID="_1468076007" r:id="rId557">
            <o:LockedField>false</o:LockedField>
          </o:OLEObject>
        </w:object>
      </w:r>
      <w:r>
        <w:rPr>
          <w:rFonts w:hint="eastAsia"/>
          <w:lang w:val="en-US" w:eastAsia="zh-CN"/>
        </w:rPr>
        <w:t>、</w:t>
      </w:r>
      <w:r>
        <w:rPr>
          <w:rFonts w:hint="eastAsia"/>
          <w:position w:val="-6"/>
          <w:lang w:val="en-US" w:eastAsia="zh-CN"/>
        </w:rPr>
        <w:object>
          <v:shape id="_x0000_i1309" o:spt="75" type="#_x0000_t75" style="height:11pt;width:9pt;" o:ole="t" filled="f" o:preferrelative="t" stroked="f" coordsize="21600,21600">
            <v:path/>
            <v:fill on="f" focussize="0,0"/>
            <v:stroke on="f"/>
            <v:imagedata r:id="rId560" o:title=""/>
            <o:lock v:ext="edit" aspectratio="t"/>
            <w10:wrap type="none"/>
            <w10:anchorlock/>
          </v:shape>
          <o:OLEObject Type="Embed" ProgID="Equation.KSEE3" ShapeID="_x0000_i1309" DrawAspect="Content" ObjectID="_1468076008" r:id="rId559">
            <o:LockedField>false</o:LockedField>
          </o:OLEObject>
        </w:object>
      </w:r>
      <w:r>
        <w:rPr>
          <w:rFonts w:hint="eastAsia"/>
          <w:lang w:val="en-US" w:eastAsia="zh-CN"/>
        </w:rPr>
        <w:t>为频域变量，</w:t>
      </w:r>
      <w:r>
        <w:rPr>
          <w:rFonts w:hint="eastAsia"/>
          <w:position w:val="-10"/>
          <w:lang w:val="en-US" w:eastAsia="zh-CN"/>
        </w:rPr>
        <w:object>
          <v:shape id="_x0000_i1310" o:spt="75" type="#_x0000_t75" style="height:16pt;width:36pt;" o:ole="t" filled="f" o:preferrelative="t" stroked="f" coordsize="21600,21600">
            <v:path/>
            <v:fill on="f" focussize="0,0"/>
            <v:stroke on="f"/>
            <v:imagedata r:id="rId562" o:title=""/>
            <o:lock v:ext="edit" aspectratio="t"/>
            <w10:wrap type="none"/>
            <w10:anchorlock/>
          </v:shape>
          <o:OLEObject Type="Embed" ProgID="Equation.KSEE3" ShapeID="_x0000_i1310" DrawAspect="Content" ObjectID="_1468076009" r:id="rId561">
            <o:LockedField>false</o:LockedField>
          </o:OLEObject>
        </w:object>
      </w:r>
      <w:r>
        <w:rPr>
          <w:rFonts w:hint="eastAsia"/>
          <w:lang w:val="en-US" w:eastAsia="zh-CN"/>
        </w:rPr>
        <w:t>和</w:t>
      </w:r>
      <w:r>
        <w:rPr>
          <w:rFonts w:hint="eastAsia"/>
          <w:position w:val="-10"/>
          <w:lang w:val="en-US" w:eastAsia="zh-CN"/>
        </w:rPr>
        <w:object>
          <v:shape id="_x0000_i1311" o:spt="75" type="#_x0000_t75" style="height:16pt;width:34pt;" o:ole="t" filled="f" o:preferrelative="t" stroked="f" coordsize="21600,21600">
            <v:path/>
            <v:fill on="f" focussize="0,0"/>
            <v:stroke on="f"/>
            <v:imagedata r:id="rId564" o:title=""/>
            <o:lock v:ext="edit" aspectratio="t"/>
            <w10:wrap type="none"/>
            <w10:anchorlock/>
          </v:shape>
          <o:OLEObject Type="Embed" ProgID="Equation.KSEE3" ShapeID="_x0000_i1311" DrawAspect="Content" ObjectID="_1468076010" r:id="rId563">
            <o:LockedField>false</o:LockedField>
          </o:OLEObject>
        </w:object>
      </w:r>
      <w:r>
        <w:rPr>
          <w:rFonts w:hint="eastAsia"/>
          <w:lang w:val="en-US" w:eastAsia="zh-CN"/>
        </w:rPr>
        <w:t>是傅里叶谱的实部与虚部，当图像聚焦时，</w:t>
      </w:r>
      <w:r>
        <w:rPr>
          <w:rFonts w:hint="eastAsia"/>
          <w:position w:val="-10"/>
          <w:lang w:val="en-US" w:eastAsia="zh-CN"/>
        </w:rPr>
        <w:object>
          <v:shape id="_x0000_i1312" o:spt="75" type="#_x0000_t75" style="height:16pt;width:36pt;" o:ole="t" filled="f" o:preferrelative="t" stroked="f" coordsize="21600,21600">
            <v:path/>
            <v:fill on="f" focussize="0,0"/>
            <v:stroke on="f"/>
            <v:imagedata r:id="rId566" o:title=""/>
            <o:lock v:ext="edit" aspectratio="t"/>
            <w10:wrap type="none"/>
            <w10:anchorlock/>
          </v:shape>
          <o:OLEObject Type="Embed" ProgID="Equation.KSEE3" ShapeID="_x0000_i1312" DrawAspect="Content" ObjectID="_1468076011" r:id="rId565">
            <o:LockedField>false</o:LockedField>
          </o:OLEObject>
        </w:object>
      </w:r>
      <w:r>
        <w:rPr>
          <w:rFonts w:hint="eastAsia"/>
          <w:lang w:val="en-US" w:eastAsia="zh-CN"/>
        </w:rPr>
        <w:t>取值最大。很明显，该算法计算量巨大，会产生一定的时延。</w:t>
      </w:r>
    </w:p>
    <w:p>
      <w:pPr>
        <w:numPr>
          <w:ilvl w:val="0"/>
          <w:numId w:val="0"/>
        </w:numPr>
        <w:ind w:firstLine="420" w:firstLineChars="0"/>
        <w:jc w:val="both"/>
        <w:rPr>
          <w:rFonts w:hint="eastAsia"/>
          <w:lang w:val="en-US" w:eastAsia="zh-CN"/>
        </w:rPr>
      </w:pPr>
      <w:r>
        <w:rPr>
          <w:rFonts w:hint="eastAsia"/>
          <w:lang w:val="en-US" w:eastAsia="zh-CN"/>
        </w:rPr>
        <w:t>还有一些传统的聚焦评价算子，如梯度能量（EOG）、Sobel算子、Tenengard函数、拉普拉斯Laplacian算子、Vollaths函数等等都是利用数学函数的优越性表征图像清晰度，它们各具优势，各有应用场景，都表现出了评价函数很好的特点。</w:t>
      </w:r>
    </w:p>
    <w:p>
      <w:pPr>
        <w:pStyle w:val="4"/>
      </w:pPr>
      <w:bookmarkStart w:id="267" w:name="_Toc19783"/>
      <w:bookmarkStart w:id="268" w:name="_Toc5804"/>
      <w:r>
        <w:rPr>
          <w:rFonts w:hint="eastAsia"/>
          <w:lang w:eastAsia="zh-CN"/>
        </w:rPr>
        <w:t>优化自动聚焦算法</w:t>
      </w:r>
      <w:r>
        <w:fldChar w:fldCharType="begin"/>
      </w:r>
      <w:r>
        <w:instrText xml:space="preserve"> TC  "</w:instrText>
      </w:r>
      <w:bookmarkStart w:id="269" w:name="_Toc417664618"/>
      <w:bookmarkStart w:id="270" w:name="_Toc420163807"/>
      <w:r>
        <w:instrText xml:space="preserve">5.1.2 Fuzzy Self-tuning PID Controller</w:instrText>
      </w:r>
      <w:bookmarkEnd w:id="269"/>
      <w:bookmarkEnd w:id="270"/>
      <w:r>
        <w:instrText xml:space="preserve">" \l 3 </w:instrText>
      </w:r>
      <w:r>
        <w:fldChar w:fldCharType="end"/>
      </w:r>
      <w:bookmarkEnd w:id="267"/>
      <w:bookmarkEnd w:id="268"/>
    </w:p>
    <w:p>
      <w:pPr>
        <w:rPr>
          <w:rFonts w:hint="eastAsia"/>
          <w:lang w:eastAsia="zh-CN"/>
        </w:rPr>
      </w:pPr>
      <w:r>
        <w:rPr>
          <w:rFonts w:hint="eastAsia"/>
          <w:lang w:eastAsia="zh-CN"/>
        </w:rPr>
        <w:t>理想的自动聚焦曲线应该是单峰、没有起伏的，在聚焦点附近曲线尖锐，变化突兀明显，当远离聚焦点时，曲线变化平稳缓慢，如图</w:t>
      </w:r>
      <w:r>
        <w:rPr>
          <w:rFonts w:hint="eastAsia"/>
          <w:lang w:val="en-US" w:eastAsia="zh-CN"/>
        </w:rPr>
        <w:t>5.2</w:t>
      </w:r>
      <w:r>
        <w:rPr>
          <w:rFonts w:hint="eastAsia"/>
          <w:lang w:eastAsia="zh-CN"/>
        </w:rPr>
        <w:t>所示。</w:t>
      </w:r>
    </w:p>
    <w:p>
      <w:pPr>
        <w:rPr>
          <w:rFonts w:hint="eastAsia"/>
          <w:lang w:eastAsia="zh-CN"/>
        </w:rPr>
      </w:pPr>
    </w:p>
    <w:p>
      <w:pPr>
        <w:jc w:val="center"/>
      </w:pPr>
      <w:r>
        <w:object>
          <v:shape id="_x0000_i1313" o:spt="75" type="#_x0000_t75" style="height:229.75pt;width:323.3pt;" o:ole="t" filled="f" stroked="f" coordsize="21600,21600">
            <v:path/>
            <v:fill on="f" focussize="0,0"/>
            <v:stroke on="f"/>
            <v:imagedata r:id="rId568" o:title=""/>
            <o:lock v:ext="edit" grouping="f" rotation="f" text="f" aspectratio="t"/>
            <w10:wrap type="none"/>
            <w10:anchorlock/>
          </v:shape>
          <o:OLEObject Type="Embed" ProgID="Visio.Drawing.11" ShapeID="_x0000_i1313" DrawAspect="Content" ObjectID="_1468076012" r:id="rId567">
            <o:LockedField>false</o:LockedField>
          </o:OLEObject>
        </w:object>
      </w:r>
    </w:p>
    <w:p>
      <w:pPr>
        <w:jc w:val="center"/>
        <w:rPr>
          <w:rFonts w:hint="eastAsia"/>
          <w:b/>
          <w:bCs/>
          <w:lang w:val="en-US" w:eastAsia="zh-CN"/>
        </w:rPr>
      </w:pPr>
      <w:r>
        <w:rPr>
          <w:rFonts w:hint="eastAsia"/>
          <w:b/>
          <w:bCs/>
          <w:lang w:val="en-US" w:eastAsia="zh-CN"/>
        </w:rPr>
        <w:t>图5.2 理想聚焦模型</w:t>
      </w:r>
    </w:p>
    <w:p>
      <w:pPr>
        <w:jc w:val="center"/>
        <w:rPr>
          <w:rFonts w:hint="eastAsia"/>
          <w:b/>
          <w:bCs/>
          <w:lang w:val="en-US" w:eastAsia="zh-CN"/>
        </w:rPr>
      </w:pPr>
    </w:p>
    <w:p>
      <w:pPr>
        <w:rPr>
          <w:rFonts w:hint="eastAsia"/>
          <w:lang w:val="en-US" w:eastAsia="zh-CN"/>
        </w:rPr>
      </w:pPr>
      <w:r>
        <w:rPr>
          <w:rFonts w:hint="eastAsia"/>
          <w:lang w:eastAsia="zh-CN"/>
        </w:rPr>
        <w:t>在没有环境干扰的情况下，各种聚焦算子都可以满足评价函数的要求，当工作台抖动、镜头有污渍、环境质量不良时，聚焦算子也会对噪声表现一定的敏感度，所以自动聚焦算法必须具备抗干扰能力。本文提出的一种改进</w:t>
      </w:r>
      <w:r>
        <w:rPr>
          <w:rFonts w:hint="eastAsia"/>
          <w:lang w:val="en-US" w:eastAsia="zh-CN"/>
        </w:rPr>
        <w:t>Roberts算法可以提高函数曲线在聚焦点附近的陡峭度，减缓离焦点的曲线平滑度，降低噪声影响。具体实现步骤如下：</w:t>
      </w:r>
    </w:p>
    <w:p>
      <w:pPr>
        <w:numPr>
          <w:ilvl w:val="0"/>
          <w:numId w:val="17"/>
        </w:numPr>
        <w:rPr>
          <w:rFonts w:hint="eastAsia"/>
          <w:lang w:val="en-US" w:eastAsia="zh-CN"/>
        </w:rPr>
      </w:pPr>
      <w:r>
        <w:rPr>
          <w:rFonts w:hint="eastAsia"/>
          <w:lang w:val="en-US" w:eastAsia="zh-CN"/>
        </w:rPr>
        <w:t>依据Roberts算子计算图像中各像素的梯度能量值：</w:t>
      </w:r>
    </w:p>
    <w:p>
      <w:pPr>
        <w:numPr>
          <w:ilvl w:val="0"/>
          <w:numId w:val="0"/>
        </w:numPr>
        <w:jc w:val="right"/>
        <w:rPr>
          <w:rFonts w:hint="eastAsia"/>
          <w:position w:val="-22"/>
          <w:lang w:val="en-US" w:eastAsia="zh-CN"/>
        </w:rPr>
      </w:pPr>
      <w:r>
        <w:rPr>
          <w:rFonts w:hint="eastAsia"/>
          <w:position w:val="-12"/>
          <w:lang w:val="en-US" w:eastAsia="zh-CN"/>
        </w:rPr>
        <w:object>
          <v:shape id="_x0000_i1314" o:spt="75" type="#_x0000_t75" style="height:22pt;width:318pt;" o:ole="t" filled="f" o:preferrelative="t" stroked="f" coordsize="21600,21600">
            <v:path/>
            <v:fill on="f" focussize="0,0"/>
            <v:stroke on="f"/>
            <v:imagedata r:id="rId570" o:title=""/>
            <o:lock v:ext="edit" aspectratio="t"/>
            <w10:wrap type="none"/>
            <w10:anchorlock/>
          </v:shape>
          <o:OLEObject Type="Embed" ProgID="Equation.KSEE3" ShapeID="_x0000_i1314" DrawAspect="Content" ObjectID="_1468076013" r:id="rId569">
            <o:LockedField>false</o:LockedField>
          </o:OLEObject>
        </w:object>
      </w:r>
      <w:r>
        <w:rPr>
          <w:rFonts w:hint="eastAsia"/>
          <w:position w:val="-12"/>
          <w:lang w:val="en-US" w:eastAsia="zh-CN"/>
        </w:rPr>
        <w:t xml:space="preserve">  （5.9）</w:t>
      </w:r>
    </w:p>
    <w:p>
      <w:pPr>
        <w:numPr>
          <w:ilvl w:val="0"/>
          <w:numId w:val="17"/>
        </w:numPr>
        <w:ind w:firstLine="200" w:firstLineChars="200"/>
        <w:rPr>
          <w:rFonts w:hint="eastAsia"/>
          <w:position w:val="-22"/>
          <w:lang w:val="en-US" w:eastAsia="zh-CN"/>
        </w:rPr>
      </w:pPr>
      <w:r>
        <w:rPr>
          <w:rFonts w:hint="eastAsia"/>
          <w:position w:val="-22"/>
          <w:lang w:val="en-US" w:eastAsia="zh-CN"/>
        </w:rPr>
        <w:t>保留能量突变点，忽略平滑点。清晰图像的细节信息丰富，梯度变化也大，而模糊图像变化不明显，所以由灰度方差法</w:t>
      </w:r>
      <w:r>
        <w:rPr>
          <w:rFonts w:hint="eastAsia"/>
          <w:position w:val="-24"/>
          <w:lang w:val="en-US" w:eastAsia="zh-CN"/>
        </w:rPr>
        <w:object>
          <v:shape id="_x0000_i1315" o:spt="75" type="#_x0000_t75" style="height:31pt;width:114.95pt;" o:ole="t" filled="f" o:preferrelative="t" stroked="f" coordsize="21600,21600">
            <v:path/>
            <v:fill on="f" focussize="0,0"/>
            <v:stroke on="f"/>
            <v:imagedata r:id="rId529" o:title=""/>
            <o:lock v:ext="edit" aspectratio="t"/>
            <w10:wrap type="none"/>
            <w10:anchorlock/>
          </v:shape>
          <o:OLEObject Type="Embed" ProgID="Equation.KSEE3" ShapeID="_x0000_i1315" DrawAspect="Content" ObjectID="_1468076014" r:id="rId571">
            <o:LockedField>false</o:LockedField>
          </o:OLEObject>
        </w:object>
      </w:r>
      <w:r>
        <w:rPr>
          <w:rFonts w:hint="eastAsia"/>
          <w:position w:val="-24"/>
          <w:lang w:val="en-US" w:eastAsia="zh-CN"/>
        </w:rPr>
        <w:t>，</w:t>
      </w:r>
      <w:r>
        <w:rPr>
          <w:rFonts w:hint="eastAsia"/>
          <w:position w:val="-22"/>
          <w:lang w:val="en-US" w:eastAsia="zh-CN"/>
        </w:rPr>
        <w:object>
          <v:shape id="_x0000_i1316" o:spt="75" type="#_x0000_t75" style="height:24.95pt;width:124pt;" o:ole="t" filled="f" o:preferrelative="t" stroked="f" coordsize="21600,21600">
            <v:path/>
            <v:fill on="f" focussize="0,0"/>
            <v:stroke on="f"/>
            <v:imagedata r:id="rId531" o:title=""/>
            <o:lock v:ext="edit" aspectratio="t"/>
            <w10:wrap type="none"/>
            <w10:anchorlock/>
          </v:shape>
          <o:OLEObject Type="Embed" ProgID="Equation.KSEE3" ShapeID="_x0000_i1316" DrawAspect="Content" ObjectID="_1468076015" r:id="rId572">
            <o:LockedField>false</o:LockedField>
          </o:OLEObject>
        </w:object>
      </w:r>
      <w:r>
        <w:rPr>
          <w:rFonts w:hint="eastAsia"/>
          <w:position w:val="-22"/>
          <w:lang w:val="en-US" w:eastAsia="zh-CN"/>
        </w:rPr>
        <w:t>，设定阈值</w:t>
      </w:r>
      <w:r>
        <w:rPr>
          <w:rFonts w:hint="eastAsia"/>
          <w:position w:val="-24"/>
          <w:lang w:val="en-US" w:eastAsia="zh-CN"/>
        </w:rPr>
        <w:object>
          <v:shape id="_x0000_i1317" o:spt="75" type="#_x0000_t75" style="height:31pt;width:55pt;" o:ole="t" filled="f" o:preferrelative="t" stroked="f" coordsize="21600,21600">
            <v:path/>
            <v:fill on="f" focussize="0,0"/>
            <v:stroke on="f"/>
            <v:imagedata r:id="rId574" o:title=""/>
            <o:lock v:ext="edit" aspectratio="t"/>
            <w10:wrap type="none"/>
            <w10:anchorlock/>
          </v:shape>
          <o:OLEObject Type="Embed" ProgID="Equation.KSEE3" ShapeID="_x0000_i1317" DrawAspect="Content" ObjectID="_1468076016" r:id="rId573">
            <o:LockedField>false</o:LockedField>
          </o:OLEObject>
        </w:object>
      </w:r>
      <w:r>
        <w:rPr>
          <w:rFonts w:hint="eastAsia"/>
          <w:position w:val="-22"/>
          <w:lang w:val="en-US" w:eastAsia="zh-CN"/>
        </w:rPr>
        <w:t>表示该图像的平均模糊程度，当梯度能量值</w:t>
      </w:r>
      <w:r>
        <w:rPr>
          <w:rFonts w:hint="eastAsia"/>
          <w:position w:val="-10"/>
          <w:lang w:val="en-US" w:eastAsia="zh-CN"/>
        </w:rPr>
        <w:object>
          <v:shape id="_x0000_i1318" o:spt="75" type="#_x0000_t75" style="height:16pt;width:60.95pt;" o:ole="t" filled="f" o:preferrelative="t" stroked="f" coordsize="21600,21600">
            <v:path/>
            <v:fill on="f" focussize="0,0"/>
            <v:stroke on="f"/>
            <v:imagedata r:id="rId576" o:title=""/>
            <o:lock v:ext="edit" aspectratio="t"/>
            <w10:wrap type="none"/>
            <w10:anchorlock/>
          </v:shape>
          <o:OLEObject Type="Embed" ProgID="Equation.KSEE3" ShapeID="_x0000_i1318" DrawAspect="Content" ObjectID="_1468076017" r:id="rId575">
            <o:LockedField>false</o:LockedField>
          </o:OLEObject>
        </w:object>
      </w:r>
      <w:r>
        <w:rPr>
          <w:rFonts w:hint="eastAsia"/>
          <w:position w:val="-22"/>
          <w:lang w:val="en-US" w:eastAsia="zh-CN"/>
        </w:rPr>
        <w:t>时，保留此时的能量值</w:t>
      </w:r>
      <w:r>
        <w:rPr>
          <w:rFonts w:hint="eastAsia"/>
          <w:position w:val="-10"/>
          <w:lang w:val="en-US" w:eastAsia="zh-CN"/>
        </w:rPr>
        <w:object>
          <v:shape id="_x0000_i1319" o:spt="75" type="#_x0000_t75" style="height:16pt;width:39pt;" o:ole="t" filled="f" o:preferrelative="t" stroked="f" coordsize="21600,21600">
            <v:path/>
            <v:fill on="f" focussize="0,0"/>
            <v:stroke on="f"/>
            <v:imagedata r:id="rId578" o:title=""/>
            <o:lock v:ext="edit" aspectratio="t"/>
            <w10:wrap type="none"/>
            <w10:anchorlock/>
          </v:shape>
          <o:OLEObject Type="Embed" ProgID="Equation.KSEE3" ShapeID="_x0000_i1319" DrawAspect="Content" ObjectID="_1468076018" r:id="rId577">
            <o:LockedField>false</o:LockedField>
          </o:OLEObject>
        </w:object>
      </w:r>
      <w:r>
        <w:rPr>
          <w:rFonts w:hint="eastAsia"/>
          <w:position w:val="-22"/>
          <w:lang w:val="en-US" w:eastAsia="zh-CN"/>
        </w:rPr>
        <w:t>，否则此点</w:t>
      </w:r>
      <w:r>
        <w:rPr>
          <w:rFonts w:hint="eastAsia"/>
          <w:position w:val="-10"/>
          <w:lang w:val="en-US" w:eastAsia="zh-CN"/>
        </w:rPr>
        <w:object>
          <v:shape id="_x0000_i1320" o:spt="75" type="#_x0000_t75" style="height:16pt;width:56pt;" o:ole="t" filled="f" o:preferrelative="t" stroked="f" coordsize="21600,21600">
            <v:path/>
            <v:fill on="f" focussize="0,0"/>
            <v:stroke on="f"/>
            <v:imagedata r:id="rId580" o:title=""/>
            <o:lock v:ext="edit" aspectratio="t"/>
            <w10:wrap type="none"/>
            <w10:anchorlock/>
          </v:shape>
          <o:OLEObject Type="Embed" ProgID="Equation.KSEE3" ShapeID="_x0000_i1320" DrawAspect="Content" ObjectID="_1468076019" r:id="rId579">
            <o:LockedField>false</o:LockedField>
          </o:OLEObject>
        </w:object>
      </w:r>
      <w:r>
        <w:rPr>
          <w:rFonts w:hint="eastAsia"/>
          <w:position w:val="-22"/>
          <w:lang w:val="en-US" w:eastAsia="zh-CN"/>
        </w:rPr>
        <w:t>，摒弃此点。</w:t>
      </w:r>
    </w:p>
    <w:p>
      <w:pPr>
        <w:numPr>
          <w:ilvl w:val="0"/>
          <w:numId w:val="17"/>
        </w:numPr>
        <w:ind w:firstLine="200" w:firstLineChars="200"/>
        <w:rPr>
          <w:rFonts w:hint="eastAsia"/>
          <w:position w:val="-22"/>
          <w:lang w:val="en-US" w:eastAsia="zh-CN"/>
        </w:rPr>
      </w:pPr>
      <w:r>
        <w:rPr>
          <w:rFonts w:hint="eastAsia"/>
          <w:position w:val="-22"/>
          <w:lang w:val="en-US" w:eastAsia="zh-CN"/>
        </w:rPr>
        <w:t>定义最终的自动聚焦评价函数：</w:t>
      </w:r>
    </w:p>
    <w:p>
      <w:pPr>
        <w:jc w:val="right"/>
        <w:rPr>
          <w:rFonts w:hint="eastAsia"/>
          <w:lang w:val="en-US" w:eastAsia="zh-CN"/>
        </w:rPr>
      </w:pPr>
      <w:r>
        <w:rPr>
          <w:rFonts w:hint="eastAsia"/>
          <w:position w:val="-22"/>
          <w:lang w:val="en-US" w:eastAsia="zh-CN"/>
        </w:rPr>
        <w:object>
          <v:shape id="_x0000_i1321" o:spt="75" type="#_x0000_t75" style="height:23pt;width:80pt;" o:ole="t" filled="f" o:preferrelative="t" stroked="f" coordsize="21600,21600">
            <v:path/>
            <v:fill on="f" focussize="0,0"/>
            <v:stroke on="f"/>
            <v:imagedata r:id="rId582" o:title=""/>
            <o:lock v:ext="edit" aspectratio="t"/>
            <w10:wrap type="none"/>
            <w10:anchorlock/>
          </v:shape>
          <o:OLEObject Type="Embed" ProgID="Equation.KSEE3" ShapeID="_x0000_i1321" DrawAspect="Content" ObjectID="_1468076020" r:id="rId581">
            <o:LockedField>false</o:LockedField>
          </o:OLEObject>
        </w:object>
      </w:r>
      <w:r>
        <w:rPr>
          <w:rFonts w:hint="eastAsia"/>
          <w:position w:val="-22"/>
          <w:lang w:val="en-US" w:eastAsia="zh-CN"/>
        </w:rPr>
        <w:t xml:space="preserve">                   （5.10）</w:t>
      </w:r>
    </w:p>
    <w:p>
      <w:pPr>
        <w:jc w:val="both"/>
        <w:rPr>
          <w:rFonts w:hint="eastAsia"/>
          <w:lang w:val="en-US" w:eastAsia="zh-CN"/>
        </w:rPr>
      </w:pPr>
      <w:r>
        <w:rPr>
          <w:rFonts w:hint="eastAsia"/>
          <w:lang w:val="en-US" w:eastAsia="zh-CN"/>
        </w:rPr>
        <w:t>当</w:t>
      </w:r>
      <w:r>
        <w:rPr>
          <w:rFonts w:hint="eastAsia"/>
          <w:position w:val="-4"/>
          <w:lang w:val="en-US" w:eastAsia="zh-CN"/>
        </w:rPr>
        <w:object>
          <v:shape id="_x0000_i1322" o:spt="75" type="#_x0000_t75" style="height:13pt;width:13pt;" o:ole="t" filled="f" o:preferrelative="t" stroked="f" coordsize="21600,21600">
            <v:path/>
            <v:fill on="f" focussize="0,0"/>
            <v:stroke on="f"/>
            <v:imagedata r:id="rId584" o:title=""/>
            <o:lock v:ext="edit" aspectratio="t"/>
            <w10:wrap type="none"/>
            <w10:anchorlock/>
          </v:shape>
          <o:OLEObject Type="Embed" ProgID="Equation.KSEE3" ShapeID="_x0000_i1322" DrawAspect="Content" ObjectID="_1468076021" r:id="rId583">
            <o:LockedField>false</o:LockedField>
          </o:OLEObject>
        </w:object>
      </w:r>
      <w:r>
        <w:rPr>
          <w:rFonts w:hint="eastAsia"/>
          <w:lang w:val="en-US" w:eastAsia="zh-CN"/>
        </w:rPr>
        <w:t>最大时，图像处于聚焦状态。</w:t>
      </w:r>
    </w:p>
    <w:p>
      <w:pPr>
        <w:jc w:val="both"/>
        <w:rPr>
          <w:rFonts w:hint="eastAsia"/>
          <w:lang w:val="en-US" w:eastAsia="zh-CN"/>
        </w:rPr>
      </w:pPr>
      <w:r>
        <w:rPr>
          <w:rFonts w:hint="eastAsia"/>
          <w:lang w:val="en-US" w:eastAsia="zh-CN"/>
        </w:rPr>
        <w:t>此算法是在Roberts算子的基础上加以改进，只关注图像的清晰区域，忽略模糊部分，这样生成的聚焦曲线更注重细节，更能体现聚焦时的能量集中性。</w:t>
      </w:r>
    </w:p>
    <w:p>
      <w:pPr>
        <w:pStyle w:val="4"/>
      </w:pPr>
      <w:bookmarkStart w:id="271" w:name="_Toc29332"/>
      <w:bookmarkStart w:id="272" w:name="_Toc27622"/>
      <w:r>
        <w:rPr>
          <w:rFonts w:hint="eastAsia"/>
          <w:lang w:eastAsia="zh-CN"/>
        </w:rPr>
        <w:t>优化算子比较及分析</w:t>
      </w:r>
      <w:r>
        <w:fldChar w:fldCharType="begin"/>
      </w:r>
      <w:r>
        <w:instrText xml:space="preserve"> TC  "</w:instrText>
      </w:r>
      <w:bookmarkStart w:id="273" w:name="_Toc420163808"/>
      <w:bookmarkStart w:id="274" w:name="_Toc417664619"/>
      <w:r>
        <w:instrText xml:space="preserve">5.1.3 Computional Verb PID Controller</w:instrText>
      </w:r>
      <w:bookmarkEnd w:id="273"/>
      <w:bookmarkEnd w:id="274"/>
      <w:r>
        <w:instrText xml:space="preserve">" \l 3 </w:instrText>
      </w:r>
      <w:r>
        <w:fldChar w:fldCharType="end"/>
      </w:r>
      <w:bookmarkEnd w:id="271"/>
      <w:bookmarkEnd w:id="272"/>
    </w:p>
    <w:p>
      <w:pPr>
        <w:rPr>
          <w:rFonts w:hint="eastAsia"/>
          <w:lang w:eastAsia="zh-CN"/>
        </w:rPr>
      </w:pPr>
      <w:r>
        <w:rPr>
          <w:rFonts w:hint="eastAsia"/>
          <w:lang w:eastAsia="zh-CN"/>
        </w:rPr>
        <w:t>理想的聚焦函数应该在光学系统的焦平面处取得最大值，在离焦状态图像变得模糊时，聚焦函数值开始单调下降。但是实际应用中由于各种干扰因素导致函数并不是在图像最清晰处取得最大值，从而引起误判。评估聚焦算子的优劣由下列评价指标给出：</w:t>
      </w:r>
    </w:p>
    <w:p>
      <w:pPr>
        <w:numPr>
          <w:ilvl w:val="0"/>
          <w:numId w:val="18"/>
        </w:numPr>
        <w:rPr>
          <w:rFonts w:hint="eastAsia"/>
          <w:lang w:eastAsia="zh-CN"/>
        </w:rPr>
      </w:pPr>
      <w:r>
        <w:rPr>
          <w:rFonts w:hint="eastAsia"/>
          <w:lang w:eastAsia="zh-CN"/>
        </w:rPr>
        <w:t>陡峭区宽度</w:t>
      </w:r>
    </w:p>
    <w:p>
      <w:pPr>
        <w:numPr>
          <w:ilvl w:val="0"/>
          <w:numId w:val="0"/>
        </w:numPr>
        <w:ind w:firstLine="420" w:firstLineChars="0"/>
        <w:rPr>
          <w:rFonts w:hint="eastAsia"/>
          <w:lang w:val="en-US" w:eastAsia="zh-CN"/>
        </w:rPr>
      </w:pPr>
      <w:r>
        <w:rPr>
          <w:rFonts w:hint="eastAsia"/>
          <w:lang w:eastAsia="zh-CN"/>
        </w:rPr>
        <w:t>在显微成像系统中，电子目镜随着</w:t>
      </w:r>
      <w:r>
        <w:rPr>
          <w:rFonts w:hint="eastAsia"/>
          <w:lang w:val="en-US" w:eastAsia="zh-CN"/>
        </w:rPr>
        <w:t>z轴的移动远离焦平面时，图像变得模糊，聚焦算子值也会下降，靠近焦平面时，图像变得清晰，函数值也会迅速变大逼近峰值，我们把聚焦曲线分为陡峭区和平缓区，分别代表模糊类和清晰类图像。而陡峭区宽度</w:t>
      </w:r>
      <w:r>
        <w:rPr>
          <w:rFonts w:hint="eastAsia"/>
          <w:position w:val="-10"/>
          <w:lang w:val="en-US" w:eastAsia="zh-CN"/>
        </w:rPr>
        <w:object>
          <v:shape id="_x0000_i1323" o:spt="75" type="#_x0000_t75" style="height:16pt;width:63pt;" o:ole="t" filled="f" o:preferrelative="t" stroked="f" coordsize="21600,21600">
            <v:path/>
            <v:fill on="f" focussize="0,0"/>
            <v:stroke on="f"/>
            <v:imagedata r:id="rId586" o:title=""/>
            <o:lock v:ext="edit" aspectratio="t"/>
            <w10:wrap type="none"/>
            <w10:anchorlock/>
          </v:shape>
          <o:OLEObject Type="Embed" ProgID="Equation.KSEE3" ShapeID="_x0000_i1323" DrawAspect="Content" ObjectID="_1468076022" r:id="rId585">
            <o:LockedField>false</o:LockedField>
          </o:OLEObject>
        </w:object>
      </w:r>
      <w:r>
        <w:rPr>
          <w:rFonts w:hint="eastAsia"/>
          <w:lang w:val="en-US" w:eastAsia="zh-CN"/>
        </w:rPr>
        <w:t>，其中</w:t>
      </w:r>
      <w:r>
        <w:rPr>
          <w:rFonts w:hint="eastAsia"/>
          <w:position w:val="-10"/>
          <w:lang w:val="en-US" w:eastAsia="zh-CN"/>
        </w:rPr>
        <w:object>
          <v:shape id="_x0000_i1324" o:spt="75" type="#_x0000_t75" style="height:15pt;width:12pt;" o:ole="t" filled="f" o:preferrelative="t" stroked="f" coordsize="21600,21600">
            <v:path/>
            <v:fill on="f" focussize="0,0"/>
            <v:stroke on="f"/>
            <v:imagedata r:id="rId588" o:title=""/>
            <o:lock v:ext="edit" aspectratio="t"/>
            <w10:wrap type="none"/>
            <w10:anchorlock/>
          </v:shape>
          <o:OLEObject Type="Embed" ProgID="Equation.KSEE3" ShapeID="_x0000_i1324" DrawAspect="Content" ObjectID="_1468076023" r:id="rId587">
            <o:LockedField>false</o:LockedField>
          </o:OLEObject>
        </w:object>
      </w:r>
      <w:r>
        <w:rPr>
          <w:rFonts w:hint="eastAsia"/>
          <w:lang w:val="en-US" w:eastAsia="zh-CN"/>
        </w:rPr>
        <w:t>、</w:t>
      </w:r>
      <w:r>
        <w:rPr>
          <w:rFonts w:hint="eastAsia"/>
          <w:position w:val="-10"/>
          <w:lang w:val="en-US" w:eastAsia="zh-CN"/>
        </w:rPr>
        <w:object>
          <v:shape id="_x0000_i1325" o:spt="75" type="#_x0000_t75" style="height:15pt;width:13pt;" o:ole="t" filled="f" o:preferrelative="t" stroked="f" coordsize="21600,21600">
            <v:path/>
            <v:fill on="f" focussize="0,0"/>
            <v:stroke on="f"/>
            <v:imagedata r:id="rId590" o:title=""/>
            <o:lock v:ext="edit" aspectratio="t"/>
            <w10:wrap type="none"/>
            <w10:anchorlock/>
          </v:shape>
          <o:OLEObject Type="Embed" ProgID="Equation.KSEE3" ShapeID="_x0000_i1325" DrawAspect="Content" ObjectID="_1468076024" r:id="rId589">
            <o:LockedField>false</o:LockedField>
          </o:OLEObject>
        </w:object>
      </w:r>
      <w:r>
        <w:rPr>
          <w:rFonts w:hint="eastAsia"/>
          <w:lang w:val="en-US" w:eastAsia="zh-CN"/>
        </w:rPr>
        <w:t>分别表示曲线的左、右临界点，陡峭区宽度</w:t>
      </w:r>
      <w:r>
        <w:rPr>
          <w:rFonts w:hint="eastAsia"/>
          <w:position w:val="-10"/>
          <w:lang w:val="en-US" w:eastAsia="zh-CN"/>
        </w:rPr>
        <w:object>
          <v:shape id="_x0000_i1326" o:spt="75" type="#_x0000_t75" style="height:15pt;width:18pt;" o:ole="t" filled="f" o:preferrelative="t" stroked="f" coordsize="21600,21600">
            <v:path/>
            <v:fill on="f" focussize="0,0"/>
            <v:stroke on="f"/>
            <v:imagedata r:id="rId592" o:title=""/>
            <o:lock v:ext="edit" aspectratio="t"/>
            <w10:wrap type="none"/>
            <w10:anchorlock/>
          </v:shape>
          <o:OLEObject Type="Embed" ProgID="Equation.KSEE3" ShapeID="_x0000_i1326" DrawAspect="Content" ObjectID="_1468076025" r:id="rId591">
            <o:LockedField>false</o:LockedField>
          </o:OLEObject>
        </w:object>
      </w:r>
      <w:r>
        <w:rPr>
          <w:rFonts w:hint="eastAsia"/>
          <w:lang w:val="en-US" w:eastAsia="zh-CN"/>
        </w:rPr>
        <w:t>越短，聚焦算子受环境影响越小，抗干扰能力越强。</w:t>
      </w:r>
    </w:p>
    <w:p>
      <w:pPr>
        <w:numPr>
          <w:ilvl w:val="0"/>
          <w:numId w:val="18"/>
        </w:numPr>
        <w:ind w:firstLine="420" w:firstLineChars="200"/>
        <w:rPr>
          <w:rFonts w:hint="eastAsia"/>
          <w:lang w:val="en-US" w:eastAsia="zh-CN"/>
        </w:rPr>
      </w:pPr>
      <w:r>
        <w:rPr>
          <w:rFonts w:hint="eastAsia"/>
          <w:lang w:val="en-US" w:eastAsia="zh-CN"/>
        </w:rPr>
        <w:t>清晰度比率</w:t>
      </w:r>
    </w:p>
    <w:p>
      <w:pPr>
        <w:rPr>
          <w:rFonts w:hint="eastAsia"/>
          <w:lang w:val="en-US" w:eastAsia="zh-CN"/>
        </w:rPr>
      </w:pPr>
      <w:r>
        <w:rPr>
          <w:rFonts w:hint="eastAsia"/>
          <w:lang w:val="en-US" w:eastAsia="zh-CN"/>
        </w:rPr>
        <w:t>清晰度比率</w:t>
      </w:r>
      <w:r>
        <w:rPr>
          <w:rFonts w:hint="eastAsia"/>
          <w:position w:val="-28"/>
          <w:lang w:val="en-US" w:eastAsia="zh-CN"/>
        </w:rPr>
        <w:object>
          <v:shape id="_x0000_i1327" o:spt="75" type="#_x0000_t75" style="height:33pt;width:47pt;" o:ole="t" filled="f" o:preferrelative="t" stroked="f" coordsize="21600,21600">
            <v:path/>
            <v:fill on="f" focussize="0,0"/>
            <v:stroke on="f"/>
            <v:imagedata r:id="rId594" o:title=""/>
            <o:lock v:ext="edit" aspectratio="t"/>
            <w10:wrap type="none"/>
            <w10:anchorlock/>
          </v:shape>
          <o:OLEObject Type="Embed" ProgID="Equation.KSEE3" ShapeID="_x0000_i1327" DrawAspect="Content" ObjectID="_1468076026" r:id="rId593">
            <o:LockedField>false</o:LockedField>
          </o:OLEObject>
        </w:object>
      </w:r>
      <w:r>
        <w:rPr>
          <w:rFonts w:hint="eastAsia"/>
          <w:lang w:val="en-US" w:eastAsia="zh-CN"/>
        </w:rPr>
        <w:t>，其中</w:t>
      </w:r>
      <w:r>
        <w:rPr>
          <w:rFonts w:hint="eastAsia"/>
          <w:position w:val="-10"/>
          <w:lang w:val="en-US" w:eastAsia="zh-CN"/>
        </w:rPr>
        <w:object>
          <v:shape id="_x0000_i1328" o:spt="75" type="#_x0000_t75" style="height:15pt;width:24.95pt;" o:ole="t" filled="f" o:preferrelative="t" stroked="f" coordsize="21600,21600">
            <v:path/>
            <v:fill on="f" focussize="0,0"/>
            <v:stroke on="f"/>
            <v:imagedata r:id="rId596" o:title=""/>
            <o:lock v:ext="edit" aspectratio="t"/>
            <w10:wrap type="none"/>
            <w10:anchorlock/>
          </v:shape>
          <o:OLEObject Type="Embed" ProgID="Equation.KSEE3" ShapeID="_x0000_i1328" DrawAspect="Content" ObjectID="_1468076027" r:id="rId595">
            <o:LockedField>false</o:LockedField>
          </o:OLEObject>
        </w:object>
      </w:r>
      <w:r>
        <w:rPr>
          <w:rFonts w:hint="eastAsia"/>
          <w:lang w:val="en-US" w:eastAsia="zh-CN"/>
        </w:rPr>
        <w:t>、</w:t>
      </w:r>
      <w:r>
        <w:rPr>
          <w:rFonts w:hint="eastAsia"/>
          <w:position w:val="-10"/>
          <w:lang w:val="en-US" w:eastAsia="zh-CN"/>
        </w:rPr>
        <w:object>
          <v:shape id="_x0000_i1329" o:spt="75" type="#_x0000_t75" style="height:15pt;width:24pt;" o:ole="t" filled="f" o:preferrelative="t" stroked="f" coordsize="21600,21600">
            <v:path/>
            <v:fill on="f" focussize="0,0"/>
            <v:stroke on="f"/>
            <v:imagedata r:id="rId598" o:title=""/>
            <o:lock v:ext="edit" aspectratio="t"/>
            <w10:wrap type="none"/>
            <w10:anchorlock/>
          </v:shape>
          <o:OLEObject Type="Embed" ProgID="Equation.KSEE3" ShapeID="_x0000_i1329" DrawAspect="Content" ObjectID="_1468076028" r:id="rId597">
            <o:LockedField>false</o:LockedField>
          </o:OLEObject>
        </w:object>
      </w:r>
      <w:r>
        <w:rPr>
          <w:rFonts w:hint="eastAsia"/>
          <w:lang w:val="en-US" w:eastAsia="zh-CN"/>
        </w:rPr>
        <w:t>分别表示聚焦算子函数的最大、最小值，其用来表示聚焦函数对不同离焦程度图像的辨别能力，</w:t>
      </w:r>
      <w:r>
        <w:rPr>
          <w:rFonts w:hint="eastAsia"/>
          <w:position w:val="-4"/>
          <w:lang w:val="en-US" w:eastAsia="zh-CN"/>
        </w:rPr>
        <w:object>
          <v:shape id="_x0000_i1330" o:spt="75" type="#_x0000_t75" style="height:13pt;width:12pt;" o:ole="t" filled="f" o:preferrelative="t" stroked="f" coordsize="21600,21600">
            <v:path/>
            <v:fill on="f" focussize="0,0"/>
            <v:stroke on="f"/>
            <v:imagedata r:id="rId600" o:title=""/>
            <o:lock v:ext="edit" aspectratio="t"/>
            <w10:wrap type="none"/>
            <w10:anchorlock/>
          </v:shape>
          <o:OLEObject Type="Embed" ProgID="Equation.KSEE3" ShapeID="_x0000_i1330" DrawAspect="Content" ObjectID="_1468076029" r:id="rId599">
            <o:LockedField>false</o:LockedField>
          </o:OLEObject>
        </w:object>
      </w:r>
      <w:r>
        <w:rPr>
          <w:rFonts w:hint="eastAsia"/>
          <w:lang w:val="en-US" w:eastAsia="zh-CN"/>
        </w:rPr>
        <w:t>越大，清晰图和模糊图差异越明显，越容易区分。</w:t>
      </w:r>
    </w:p>
    <w:p>
      <w:pPr>
        <w:numPr>
          <w:ilvl w:val="0"/>
          <w:numId w:val="18"/>
        </w:numPr>
        <w:ind w:firstLine="420" w:firstLineChars="200"/>
        <w:rPr>
          <w:rFonts w:hint="eastAsia"/>
          <w:lang w:val="en-US" w:eastAsia="zh-CN"/>
        </w:rPr>
      </w:pPr>
      <w:r>
        <w:rPr>
          <w:rFonts w:hint="eastAsia"/>
          <w:lang w:val="en-US" w:eastAsia="zh-CN"/>
        </w:rPr>
        <w:t>灵敏度</w:t>
      </w:r>
    </w:p>
    <w:p>
      <w:pPr>
        <w:rPr>
          <w:rFonts w:hint="eastAsia"/>
          <w:lang w:val="en-US" w:eastAsia="zh-CN"/>
        </w:rPr>
      </w:pPr>
      <w:r>
        <w:rPr>
          <w:rFonts w:hint="eastAsia"/>
          <w:lang w:val="en-US" w:eastAsia="zh-CN"/>
        </w:rPr>
        <w:t>聚焦算子的灵敏度体现在焦平面附近的变化程度，在聚焦曲线峰值附近任意取几个点，如果变化剧烈，表示焦平面越容易捕捉，聚焦越灵敏，反之则易受噪声影响，聚焦迟钝。</w:t>
      </w:r>
    </w:p>
    <w:p>
      <w:pPr>
        <w:rPr>
          <w:rFonts w:hint="eastAsia"/>
          <w:lang w:val="en-US" w:eastAsia="zh-CN"/>
        </w:rPr>
      </w:pPr>
      <w:r>
        <w:rPr>
          <w:rFonts w:hint="eastAsia"/>
          <w:lang w:val="en-US" w:eastAsia="zh-CN"/>
        </w:rPr>
        <w:t>本文选用不同清晰度的图片组进行测试，将传统聚焦算子和改进Roberts算子放一起进行仿真，绘制几种算法的聚焦曲线并作归一化处理，如下图。</w:t>
      </w:r>
    </w:p>
    <w:p>
      <w:pPr>
        <w:rPr>
          <w:rFonts w:hint="eastAsia"/>
          <w:lang w:val="en-US" w:eastAsia="zh-CN"/>
        </w:rPr>
      </w:pPr>
    </w:p>
    <w:p>
      <w:pPr>
        <w:ind w:left="0" w:leftChars="0" w:firstLine="0" w:firstLineChars="0"/>
        <w:jc w:val="center"/>
        <w:rPr>
          <w:rFonts w:hint="eastAsia"/>
          <w:lang w:val="en-US" w:eastAsia="zh-CN"/>
        </w:rPr>
      </w:pPr>
      <w:r>
        <w:rPr>
          <w:rFonts w:hint="eastAsia"/>
          <w:lang w:val="en-US" w:eastAsia="zh-CN"/>
        </w:rPr>
        <w:drawing>
          <wp:inline distT="0" distB="0" distL="114300" distR="114300">
            <wp:extent cx="5269230" cy="3754120"/>
            <wp:effectExtent l="0" t="0" r="7620" b="17780"/>
            <wp:docPr id="9" name="图片 9" descr="模糊库"/>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模糊库"/>
                    <pic:cNvPicPr>
                      <a:picLocks noChangeAspect="1"/>
                    </pic:cNvPicPr>
                  </pic:nvPicPr>
                  <pic:blipFill>
                    <a:blip r:embed="rId601"/>
                    <a:stretch>
                      <a:fillRect/>
                    </a:stretch>
                  </pic:blipFill>
                  <pic:spPr>
                    <a:xfrm>
                      <a:off x="0" y="0"/>
                      <a:ext cx="5269230" cy="3754120"/>
                    </a:xfrm>
                    <a:prstGeom prst="rect">
                      <a:avLst/>
                    </a:prstGeom>
                  </pic:spPr>
                </pic:pic>
              </a:graphicData>
            </a:graphic>
          </wp:inline>
        </w:drawing>
      </w:r>
    </w:p>
    <w:p>
      <w:pPr>
        <w:ind w:left="0" w:leftChars="0" w:firstLine="0" w:firstLineChars="0"/>
        <w:jc w:val="center"/>
        <w:rPr>
          <w:rFonts w:hint="eastAsia"/>
          <w:b/>
          <w:bCs/>
          <w:lang w:val="en-US" w:eastAsia="zh-CN"/>
        </w:rPr>
      </w:pPr>
      <w:r>
        <w:rPr>
          <w:rFonts w:hint="eastAsia"/>
          <w:b/>
          <w:bCs/>
          <w:lang w:val="en-US" w:eastAsia="zh-CN"/>
        </w:rPr>
        <w:t>图5.3 不同清晰度的测试图库</w:t>
      </w:r>
    </w:p>
    <w:p>
      <w:pPr>
        <w:ind w:left="0" w:leftChars="0" w:firstLine="0" w:firstLineChars="0"/>
        <w:jc w:val="center"/>
        <w:rPr>
          <w:rFonts w:hint="eastAsia"/>
          <w:b/>
          <w:bCs/>
          <w:lang w:val="en-US" w:eastAsia="zh-CN"/>
        </w:rPr>
      </w:pPr>
    </w:p>
    <w:p>
      <w:pPr>
        <w:ind w:left="0" w:leftChars="0" w:firstLine="0" w:firstLineChars="0"/>
        <w:jc w:val="center"/>
        <w:rPr>
          <w:rFonts w:hint="eastAsia"/>
          <w:b/>
          <w:bCs/>
          <w:lang w:val="en-US" w:eastAsia="zh-CN"/>
        </w:rPr>
      </w:pPr>
      <w:r>
        <w:rPr>
          <w:rFonts w:hint="eastAsia"/>
          <w:b/>
          <w:bCs/>
          <w:lang w:val="en-US" w:eastAsia="zh-CN"/>
        </w:rPr>
        <w:drawing>
          <wp:inline distT="0" distB="0" distL="114300" distR="114300">
            <wp:extent cx="4308475" cy="3248660"/>
            <wp:effectExtent l="0" t="0" r="15875" b="8890"/>
            <wp:docPr id="55" name="图片 55" descr="聚焦算法matlab曲线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聚焦算法matlab曲线1"/>
                    <pic:cNvPicPr>
                      <a:picLocks noChangeAspect="1"/>
                    </pic:cNvPicPr>
                  </pic:nvPicPr>
                  <pic:blipFill>
                    <a:blip r:embed="rId602"/>
                    <a:stretch>
                      <a:fillRect/>
                    </a:stretch>
                  </pic:blipFill>
                  <pic:spPr>
                    <a:xfrm>
                      <a:off x="0" y="0"/>
                      <a:ext cx="4308475" cy="3248660"/>
                    </a:xfrm>
                    <a:prstGeom prst="rect">
                      <a:avLst/>
                    </a:prstGeom>
                  </pic:spPr>
                </pic:pic>
              </a:graphicData>
            </a:graphic>
          </wp:inline>
        </w:drawing>
      </w:r>
    </w:p>
    <w:p>
      <w:pPr>
        <w:ind w:left="0" w:leftChars="0" w:firstLine="0" w:firstLineChars="0"/>
        <w:jc w:val="center"/>
        <w:rPr>
          <w:rFonts w:hint="eastAsia"/>
          <w:b/>
          <w:bCs/>
          <w:lang w:val="en-US" w:eastAsia="zh-CN"/>
        </w:rPr>
      </w:pPr>
      <w:r>
        <w:rPr>
          <w:rFonts w:hint="eastAsia"/>
          <w:b/>
          <w:bCs/>
          <w:lang w:val="en-US" w:eastAsia="zh-CN"/>
        </w:rPr>
        <w:t>图5.4 不同聚焦函数的评价结果</w:t>
      </w:r>
    </w:p>
    <w:p>
      <w:pPr>
        <w:ind w:left="0" w:leftChars="0" w:firstLine="0" w:firstLineChars="0"/>
        <w:jc w:val="both"/>
        <w:rPr>
          <w:rFonts w:hint="eastAsia"/>
          <w:b/>
          <w:bCs/>
          <w:lang w:val="en-US" w:eastAsia="zh-CN"/>
        </w:rPr>
      </w:pPr>
    </w:p>
    <w:p>
      <w:pPr>
        <w:rPr>
          <w:rFonts w:hint="eastAsia"/>
          <w:lang w:val="en-US" w:eastAsia="zh-CN"/>
        </w:rPr>
      </w:pPr>
      <w:r>
        <w:rPr>
          <w:rFonts w:hint="eastAsia"/>
          <w:lang w:val="en-US" w:eastAsia="zh-CN"/>
        </w:rPr>
        <w:t>由图5.4看出，Sobel和Prewitt算子对图像的噪声敏感，没有很好的单峰性，导致易出现多聚焦误判现象，并且陡峭区宽度较大，容易受环境影响。而基于阈值的改进Roberts算子在远离焦点处变化平缓，在近焦点处曲线突然陡峭尖锐，陡峭区宽度很窄，对噪声表现良好的抗干扰性。</w:t>
      </w:r>
    </w:p>
    <w:p>
      <w:pPr>
        <w:pStyle w:val="3"/>
      </w:pPr>
      <w:bookmarkStart w:id="275" w:name="_Toc7786"/>
      <w:bookmarkStart w:id="276" w:name="_Toc32153"/>
      <w:r>
        <w:rPr>
          <w:rFonts w:hint="eastAsia"/>
          <w:lang w:eastAsia="zh-CN"/>
        </w:rPr>
        <w:t>图像拼接技术</w:t>
      </w:r>
      <w:r>
        <w:fldChar w:fldCharType="begin"/>
      </w:r>
      <w:r>
        <w:instrText xml:space="preserve"> </w:instrText>
      </w:r>
      <w:r>
        <w:rPr>
          <w:rFonts w:hint="eastAsia"/>
        </w:rPr>
        <w:instrText xml:space="preserve">TC  "</w:instrText>
      </w:r>
      <w:bookmarkStart w:id="277" w:name="_Toc420163809"/>
      <w:bookmarkStart w:id="278" w:name="_Toc417664620"/>
      <w:r>
        <w:rPr>
          <w:rFonts w:hint="eastAsia"/>
        </w:rPr>
        <w:instrText xml:space="preserve">5.2 PID </w:instrText>
      </w:r>
      <w:r>
        <w:instrText xml:space="preserve">Control Algorithm Simulation</w:instrText>
      </w:r>
      <w:bookmarkEnd w:id="277"/>
      <w:bookmarkEnd w:id="278"/>
      <w:r>
        <w:rPr>
          <w:rFonts w:hint="eastAsia"/>
        </w:rPr>
        <w:instrText xml:space="preserve">" \l 2</w:instrText>
      </w:r>
      <w:r>
        <w:instrText xml:space="preserve"> </w:instrText>
      </w:r>
      <w:r>
        <w:fldChar w:fldCharType="end"/>
      </w:r>
      <w:bookmarkEnd w:id="275"/>
      <w:bookmarkEnd w:id="276"/>
    </w:p>
    <w:p>
      <w:pPr>
        <w:rPr>
          <w:rFonts w:hint="eastAsia" w:eastAsia="宋体"/>
          <w:lang w:val="en-US" w:eastAsia="zh-CN"/>
        </w:rPr>
      </w:pP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系统生长的石墨烯全景图实时获取是改善微纳材料合成质量的重要步骤。</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显微成像由于电子目镜景深小拍摄的大多是局部清晰图，通过图像拼接技术找到相邻局部图的公共重叠区域，从而确定局部图之间的矩阵关系，之后运用图像融合技术实现局部图匹配区域的无缝连接，平滑过渡，最后完成多幅局部图拼接成全景图的过程。本节先从图像拼接的基本原理说起，然后介绍图像拼接中的几个关键节点：图像预处理、图像匹配和图像融合。</w:t>
      </w:r>
    </w:p>
    <w:p>
      <w:pPr>
        <w:pStyle w:val="4"/>
      </w:pPr>
      <w:bookmarkStart w:id="279" w:name="_Toc6245"/>
      <w:bookmarkStart w:id="280" w:name="_Toc13959"/>
      <w:r>
        <w:rPr>
          <w:rFonts w:hint="eastAsia"/>
          <w:lang w:eastAsia="zh-CN"/>
        </w:rPr>
        <w:t>图像拼接原理</w:t>
      </w:r>
      <w:bookmarkEnd w:id="279"/>
      <w:bookmarkEnd w:id="280"/>
    </w:p>
    <w:p>
      <w:pPr>
        <w:rPr>
          <w:rFonts w:hint="eastAsia"/>
          <w:lang w:eastAsia="zh-CN"/>
        </w:rPr>
      </w:pPr>
      <w:r>
        <w:rPr>
          <w:rFonts w:hint="eastAsia"/>
          <w:lang w:eastAsia="zh-CN"/>
        </w:rPr>
        <w:t>图像拼接是将由传感器拍摄的一组具有重叠区域的局部图，通过先进的算法获得局部图之间的位置映射关系，再结合像素融合技术，消除连接处的尖锐毛刺，最终合并成一幅具有广视角、高分辨率的视图。其关键在于寻找重叠部分以及确定匹配区域的位置关系。</w:t>
      </w:r>
    </w:p>
    <w:p>
      <w:pPr>
        <w:rPr>
          <w:rFonts w:hint="eastAsia"/>
          <w:lang w:val="en-US" w:eastAsia="zh-CN"/>
        </w:rPr>
      </w:pPr>
      <w:r>
        <w:rPr>
          <w:rFonts w:hint="eastAsia"/>
          <w:lang w:eastAsia="zh-CN"/>
        </w:rPr>
        <w:t>假设待拼接的两幅图</w:t>
      </w:r>
      <w:r>
        <w:rPr>
          <w:rFonts w:hint="eastAsia"/>
          <w:lang w:val="en-US" w:eastAsia="zh-CN"/>
        </w:rPr>
        <w:t>Img1和Img2，像素表示分别为</w:t>
      </w:r>
      <w:r>
        <w:rPr>
          <w:rFonts w:hint="eastAsia"/>
          <w:position w:val="-14"/>
          <w:lang w:val="en-US" w:eastAsia="zh-CN"/>
        </w:rPr>
        <w:object>
          <v:shape id="_x0000_i1331" o:spt="75" type="#_x0000_t75" style="height:18pt;width:53pt;" o:ole="t" filled="f" o:preferrelative="t" stroked="f" coordsize="21600,21600">
            <v:path/>
            <v:fill on="f" focussize="0,0"/>
            <v:stroke on="f"/>
            <v:imagedata r:id="rId604" o:title=""/>
            <o:lock v:ext="edit" aspectratio="t"/>
            <w10:wrap type="none"/>
            <w10:anchorlock/>
          </v:shape>
          <o:OLEObject Type="Embed" ProgID="Equation.KSEE3" ShapeID="_x0000_i1331" DrawAspect="Content" ObjectID="_1468076030" r:id="rId603">
            <o:LockedField>false</o:LockedField>
          </o:OLEObject>
        </w:object>
      </w:r>
      <w:r>
        <w:rPr>
          <w:rFonts w:hint="eastAsia"/>
          <w:lang w:val="en-US" w:eastAsia="zh-CN"/>
        </w:rPr>
        <w:t>和</w:t>
      </w:r>
      <w:r>
        <w:rPr>
          <w:rFonts w:hint="eastAsia"/>
          <w:position w:val="-14"/>
          <w:lang w:val="en-US" w:eastAsia="zh-CN"/>
        </w:rPr>
        <w:object>
          <v:shape id="_x0000_i1332" o:spt="75" type="#_x0000_t75" style="height:18pt;width:55pt;" o:ole="t" filled="f" o:preferrelative="t" stroked="f" coordsize="21600,21600">
            <v:path/>
            <v:fill on="f" focussize="0,0"/>
            <v:stroke on="f"/>
            <v:imagedata r:id="rId606" o:title=""/>
            <o:lock v:ext="edit" aspectratio="t"/>
            <w10:wrap type="none"/>
            <w10:anchorlock/>
          </v:shape>
          <o:OLEObject Type="Embed" ProgID="Equation.KSEE3" ShapeID="_x0000_i1332" DrawAspect="Content" ObjectID="_1468076031" r:id="rId605">
            <o:LockedField>false</o:LockedField>
          </o:OLEObject>
        </w:object>
      </w:r>
      <w:r>
        <w:rPr>
          <w:rFonts w:hint="eastAsia"/>
          <w:lang w:val="en-US" w:eastAsia="zh-CN"/>
        </w:rPr>
        <w:t>并且有重合区域，则基于Img1，将Img2拼接起来的映射可表示为：</w:t>
      </w:r>
    </w:p>
    <w:p>
      <w:pPr>
        <w:jc w:val="right"/>
        <w:rPr>
          <w:rFonts w:hint="eastAsia"/>
          <w:lang w:val="en-US" w:eastAsia="zh-CN"/>
        </w:rPr>
      </w:pPr>
      <w:r>
        <w:rPr>
          <w:rFonts w:hint="eastAsia"/>
          <w:position w:val="-14"/>
          <w:lang w:val="en-US" w:eastAsia="zh-CN"/>
        </w:rPr>
        <w:object>
          <v:shape id="_x0000_i1333" o:spt="75" type="#_x0000_t75" style="height:18pt;width:132.95pt;" o:ole="t" filled="f" o:preferrelative="t" stroked="f" coordsize="21600,21600">
            <v:path/>
            <v:fill on="f" focussize="0,0"/>
            <v:stroke on="f"/>
            <v:imagedata r:id="rId608" o:title=""/>
            <o:lock v:ext="edit" aspectratio="t"/>
            <w10:wrap type="none"/>
            <w10:anchorlock/>
          </v:shape>
          <o:OLEObject Type="Embed" ProgID="Equation.KSEE3" ShapeID="_x0000_i1333" DrawAspect="Content" ObjectID="_1468076032" r:id="rId607">
            <o:LockedField>false</o:LockedField>
          </o:OLEObject>
        </w:object>
      </w:r>
      <w:r>
        <w:rPr>
          <w:rFonts w:hint="eastAsia"/>
          <w:position w:val="-14"/>
          <w:lang w:val="en-US" w:eastAsia="zh-CN"/>
        </w:rPr>
        <w:t xml:space="preserve">               （5.11）</w:t>
      </w:r>
    </w:p>
    <w:p>
      <w:pPr>
        <w:jc w:val="both"/>
        <w:rPr>
          <w:rFonts w:hint="eastAsia"/>
          <w:lang w:val="en-US" w:eastAsia="zh-CN"/>
        </w:rPr>
      </w:pPr>
      <w:r>
        <w:rPr>
          <w:rFonts w:hint="eastAsia"/>
          <w:lang w:val="en-US" w:eastAsia="zh-CN"/>
        </w:rPr>
        <w:t>上式</w:t>
      </w:r>
      <w:r>
        <w:rPr>
          <w:rFonts w:hint="eastAsia"/>
          <w:position w:val="-10"/>
          <w:lang w:val="en-US" w:eastAsia="zh-CN"/>
        </w:rPr>
        <w:object>
          <v:shape id="_x0000_i1334" o:spt="75" type="#_x0000_t75" style="height:16pt;width:27pt;" o:ole="t" filled="f" o:preferrelative="t" stroked="f" coordsize="21600,21600">
            <v:path/>
            <v:fill on="f" focussize="0,0"/>
            <v:stroke on="f"/>
            <v:imagedata r:id="rId610" o:title=""/>
            <o:lock v:ext="edit" aspectratio="t"/>
            <w10:wrap type="none"/>
            <w10:anchorlock/>
          </v:shape>
          <o:OLEObject Type="Embed" ProgID="Equation.KSEE3" ShapeID="_x0000_i1334" DrawAspect="Content" ObjectID="_1468076033" r:id="rId609">
            <o:LockedField>false</o:LockedField>
          </o:OLEObject>
        </w:object>
      </w:r>
      <w:r>
        <w:rPr>
          <w:rFonts w:hint="eastAsia"/>
          <w:lang w:val="en-US" w:eastAsia="zh-CN"/>
        </w:rPr>
        <w:t>表示两图的坐标映射。根据矩阵学理论可知，只需求得</w:t>
      </w:r>
      <w:r>
        <w:rPr>
          <w:rFonts w:hint="eastAsia"/>
          <w:position w:val="-10"/>
          <w:lang w:val="en-US" w:eastAsia="zh-CN"/>
        </w:rPr>
        <w:object>
          <v:shape id="_x0000_i1335" o:spt="75" type="#_x0000_t75" style="height:16pt;width:27pt;" o:ole="t" filled="f" o:preferrelative="t" stroked="f" coordsize="21600,21600">
            <v:path/>
            <v:fill on="f" focussize="0,0"/>
            <v:stroke on="f"/>
            <v:imagedata r:id="rId610" o:title=""/>
            <o:lock v:ext="edit" aspectratio="t"/>
            <w10:wrap type="none"/>
            <w10:anchorlock/>
          </v:shape>
          <o:OLEObject Type="Embed" ProgID="Equation.KSEE3" ShapeID="_x0000_i1335" DrawAspect="Content" ObjectID="_1468076034" r:id="rId611">
            <o:LockedField>false</o:LockedField>
          </o:OLEObject>
        </w:object>
      </w:r>
      <w:r>
        <w:rPr>
          <w:rFonts w:hint="eastAsia"/>
          <w:lang w:val="en-US" w:eastAsia="zh-CN"/>
        </w:rPr>
        <w:t>，即可将Img2矩阵上的像素点</w:t>
      </w:r>
      <w:r>
        <w:rPr>
          <w:rFonts w:hint="eastAsia"/>
          <w:position w:val="-12"/>
          <w:lang w:val="en-US" w:eastAsia="zh-CN"/>
        </w:rPr>
        <w:object>
          <v:shape id="_x0000_i1336" o:spt="75" type="#_x0000_t75" style="height:17pt;width:38pt;" o:ole="t" filled="f" o:preferrelative="t" stroked="f" coordsize="21600,21600">
            <v:path/>
            <v:fill on="f" focussize="0,0"/>
            <v:stroke on="f"/>
            <v:imagedata r:id="rId613" o:title=""/>
            <o:lock v:ext="edit" aspectratio="t"/>
            <w10:wrap type="none"/>
            <w10:anchorlock/>
          </v:shape>
          <o:OLEObject Type="Embed" ProgID="Equation.KSEE3" ShapeID="_x0000_i1336" DrawAspect="Content" ObjectID="_1468076035" r:id="rId612">
            <o:LockedField>false</o:LockedField>
          </o:OLEObject>
        </w:object>
      </w:r>
      <w:r>
        <w:rPr>
          <w:rFonts w:hint="eastAsia"/>
          <w:lang w:val="en-US" w:eastAsia="zh-CN"/>
        </w:rPr>
        <w:t>转换到Img1上形成最终拼接图的像素点</w:t>
      </w:r>
      <w:r>
        <w:rPr>
          <w:rFonts w:hint="eastAsia"/>
          <w:position w:val="-12"/>
          <w:lang w:val="en-US" w:eastAsia="zh-CN"/>
        </w:rPr>
        <w:object>
          <v:shape id="_x0000_i1337" o:spt="75" type="#_x0000_t75" style="height:17pt;width:36pt;" o:ole="t" filled="f" o:preferrelative="t" stroked="f" coordsize="21600,21600">
            <v:path/>
            <v:fill on="f" focussize="0,0"/>
            <v:stroke on="f"/>
            <v:imagedata r:id="rId615" o:title=""/>
            <o:lock v:ext="edit" aspectratio="t"/>
            <w10:wrap type="none"/>
            <w10:anchorlock/>
          </v:shape>
          <o:OLEObject Type="Embed" ProgID="Equation.KSEE3" ShapeID="_x0000_i1337" DrawAspect="Content" ObjectID="_1468076036" r:id="rId614">
            <o:LockedField>false</o:LockedField>
          </o:OLEObject>
        </w:object>
      </w:r>
      <w:r>
        <w:rPr>
          <w:rFonts w:hint="eastAsia"/>
          <w:lang w:val="en-US" w:eastAsia="zh-CN"/>
        </w:rPr>
        <w:t>，变换式为</w:t>
      </w:r>
    </w:p>
    <w:p>
      <w:pPr>
        <w:jc w:val="right"/>
        <w:rPr>
          <w:rFonts w:hint="eastAsia"/>
          <w:lang w:val="en-US" w:eastAsia="zh-CN"/>
        </w:rPr>
      </w:pPr>
      <w:r>
        <w:rPr>
          <w:rFonts w:hint="eastAsia"/>
          <w:position w:val="-50"/>
          <w:lang w:val="en-US" w:eastAsia="zh-CN"/>
        </w:rPr>
        <w:object>
          <v:shape id="_x0000_i1338" o:spt="75" type="#_x0000_t75" style="height:56pt;width:100pt;" o:ole="t" filled="f" o:preferrelative="t" stroked="f" coordsize="21600,21600">
            <v:path/>
            <v:fill on="f" focussize="0,0"/>
            <v:stroke on="f"/>
            <v:imagedata r:id="rId617" o:title=""/>
            <o:lock v:ext="edit" aspectratio="t"/>
            <w10:wrap type="none"/>
            <w10:anchorlock/>
          </v:shape>
          <o:OLEObject Type="Embed" ProgID="Equation.KSEE3" ShapeID="_x0000_i1338" DrawAspect="Content" ObjectID="_1468076037" r:id="rId616">
            <o:LockedField>false</o:LockedField>
          </o:OLEObject>
        </w:object>
      </w:r>
      <w:r>
        <w:rPr>
          <w:rFonts w:hint="eastAsia"/>
          <w:position w:val="-50"/>
          <w:lang w:val="en-US" w:eastAsia="zh-CN"/>
        </w:rPr>
        <w:t xml:space="preserve">                （5.12）</w:t>
      </w:r>
    </w:p>
    <w:p>
      <w:pPr>
        <w:jc w:val="both"/>
        <w:rPr>
          <w:rFonts w:hint="eastAsia"/>
          <w:lang w:val="en-US" w:eastAsia="zh-CN"/>
        </w:rPr>
      </w:pPr>
      <w:r>
        <w:rPr>
          <w:rFonts w:hint="eastAsia"/>
          <w:lang w:val="en-US" w:eastAsia="zh-CN"/>
        </w:rPr>
        <w:t>只要找到确定的变换矩阵</w:t>
      </w:r>
      <w:r>
        <w:rPr>
          <w:rFonts w:hint="eastAsia"/>
          <w:position w:val="-30"/>
          <w:lang w:val="en-US" w:eastAsia="zh-CN"/>
        </w:rPr>
        <w:object>
          <v:shape id="_x0000_i1339" o:spt="75" type="#_x0000_t75" style="height:36pt;width:47pt;" o:ole="t" filled="f" o:preferrelative="t" stroked="f" coordsize="21600,21600">
            <v:path/>
            <v:fill on="f" focussize="0,0"/>
            <v:stroke on="f"/>
            <v:imagedata r:id="rId619" o:title=""/>
            <o:lock v:ext="edit" aspectratio="t"/>
            <w10:wrap type="none"/>
            <w10:anchorlock/>
          </v:shape>
          <o:OLEObject Type="Embed" ProgID="Equation.KSEE3" ShapeID="_x0000_i1339" DrawAspect="Content" ObjectID="_1468076038" r:id="rId618">
            <o:LockedField>false</o:LockedField>
          </o:OLEObject>
        </w:object>
      </w:r>
      <w:r>
        <w:rPr>
          <w:rFonts w:hint="eastAsia"/>
          <w:lang w:val="en-US" w:eastAsia="zh-CN"/>
        </w:rPr>
        <w:t>，即可完成拼接工作。变换矩阵中</w:t>
      </w:r>
      <w:r>
        <w:rPr>
          <w:rFonts w:hint="eastAsia"/>
          <w:position w:val="-10"/>
          <w:lang w:val="en-US" w:eastAsia="zh-CN"/>
        </w:rPr>
        <w:object>
          <v:shape id="_x0000_i1340" o:spt="75" type="#_x0000_t75" style="height:15pt;width:36pt;" o:ole="t" filled="f" o:preferrelative="t" stroked="f" coordsize="21600,21600">
            <v:path/>
            <v:fill on="f" focussize="0,0"/>
            <v:stroke on="f"/>
            <v:imagedata r:id="rId621" o:title=""/>
            <o:lock v:ext="edit" aspectratio="t"/>
            <w10:wrap type="none"/>
            <w10:anchorlock/>
          </v:shape>
          <o:OLEObject Type="Embed" ProgID="Equation.KSEE3" ShapeID="_x0000_i1340" DrawAspect="Content" ObjectID="_1468076039" r:id="rId620">
            <o:LockedField>false</o:LockedField>
          </o:OLEObject>
        </w:object>
      </w:r>
      <w:r>
        <w:rPr>
          <w:rFonts w:hint="eastAsia"/>
          <w:lang w:val="en-US" w:eastAsia="zh-CN"/>
        </w:rPr>
        <w:t>表示尺度变换和旋转因子，</w:t>
      </w:r>
      <w:r>
        <w:rPr>
          <w:rFonts w:hint="eastAsia"/>
          <w:position w:val="-10"/>
          <w:lang w:val="en-US" w:eastAsia="zh-CN"/>
        </w:rPr>
        <w:object>
          <v:shape id="_x0000_i1341" o:spt="75" type="#_x0000_t75" style="height:15pt;width:13.95pt;" o:ole="t" filled="f" o:preferrelative="t" stroked="f" coordsize="21600,21600">
            <v:path/>
            <v:fill on="f" focussize="0,0"/>
            <v:stroke on="f"/>
            <v:imagedata r:id="rId623" o:title=""/>
            <o:lock v:ext="edit" aspectratio="t"/>
            <w10:wrap type="none"/>
            <w10:anchorlock/>
          </v:shape>
          <o:OLEObject Type="Embed" ProgID="Equation.KSEE3" ShapeID="_x0000_i1341" DrawAspect="Content" ObjectID="_1468076040" r:id="rId622">
            <o:LockedField>false</o:LockedField>
          </o:OLEObject>
        </w:object>
      </w:r>
      <w:r>
        <w:rPr>
          <w:rFonts w:hint="eastAsia"/>
          <w:lang w:val="en-US" w:eastAsia="zh-CN"/>
        </w:rPr>
        <w:t>、</w:t>
      </w:r>
      <w:r>
        <w:rPr>
          <w:rFonts w:hint="eastAsia"/>
          <w:position w:val="-10"/>
          <w:lang w:val="en-US" w:eastAsia="zh-CN"/>
        </w:rPr>
        <w:object>
          <v:shape id="_x0000_i1342" o:spt="75" type="#_x0000_t75" style="height:15pt;width:13.95pt;" o:ole="t" filled="f" o:preferrelative="t" stroked="f" coordsize="21600,21600">
            <v:path/>
            <v:fill on="f" focussize="0,0"/>
            <v:stroke on="f"/>
            <v:imagedata r:id="rId625" o:title=""/>
            <o:lock v:ext="edit" aspectratio="t"/>
            <w10:wrap type="none"/>
            <w10:anchorlock/>
          </v:shape>
          <o:OLEObject Type="Embed" ProgID="Equation.KSEE3" ShapeID="_x0000_i1342" DrawAspect="Content" ObjectID="_1468076041" r:id="rId624">
            <o:LockedField>false</o:LockedField>
          </o:OLEObject>
        </w:object>
      </w:r>
      <w:r>
        <w:rPr>
          <w:rFonts w:hint="eastAsia"/>
          <w:lang w:val="en-US" w:eastAsia="zh-CN"/>
        </w:rPr>
        <w:t>分别表示水平、垂直方向上的平移量。实际使用中，由于平台抖动、光照、环境等内外在因素的影响，需要借助拼接算法寻找最优的变换关系，达到拼接目的。</w:t>
      </w:r>
    </w:p>
    <w:p>
      <w:pPr>
        <w:pStyle w:val="4"/>
      </w:pPr>
      <w:bookmarkStart w:id="281" w:name="_Toc32756"/>
      <w:bookmarkStart w:id="282" w:name="_Toc6935"/>
      <w:r>
        <w:rPr>
          <w:rFonts w:hint="eastAsia"/>
          <w:lang w:eastAsia="zh-CN"/>
        </w:rPr>
        <w:t>图像预处理</w:t>
      </w:r>
      <w:bookmarkEnd w:id="281"/>
      <w:bookmarkEnd w:id="282"/>
    </w:p>
    <w:p>
      <w:pPr>
        <w:rPr>
          <w:rFonts w:hint="eastAsia"/>
          <w:lang w:eastAsia="zh-CN"/>
        </w:rPr>
      </w:pPr>
      <w:r>
        <w:rPr>
          <w:rFonts w:hint="eastAsia"/>
          <w:lang w:eastAsia="zh-CN"/>
        </w:rPr>
        <w:t>电子目镜采集的高倍原始图像往往由于镜头污渍、光线干扰、环境尘土等因素存在噪声，导致拍摄的局部图质量不佳，对后续寻找匹配区域、拼接工作造成极大的影响，所以在进行图像拼接的第一步需要进行图像预处理。图像预处理是计算机视觉中常见的改善图片质量手段之一，通过各种滤波、锐化、去燥工具来消除噪声、增强对比度，使图像清晰，展示更多的细节信息。具体的预处理手段有下列几种：</w:t>
      </w:r>
    </w:p>
    <w:p>
      <w:pPr>
        <w:numPr>
          <w:ilvl w:val="0"/>
          <w:numId w:val="19"/>
        </w:numPr>
        <w:rPr>
          <w:rFonts w:hint="eastAsia"/>
          <w:lang w:val="en-US" w:eastAsia="zh-CN"/>
        </w:rPr>
      </w:pPr>
      <w:r>
        <w:rPr>
          <w:rFonts w:hint="eastAsia"/>
          <w:lang w:val="en-US" w:eastAsia="zh-CN"/>
        </w:rPr>
        <w:t>图像灰度化</w:t>
      </w:r>
    </w:p>
    <w:p>
      <w:pPr>
        <w:numPr>
          <w:ilvl w:val="0"/>
          <w:numId w:val="0"/>
        </w:numPr>
        <w:ind w:firstLine="420" w:firstLineChars="0"/>
        <w:rPr>
          <w:rFonts w:hint="eastAsia"/>
          <w:lang w:val="en-US" w:eastAsia="zh-CN"/>
        </w:rPr>
      </w:pPr>
      <w:r>
        <w:rPr>
          <w:rFonts w:hint="eastAsia"/>
          <w:lang w:val="en-US" w:eastAsia="zh-CN"/>
        </w:rPr>
        <w:t>电子目镜采集的图像是彩色图片，存储格式一般为RGB格式，但是彩色图像的信息量太多，计算复杂，实际工程往往将彩色图像灰度化，去除色彩信息，保留亮度信息。数字图像中的灰度值传递的是像素点的明暗程度，一般将黑色灰度值定义为0，白色灰度值定义为255。将RGB彩色制式图像灰度化通常有三种方法，分别如下：</w:t>
      </w:r>
    </w:p>
    <w:p>
      <w:pPr>
        <w:numPr>
          <w:ilvl w:val="0"/>
          <w:numId w:val="20"/>
        </w:numPr>
        <w:ind w:firstLine="420" w:firstLineChars="0"/>
        <w:rPr>
          <w:rFonts w:hint="eastAsia"/>
          <w:lang w:val="en-US" w:eastAsia="zh-CN"/>
        </w:rPr>
      </w:pPr>
      <w:r>
        <w:rPr>
          <w:rFonts w:hint="eastAsia"/>
          <w:lang w:val="en-US" w:eastAsia="zh-CN"/>
        </w:rPr>
        <w:t>平均值法。</w:t>
      </w:r>
      <w:r>
        <w:rPr>
          <w:rFonts w:hint="eastAsia"/>
          <w:position w:val="-10"/>
          <w:lang w:val="en-US" w:eastAsia="zh-CN"/>
        </w:rPr>
        <w:object>
          <v:shape id="_x0000_i1343" o:spt="75" type="#_x0000_t75" style="height:17pt;width:106pt;" o:ole="t" filled="f" o:preferrelative="t" stroked="f" coordsize="21600,21600">
            <v:path/>
            <v:fill on="f" focussize="0,0"/>
            <v:stroke on="f"/>
            <v:imagedata r:id="rId627" o:title=""/>
            <o:lock v:ext="edit" aspectratio="t"/>
            <w10:wrap type="none"/>
            <w10:anchorlock/>
          </v:shape>
          <o:OLEObject Type="Embed" ProgID="Equation.KSEE3" ShapeID="_x0000_i1343" DrawAspect="Content" ObjectID="_1468076042" r:id="rId626">
            <o:LockedField>false</o:LockedField>
          </o:OLEObject>
        </w:object>
      </w:r>
      <w:r>
        <w:rPr>
          <w:rFonts w:hint="eastAsia"/>
          <w:lang w:val="en-US" w:eastAsia="zh-CN"/>
        </w:rPr>
        <w:t>，此种方法运算简单，图片经过平均处理后亮度较柔和。</w:t>
      </w:r>
    </w:p>
    <w:p>
      <w:pPr>
        <w:numPr>
          <w:ilvl w:val="0"/>
          <w:numId w:val="20"/>
        </w:numPr>
        <w:ind w:firstLine="420" w:firstLineChars="0"/>
        <w:rPr>
          <w:rFonts w:hint="eastAsia"/>
          <w:lang w:val="en-US" w:eastAsia="zh-CN"/>
        </w:rPr>
      </w:pPr>
      <w:r>
        <w:rPr>
          <w:rFonts w:hint="eastAsia"/>
          <w:lang w:val="en-US" w:eastAsia="zh-CN"/>
        </w:rPr>
        <w:t>最大值法。</w:t>
      </w:r>
      <w:r>
        <w:rPr>
          <w:rFonts w:hint="eastAsia"/>
          <w:position w:val="-10"/>
          <w:lang w:val="en-US" w:eastAsia="zh-CN"/>
        </w:rPr>
        <w:object>
          <v:shape id="_x0000_i1344" o:spt="75" type="#_x0000_t75" style="height:16pt;width:103pt;" o:ole="t" filled="f" o:preferrelative="t" stroked="f" coordsize="21600,21600">
            <v:path/>
            <v:fill on="f" focussize="0,0"/>
            <v:stroke on="f"/>
            <v:imagedata r:id="rId629" o:title=""/>
            <o:lock v:ext="edit" aspectratio="t"/>
            <w10:wrap type="none"/>
            <w10:anchorlock/>
          </v:shape>
          <o:OLEObject Type="Embed" ProgID="Equation.KSEE3" ShapeID="_x0000_i1344" DrawAspect="Content" ObjectID="_1468076043" r:id="rId628">
            <o:LockedField>false</o:LockedField>
          </o:OLEObject>
        </w:object>
      </w:r>
      <w:r>
        <w:rPr>
          <w:rFonts w:hint="eastAsia"/>
          <w:lang w:val="en-US" w:eastAsia="zh-CN"/>
        </w:rPr>
        <w:t>，此种方法无需计算，经过简单的数值比较即可得到图像灰度值，处理后亮度会有不同程度的偏高。</w:t>
      </w:r>
    </w:p>
    <w:p>
      <w:pPr>
        <w:numPr>
          <w:ilvl w:val="0"/>
          <w:numId w:val="20"/>
        </w:numPr>
        <w:ind w:firstLine="420" w:firstLineChars="0"/>
        <w:rPr>
          <w:rFonts w:hint="eastAsia"/>
          <w:lang w:val="en-US" w:eastAsia="zh-CN"/>
        </w:rPr>
      </w:pPr>
      <w:r>
        <w:rPr>
          <w:rFonts w:hint="eastAsia"/>
          <w:lang w:val="en-US" w:eastAsia="zh-CN"/>
        </w:rPr>
        <w:t>加权值法。</w:t>
      </w:r>
      <w:r>
        <w:rPr>
          <w:rFonts w:hint="eastAsia"/>
          <w:position w:val="-10"/>
          <w:lang w:val="en-US" w:eastAsia="zh-CN"/>
        </w:rPr>
        <w:object>
          <v:shape id="_x0000_i1345" o:spt="75" type="#_x0000_t75" style="height:16pt;width:155pt;" o:ole="t" filled="f" o:preferrelative="t" stroked="f" coordsize="21600,21600">
            <v:path/>
            <v:fill on="f" focussize="0,0"/>
            <v:stroke on="f"/>
            <v:imagedata r:id="rId631" o:title=""/>
            <o:lock v:ext="edit" aspectratio="t"/>
            <w10:wrap type="none"/>
            <w10:anchorlock/>
          </v:shape>
          <o:OLEObject Type="Embed" ProgID="Equation.KSEE3" ShapeID="_x0000_i1345" DrawAspect="Content" ObjectID="_1468076044" r:id="rId630">
            <o:LockedField>false</o:LockedField>
          </o:OLEObject>
        </w:object>
      </w:r>
      <w:r>
        <w:rPr>
          <w:rFonts w:hint="eastAsia"/>
          <w:lang w:val="en-US" w:eastAsia="zh-CN"/>
        </w:rPr>
        <w:t>，其中</w:t>
      </w:r>
      <w:r>
        <w:rPr>
          <w:rFonts w:hint="eastAsia"/>
          <w:position w:val="-6"/>
          <w:lang w:val="en-US" w:eastAsia="zh-CN"/>
        </w:rPr>
        <w:object>
          <v:shape id="_x0000_i1346" o:spt="75" type="#_x0000_t75" style="height:11pt;width:17pt;" o:ole="t" filled="f" o:preferrelative="t" stroked="f" coordsize="21600,21600">
            <v:path/>
            <v:fill on="f" focussize="0,0"/>
            <v:stroke on="f"/>
            <v:imagedata r:id="rId633" o:title=""/>
            <o:lock v:ext="edit" aspectratio="t"/>
            <w10:wrap type="none"/>
            <w10:anchorlock/>
          </v:shape>
          <o:OLEObject Type="Embed" ProgID="Equation.KSEE3" ShapeID="_x0000_i1346" DrawAspect="Content" ObjectID="_1468076045" r:id="rId632">
            <o:LockedField>false</o:LockedField>
          </o:OLEObject>
        </w:object>
      </w:r>
      <w:r>
        <w:rPr>
          <w:rFonts w:hint="eastAsia"/>
          <w:lang w:val="en-US" w:eastAsia="zh-CN"/>
        </w:rPr>
        <w:t>、</w:t>
      </w:r>
      <w:r>
        <w:rPr>
          <w:rFonts w:hint="eastAsia"/>
          <w:position w:val="-10"/>
          <w:lang w:val="en-US" w:eastAsia="zh-CN"/>
        </w:rPr>
        <w:object>
          <v:shape id="_x0000_i1347" o:spt="75" type="#_x0000_t75" style="height:13pt;width:19pt;" o:ole="t" filled="f" o:preferrelative="t" stroked="f" coordsize="21600,21600">
            <v:path/>
            <v:fill on="f" focussize="0,0"/>
            <v:stroke on="f"/>
            <v:imagedata r:id="rId635" o:title=""/>
            <o:lock v:ext="edit" aspectratio="t"/>
            <w10:wrap type="none"/>
            <w10:anchorlock/>
          </v:shape>
          <o:OLEObject Type="Embed" ProgID="Equation.KSEE3" ShapeID="_x0000_i1347" DrawAspect="Content" ObjectID="_1468076046" r:id="rId634">
            <o:LockedField>false</o:LockedField>
          </o:OLEObject>
        </w:object>
      </w:r>
      <w:r>
        <w:rPr>
          <w:rFonts w:hint="eastAsia"/>
          <w:lang w:val="en-US" w:eastAsia="zh-CN"/>
        </w:rPr>
        <w:t>、</w:t>
      </w:r>
      <w:r>
        <w:rPr>
          <w:rFonts w:hint="eastAsia"/>
          <w:position w:val="-6"/>
          <w:lang w:val="en-US" w:eastAsia="zh-CN"/>
        </w:rPr>
        <w:object>
          <v:shape id="_x0000_i1348" o:spt="75" type="#_x0000_t75" style="height:13.95pt;width:18pt;" o:ole="t" filled="f" o:preferrelative="t" stroked="f" coordsize="21600,21600">
            <v:path/>
            <v:fill on="f" focussize="0,0"/>
            <v:stroke on="f"/>
            <v:imagedata r:id="rId637" o:title=""/>
            <o:lock v:ext="edit" aspectratio="t"/>
            <w10:wrap type="none"/>
            <w10:anchorlock/>
          </v:shape>
          <o:OLEObject Type="Embed" ProgID="Equation.KSEE3" ShapeID="_x0000_i1348" DrawAspect="Content" ObjectID="_1468076047" r:id="rId636">
            <o:LockedField>false</o:LockedField>
          </o:OLEObject>
        </w:object>
      </w:r>
      <w:r>
        <w:rPr>
          <w:rFonts w:hint="eastAsia"/>
          <w:lang w:val="en-US" w:eastAsia="zh-CN"/>
        </w:rPr>
        <w:t>分别为权重。当权值不同时会表现不同的亮度信息。</w:t>
      </w:r>
    </w:p>
    <w:p>
      <w:pPr>
        <w:numPr>
          <w:ilvl w:val="0"/>
          <w:numId w:val="21"/>
        </w:numPr>
        <w:ind w:firstLine="420" w:firstLineChars="0"/>
        <w:rPr>
          <w:rFonts w:hint="eastAsia"/>
          <w:lang w:val="en-US" w:eastAsia="zh-CN"/>
        </w:rPr>
      </w:pPr>
      <w:r>
        <w:rPr>
          <w:rFonts w:hint="eastAsia"/>
          <w:lang w:val="en-US" w:eastAsia="zh-CN"/>
        </w:rPr>
        <w:t>图像去噪</w:t>
      </w:r>
    </w:p>
    <w:p>
      <w:pPr>
        <w:numPr>
          <w:ilvl w:val="0"/>
          <w:numId w:val="0"/>
        </w:numPr>
        <w:ind w:firstLine="420" w:firstLineChars="0"/>
        <w:rPr>
          <w:rFonts w:hint="eastAsia"/>
          <w:lang w:val="en-US" w:eastAsia="zh-CN"/>
        </w:rPr>
      </w:pPr>
      <w:r>
        <w:rPr>
          <w:rFonts w:hint="eastAsia"/>
          <w:lang w:val="en-US" w:eastAsia="zh-CN"/>
        </w:rPr>
        <w:t>图像噪声存在于从电子目镜采集到后期图像处理的各个阶段，典型的图像噪声类型有高斯噪声和脉冲噪声。高斯噪声符合零均值高斯分布且独立于每个像素和像素亮度，而脉冲噪声一般由电子目镜的光学传感器单元异常、图像存储失败和传输异常等问题引起，出现的概率不高。噪声会影响图像质量，弱化图像特征，必然对图像拼接带来麻烦，为了后续工作稳定执行，提高拼接成功率，必然要对图像进行去噪工作。常见的图像去噪方法有：</w:t>
      </w:r>
    </w:p>
    <w:p>
      <w:pPr>
        <w:numPr>
          <w:ilvl w:val="0"/>
          <w:numId w:val="22"/>
        </w:numPr>
        <w:ind w:firstLine="420" w:firstLineChars="0"/>
        <w:rPr>
          <w:rFonts w:hint="eastAsia"/>
          <w:lang w:val="en-US" w:eastAsia="zh-CN"/>
        </w:rPr>
      </w:pPr>
      <w:r>
        <w:rPr>
          <w:rFonts w:hint="eastAsia"/>
          <w:lang w:val="en-US" w:eastAsia="zh-CN"/>
        </w:rPr>
        <w:t>中值滤波法。中值滤波是用一个N*N（N为奇数）的窗口在图像上滑动，将窗口内的像素灰度值按从小到大依次排序，取中值作为窗口中心点的灰度值。此种方法既可以消除孤立的脉冲噪点，又可以很好地保护图像细节，特别适用于含有椒盐噪声的图片。</w:t>
      </w:r>
    </w:p>
    <w:p>
      <w:pPr>
        <w:numPr>
          <w:ilvl w:val="0"/>
          <w:numId w:val="22"/>
        </w:numPr>
        <w:ind w:firstLine="420" w:firstLineChars="0"/>
        <w:rPr>
          <w:rFonts w:hint="eastAsia"/>
          <w:lang w:val="en-US" w:eastAsia="zh-CN"/>
        </w:rPr>
      </w:pPr>
      <w:r>
        <w:rPr>
          <w:rFonts w:hint="eastAsia"/>
          <w:lang w:val="en-US" w:eastAsia="zh-CN"/>
        </w:rPr>
        <w:t>均值滤波法。均值滤波同样是采用N*N的窗口扫描图像，取窗口内各像素点灰度值的平均值作为中心点处的灰度值，该算子计算速度快，抑制噪点的同时会引起图像模糊，致使边界不明晰。</w:t>
      </w:r>
    </w:p>
    <w:p>
      <w:pPr>
        <w:numPr>
          <w:ilvl w:val="0"/>
          <w:numId w:val="22"/>
        </w:numPr>
        <w:ind w:firstLine="420" w:firstLineChars="0"/>
        <w:rPr>
          <w:rFonts w:hint="eastAsia"/>
          <w:lang w:val="en-US" w:eastAsia="zh-CN"/>
        </w:rPr>
      </w:pPr>
      <w:r>
        <w:rPr>
          <w:rFonts w:hint="eastAsia"/>
          <w:lang w:val="en-US" w:eastAsia="zh-CN"/>
        </w:rPr>
        <w:t>高斯滤波法。高斯滤波对于抑制服从正态分布的噪声很有效，如果一个噪声幅度满足高斯分布，其功率谱密度是均匀分布的，则称其为高斯白噪声，高斯滤波特别适用于抑制此类噪声。针对一幅图像，高斯滤波是利用核函数形成的卷积算子来进行处理，常见的一维高斯分布为</w:t>
      </w:r>
      <w:r>
        <w:rPr>
          <w:rFonts w:hint="eastAsia"/>
          <w:position w:val="-28"/>
          <w:lang w:val="en-US" w:eastAsia="zh-CN"/>
        </w:rPr>
        <w:object>
          <v:shape id="_x0000_i1349" o:spt="75" type="#_x0000_t75" style="height:38pt;width:109pt;" o:ole="t" filled="f" o:preferrelative="t" stroked="f" coordsize="21600,21600">
            <v:path/>
            <v:fill on="f" focussize="0,0"/>
            <v:stroke on="f"/>
            <v:imagedata r:id="rId639" o:title=""/>
            <o:lock v:ext="edit" aspectratio="t"/>
            <w10:wrap type="none"/>
            <w10:anchorlock/>
          </v:shape>
          <o:OLEObject Type="Embed" ProgID="Equation.KSEE3" ShapeID="_x0000_i1349" DrawAspect="Content" ObjectID="_1468076048" r:id="rId638">
            <o:LockedField>false</o:LockedField>
          </o:OLEObject>
        </w:object>
      </w:r>
      <w:r>
        <w:rPr>
          <w:rFonts w:hint="eastAsia"/>
          <w:lang w:val="en-US" w:eastAsia="zh-CN"/>
        </w:rPr>
        <w:t>，将输入图像的灰度像素值作为权重，乘以核函数输出到中心位置。相比较均值滤波，高斯滤波平滑效果更柔和。</w:t>
      </w:r>
    </w:p>
    <w:p>
      <w:pPr>
        <w:numPr>
          <w:ilvl w:val="0"/>
          <w:numId w:val="23"/>
        </w:numPr>
        <w:ind w:firstLine="420" w:firstLineChars="0"/>
        <w:rPr>
          <w:rFonts w:hint="eastAsia"/>
          <w:lang w:val="en-US" w:eastAsia="zh-CN"/>
        </w:rPr>
      </w:pPr>
      <w:r>
        <w:rPr>
          <w:rFonts w:hint="eastAsia"/>
          <w:lang w:val="en-US" w:eastAsia="zh-CN"/>
        </w:rPr>
        <w:t>图像锐化</w:t>
      </w:r>
    </w:p>
    <w:p>
      <w:pPr>
        <w:numPr>
          <w:ilvl w:val="0"/>
          <w:numId w:val="0"/>
        </w:numPr>
        <w:ind w:firstLine="420" w:firstLineChars="0"/>
        <w:rPr>
          <w:rFonts w:hint="eastAsia"/>
          <w:lang w:val="en-US" w:eastAsia="zh-CN"/>
        </w:rPr>
      </w:pPr>
      <w:r>
        <w:rPr>
          <w:rFonts w:hint="eastAsia"/>
          <w:lang w:val="en-US" w:eastAsia="zh-CN"/>
        </w:rPr>
        <w:t>图像锐化（增强）是为了使图像的边缘、轮廓线以及细节更清晰，从而补偿图像的轮廓，增强灰度跳变部分来强化对比度。图像锐化一般分为微分法和高通滤波法两类，具体有梯度锐化、拉普拉斯锐化、Sobel锐化、Priwitt锐化等等。</w:t>
      </w:r>
    </w:p>
    <w:p>
      <w:pPr>
        <w:pStyle w:val="4"/>
      </w:pPr>
      <w:bookmarkStart w:id="283" w:name="_Toc7927"/>
      <w:bookmarkStart w:id="284" w:name="_Toc29452"/>
      <w:r>
        <w:rPr>
          <w:rFonts w:hint="eastAsia"/>
          <w:lang w:eastAsia="zh-CN"/>
        </w:rPr>
        <w:t>图像匹配</w:t>
      </w:r>
      <w:bookmarkEnd w:id="283"/>
      <w:bookmarkEnd w:id="284"/>
    </w:p>
    <w:p>
      <w:pPr>
        <w:rPr>
          <w:rFonts w:hint="eastAsia"/>
          <w:lang w:val="en-US" w:eastAsia="zh-CN"/>
        </w:rPr>
      </w:pPr>
      <w:r>
        <w:rPr>
          <w:rFonts w:hint="eastAsia"/>
          <w:lang w:eastAsia="zh-CN"/>
        </w:rPr>
        <w:t>拍摄图像经过预处理后就可以进入匹配工作了，图像匹配是寻求局部图的公共重合区域，并找到两幅图特征处的位置映射关系。图像匹配方法可以分为基于图像灰度信息的配准和基于特征的配准方式。本文采用的</w:t>
      </w:r>
      <w:r>
        <w:rPr>
          <w:rFonts w:hint="eastAsia"/>
          <w:lang w:val="en-US" w:eastAsia="zh-CN"/>
        </w:rPr>
        <w:t>SIFT是基于图像特征的匹配算法，它可以对位置、尺寸、旋转、亮度表现不变性，对视角变化、仿射变换、噪声也保持很强的适应性。SIFT算法独特性好，信息量完善，很少的物体也能够计算得出丰富的SIFT特征向量，并且有一定的可扩展性。下面介绍一下基于SIFT算法的图像匹配过程：</w:t>
      </w:r>
    </w:p>
    <w:p>
      <w:pPr>
        <w:numPr>
          <w:ilvl w:val="0"/>
          <w:numId w:val="24"/>
        </w:numPr>
        <w:rPr>
          <w:rFonts w:hint="eastAsia"/>
          <w:lang w:val="en-US" w:eastAsia="zh-CN"/>
        </w:rPr>
      </w:pPr>
      <w:r>
        <w:rPr>
          <w:rFonts w:hint="eastAsia"/>
          <w:lang w:val="en-US" w:eastAsia="zh-CN"/>
        </w:rPr>
        <w:t>图像尺度变换，检测尺度空间的极值。</w:t>
      </w:r>
    </w:p>
    <w:p>
      <w:pPr>
        <w:numPr>
          <w:ilvl w:val="0"/>
          <w:numId w:val="0"/>
        </w:numPr>
        <w:ind w:firstLine="420" w:firstLineChars="0"/>
        <w:rPr>
          <w:rFonts w:hint="eastAsia"/>
          <w:lang w:val="en-US" w:eastAsia="zh-CN"/>
        </w:rPr>
      </w:pPr>
      <w:r>
        <w:rPr>
          <w:rFonts w:hint="eastAsia"/>
          <w:lang w:val="en-US" w:eastAsia="zh-CN"/>
        </w:rPr>
        <w:t>构建尺度空间是为了寻找位置变化中具有不变性的关键点信息，即在尺度空间中找到稳定的特征点。尺度空间可表示为：</w:t>
      </w:r>
    </w:p>
    <w:p>
      <w:pPr>
        <w:numPr>
          <w:ilvl w:val="0"/>
          <w:numId w:val="0"/>
        </w:numPr>
        <w:ind w:firstLine="420" w:firstLineChars="0"/>
        <w:jc w:val="right"/>
        <w:rPr>
          <w:rFonts w:hint="eastAsia"/>
          <w:lang w:val="en-US" w:eastAsia="zh-CN"/>
        </w:rPr>
      </w:pPr>
      <w:r>
        <w:rPr>
          <w:rFonts w:hint="eastAsia"/>
          <w:position w:val="-10"/>
          <w:lang w:val="en-US" w:eastAsia="zh-CN"/>
        </w:rPr>
        <w:object>
          <v:shape id="_x0000_i1350" o:spt="75" type="#_x0000_t75" style="height:16pt;width:149pt;" o:ole="t" filled="f" o:preferrelative="t" stroked="f" coordsize="21600,21600">
            <v:path/>
            <v:fill on="f" focussize="0,0"/>
            <v:stroke on="f"/>
            <v:imagedata r:id="rId641" o:title=""/>
            <o:lock v:ext="edit" aspectratio="t"/>
            <w10:wrap type="none"/>
            <w10:anchorlock/>
          </v:shape>
          <o:OLEObject Type="Embed" ProgID="Equation.KSEE3" ShapeID="_x0000_i1350" DrawAspect="Content" ObjectID="_1468076049" r:id="rId640">
            <o:LockedField>false</o:LockedField>
          </o:OLEObject>
        </w:object>
      </w:r>
      <w:r>
        <w:rPr>
          <w:rFonts w:hint="eastAsia"/>
          <w:position w:val="-10"/>
          <w:lang w:val="en-US" w:eastAsia="zh-CN"/>
        </w:rPr>
        <w:t xml:space="preserve">           （5.13）</w:t>
      </w:r>
    </w:p>
    <w:p>
      <w:pPr>
        <w:numPr>
          <w:ilvl w:val="0"/>
          <w:numId w:val="0"/>
        </w:numPr>
        <w:ind w:firstLine="420" w:firstLineChars="0"/>
        <w:jc w:val="both"/>
        <w:rPr>
          <w:rFonts w:hint="eastAsia"/>
          <w:lang w:val="en-US" w:eastAsia="zh-CN"/>
        </w:rPr>
      </w:pPr>
      <w:r>
        <w:rPr>
          <w:rFonts w:hint="eastAsia"/>
          <w:lang w:val="en-US" w:eastAsia="zh-CN"/>
        </w:rPr>
        <w:t>其中，</w:t>
      </w:r>
      <w:r>
        <w:rPr>
          <w:rFonts w:hint="eastAsia"/>
          <w:position w:val="-10"/>
          <w:lang w:val="en-US" w:eastAsia="zh-CN"/>
        </w:rPr>
        <w:object>
          <v:shape id="_x0000_i1351" o:spt="75" type="#_x0000_t75" style="height:16pt;width:51pt;" o:ole="t" filled="f" o:preferrelative="t" stroked="f" coordsize="21600,21600">
            <v:path/>
            <v:fill on="f" focussize="0,0"/>
            <v:stroke on="f"/>
            <v:imagedata r:id="rId643" o:title=""/>
            <o:lock v:ext="edit" aspectratio="t"/>
            <w10:wrap type="none"/>
            <w10:anchorlock/>
          </v:shape>
          <o:OLEObject Type="Embed" ProgID="Equation.KSEE3" ShapeID="_x0000_i1351" DrawAspect="Content" ObjectID="_1468076050" r:id="rId642">
            <o:LockedField>false</o:LockedField>
          </o:OLEObject>
        </w:object>
      </w:r>
      <w:r>
        <w:rPr>
          <w:rFonts w:hint="eastAsia"/>
          <w:lang w:val="en-US" w:eastAsia="zh-CN"/>
        </w:rPr>
        <w:t>为高斯核函数，</w:t>
      </w:r>
      <w:r>
        <w:rPr>
          <w:rFonts w:hint="eastAsia"/>
          <w:position w:val="-10"/>
          <w:lang w:val="en-US" w:eastAsia="zh-CN"/>
        </w:rPr>
        <w:object>
          <v:shape id="_x0000_i1352" o:spt="75" type="#_x0000_t75" style="height:16pt;width:35pt;" o:ole="t" filled="f" o:preferrelative="t" stroked="f" coordsize="21600,21600">
            <v:path/>
            <v:fill on="f" focussize="0,0"/>
            <v:stroke on="f"/>
            <v:imagedata r:id="rId645" o:title=""/>
            <o:lock v:ext="edit" aspectratio="t"/>
            <w10:wrap type="none"/>
            <w10:anchorlock/>
          </v:shape>
          <o:OLEObject Type="Embed" ProgID="Equation.KSEE3" ShapeID="_x0000_i1352" DrawAspect="Content" ObjectID="_1468076051" r:id="rId644">
            <o:LockedField>false</o:LockedField>
          </o:OLEObject>
        </w:object>
      </w:r>
      <w:r>
        <w:rPr>
          <w:rFonts w:hint="eastAsia"/>
          <w:lang w:val="en-US" w:eastAsia="zh-CN"/>
        </w:rPr>
        <w:t>为经过预处理的图像，*表示卷积运算。经过该运算后可得到高斯金字塔，为了在尺度空间内找到不变的极值点，在SIFT中引入了DOG（高斯差分）函数，其定义为</w:t>
      </w:r>
    </w:p>
    <w:p>
      <w:pPr>
        <w:numPr>
          <w:ilvl w:val="0"/>
          <w:numId w:val="0"/>
        </w:numPr>
        <w:ind w:firstLine="420" w:firstLineChars="0"/>
        <w:jc w:val="right"/>
        <w:rPr>
          <w:rFonts w:hint="eastAsia"/>
          <w:lang w:val="en-US" w:eastAsia="zh-CN"/>
        </w:rPr>
      </w:pPr>
      <w:r>
        <w:rPr>
          <w:rFonts w:hint="eastAsia"/>
          <w:position w:val="-10"/>
          <w:lang w:val="en-US" w:eastAsia="zh-CN"/>
        </w:rPr>
        <w:object>
          <v:shape id="_x0000_i1353" o:spt="75" type="#_x0000_t75" style="height:16pt;width:342pt;" o:ole="t" filled="f" o:preferrelative="t" stroked="f" coordsize="21600,21600">
            <v:path/>
            <v:fill on="f" focussize="0,0"/>
            <v:stroke on="f"/>
            <v:imagedata r:id="rId647" o:title=""/>
            <o:lock v:ext="edit" aspectratio="t"/>
            <w10:wrap type="none"/>
            <w10:anchorlock/>
          </v:shape>
          <o:OLEObject Type="Embed" ProgID="Equation.KSEE3" ShapeID="_x0000_i1353" DrawAspect="Content" ObjectID="_1468076052" r:id="rId646">
            <o:LockedField>false</o:LockedField>
          </o:OLEObject>
        </w:object>
      </w:r>
      <w:r>
        <w:rPr>
          <w:rFonts w:hint="eastAsia"/>
          <w:position w:val="-10"/>
          <w:lang w:val="en-US" w:eastAsia="zh-CN"/>
        </w:rPr>
        <w:t xml:space="preserve"> （5.14）</w:t>
      </w:r>
    </w:p>
    <w:p>
      <w:pPr>
        <w:numPr>
          <w:ilvl w:val="0"/>
          <w:numId w:val="0"/>
        </w:numPr>
        <w:ind w:firstLine="420" w:firstLineChars="0"/>
        <w:jc w:val="both"/>
        <w:rPr>
          <w:rFonts w:hint="eastAsia"/>
          <w:lang w:val="en-US" w:eastAsia="zh-CN"/>
        </w:rPr>
      </w:pPr>
      <w:r>
        <w:rPr>
          <w:rFonts w:hint="eastAsia"/>
          <w:lang w:val="en-US" w:eastAsia="zh-CN"/>
        </w:rPr>
        <w:t>其中，</w:t>
      </w:r>
      <w:r>
        <w:rPr>
          <w:rFonts w:hint="eastAsia"/>
          <w:position w:val="-6"/>
          <w:lang w:val="en-US" w:eastAsia="zh-CN"/>
        </w:rPr>
        <w:object>
          <v:shape id="_x0000_i1354" o:spt="75" type="#_x0000_t75" style="height:11pt;width:12pt;" o:ole="t" filled="f" o:preferrelative="t" stroked="f" coordsize="21600,21600">
            <v:path/>
            <v:fill on="f" focussize="0,0"/>
            <v:stroke on="f"/>
            <v:imagedata r:id="rId649" o:title=""/>
            <o:lock v:ext="edit" aspectratio="t"/>
            <w10:wrap type="none"/>
            <w10:anchorlock/>
          </v:shape>
          <o:OLEObject Type="Embed" ProgID="Equation.KSEE3" ShapeID="_x0000_i1354" DrawAspect="Content" ObjectID="_1468076053" r:id="rId648">
            <o:LockedField>false</o:LockedField>
          </o:OLEObject>
        </w:object>
      </w:r>
      <w:r>
        <w:rPr>
          <w:rFonts w:hint="eastAsia"/>
          <w:lang w:val="en-US" w:eastAsia="zh-CN"/>
        </w:rPr>
        <w:t>和</w:t>
      </w:r>
      <w:r>
        <w:rPr>
          <w:rFonts w:hint="eastAsia"/>
          <w:position w:val="-6"/>
          <w:lang w:val="en-US" w:eastAsia="zh-CN"/>
        </w:rPr>
        <w:object>
          <v:shape id="_x0000_i1355" o:spt="75" type="#_x0000_t75" style="height:13.95pt;width:18pt;" o:ole="t" filled="f" o:preferrelative="t" stroked="f" coordsize="21600,21600">
            <v:path/>
            <v:fill on="f" focussize="0,0"/>
            <v:stroke on="f"/>
            <v:imagedata r:id="rId651" o:title=""/>
            <o:lock v:ext="edit" aspectratio="t"/>
            <w10:wrap type="none"/>
            <w10:anchorlock/>
          </v:shape>
          <o:OLEObject Type="Embed" ProgID="Equation.KSEE3" ShapeID="_x0000_i1355" DrawAspect="Content" ObjectID="_1468076054" r:id="rId650">
            <o:LockedField>false</o:LockedField>
          </o:OLEObject>
        </w:object>
      </w:r>
      <w:r>
        <w:rPr>
          <w:rFonts w:hint="eastAsia"/>
          <w:lang w:val="en-US" w:eastAsia="zh-CN"/>
        </w:rPr>
        <w:t>为连续图像的平滑尺度，经过上述运算后可得到高斯差分金字塔。在高斯差分金字塔的每组中选取像素点与该组相邻层的若干相邻点比较，选取极值点作为初步特征点。由于计算机中存储的是离散数据，之前选取的初步特征点不一定是连续空间的极值点，所以需要对DOG空间进行拟合处理，去除图像边缘位置的极值点来定位精确的特征点。</w:t>
      </w:r>
    </w:p>
    <w:p>
      <w:pPr>
        <w:numPr>
          <w:ilvl w:val="0"/>
          <w:numId w:val="24"/>
        </w:numPr>
        <w:ind w:firstLine="420" w:firstLineChars="200"/>
        <w:jc w:val="both"/>
        <w:rPr>
          <w:rFonts w:hint="eastAsia"/>
          <w:lang w:val="en-US" w:eastAsia="zh-CN"/>
        </w:rPr>
      </w:pPr>
      <w:r>
        <w:rPr>
          <w:rFonts w:hint="eastAsia"/>
          <w:lang w:val="en-US" w:eastAsia="zh-CN"/>
        </w:rPr>
        <w:t>特征点方向计算。</w:t>
      </w:r>
    </w:p>
    <w:p>
      <w:pPr>
        <w:numPr>
          <w:ilvl w:val="0"/>
          <w:numId w:val="0"/>
        </w:numPr>
        <w:ind w:firstLine="420" w:firstLineChars="0"/>
        <w:jc w:val="both"/>
        <w:rPr>
          <w:rFonts w:hint="eastAsia"/>
          <w:lang w:val="en-US" w:eastAsia="zh-CN"/>
        </w:rPr>
      </w:pPr>
      <w:r>
        <w:rPr>
          <w:rFonts w:hint="eastAsia"/>
          <w:lang w:val="en-US" w:eastAsia="zh-CN"/>
        </w:rPr>
        <w:t>计算特征点的方向是为了实现算法的旋转不变性。在尺度空间确定的情况下，可以计算每个特征点的梯度幅度和幅角，分别为：</w:t>
      </w:r>
    </w:p>
    <w:p>
      <w:pPr>
        <w:numPr>
          <w:ilvl w:val="0"/>
          <w:numId w:val="0"/>
        </w:numPr>
        <w:ind w:firstLine="420" w:firstLineChars="0"/>
        <w:jc w:val="right"/>
        <w:rPr>
          <w:rFonts w:hint="eastAsia"/>
          <w:lang w:val="en-US" w:eastAsia="zh-CN"/>
        </w:rPr>
      </w:pPr>
      <w:r>
        <w:rPr>
          <w:rFonts w:hint="eastAsia"/>
          <w:position w:val="-12"/>
          <w:lang w:val="en-US" w:eastAsia="zh-CN"/>
        </w:rPr>
        <w:object>
          <v:shape id="_x0000_i1356" o:spt="75" type="#_x0000_t75" style="height:22pt;width:301.95pt;" o:ole="t" filled="f" o:preferrelative="t" stroked="f" coordsize="21600,21600">
            <v:path/>
            <v:fill on="f" focussize="0,0"/>
            <v:stroke on="f"/>
            <v:imagedata r:id="rId653" o:title=""/>
            <o:lock v:ext="edit" aspectratio="t"/>
            <w10:wrap type="none"/>
            <w10:anchorlock/>
          </v:shape>
          <o:OLEObject Type="Embed" ProgID="Equation.KSEE3" ShapeID="_x0000_i1356" DrawAspect="Content" ObjectID="_1468076055" r:id="rId652">
            <o:LockedField>false</o:LockedField>
          </o:OLEObject>
        </w:object>
      </w:r>
      <w:r>
        <w:rPr>
          <w:rFonts w:hint="eastAsia"/>
          <w:position w:val="-12"/>
          <w:lang w:val="en-US" w:eastAsia="zh-CN"/>
        </w:rPr>
        <w:t xml:space="preserve">       （5.15）</w:t>
      </w:r>
    </w:p>
    <w:p>
      <w:pPr>
        <w:numPr>
          <w:ilvl w:val="0"/>
          <w:numId w:val="0"/>
        </w:numPr>
        <w:ind w:firstLine="420" w:firstLineChars="0"/>
        <w:jc w:val="right"/>
        <w:rPr>
          <w:rFonts w:hint="eastAsia"/>
          <w:lang w:val="en-US" w:eastAsia="zh-CN"/>
        </w:rPr>
      </w:pPr>
      <w:r>
        <w:rPr>
          <w:rFonts w:hint="eastAsia"/>
          <w:position w:val="-28"/>
          <w:lang w:val="en-US" w:eastAsia="zh-CN"/>
        </w:rPr>
        <w:t xml:space="preserve">         </w:t>
      </w:r>
      <w:r>
        <w:rPr>
          <w:rFonts w:hint="eastAsia"/>
          <w:position w:val="-28"/>
          <w:lang w:val="en-US" w:eastAsia="zh-CN"/>
        </w:rPr>
        <w:object>
          <v:shape id="_x0000_i1357" o:spt="75" type="#_x0000_t75" style="height:33pt;width:193pt;" o:ole="t" filled="f" o:preferrelative="t" stroked="f" coordsize="21600,21600">
            <v:path/>
            <v:fill on="f" focussize="0,0"/>
            <v:stroke on="f"/>
            <v:imagedata r:id="rId655" o:title=""/>
            <o:lock v:ext="edit" aspectratio="t"/>
            <w10:wrap type="none"/>
            <w10:anchorlock/>
          </v:shape>
          <o:OLEObject Type="Embed" ProgID="Equation.KSEE3" ShapeID="_x0000_i1357" DrawAspect="Content" ObjectID="_1468076056" r:id="rId654">
            <o:LockedField>false</o:LockedField>
          </o:OLEObject>
        </w:object>
      </w:r>
      <w:r>
        <w:rPr>
          <w:rFonts w:hint="eastAsia"/>
          <w:position w:val="-28"/>
          <w:lang w:val="en-US" w:eastAsia="zh-CN"/>
        </w:rPr>
        <w:t xml:space="preserve">                 （5.16）</w:t>
      </w:r>
    </w:p>
    <w:p>
      <w:pPr>
        <w:numPr>
          <w:ilvl w:val="0"/>
          <w:numId w:val="24"/>
        </w:numPr>
        <w:ind w:firstLine="420" w:firstLineChars="200"/>
        <w:rPr>
          <w:rFonts w:hint="eastAsia"/>
          <w:lang w:val="en-US" w:eastAsia="zh-CN"/>
        </w:rPr>
      </w:pPr>
      <w:r>
        <w:rPr>
          <w:rFonts w:hint="eastAsia"/>
          <w:lang w:val="en-US" w:eastAsia="zh-CN"/>
        </w:rPr>
        <w:t>特征点描述。</w:t>
      </w:r>
    </w:p>
    <w:p>
      <w:pPr>
        <w:rPr>
          <w:rFonts w:hint="eastAsia"/>
          <w:lang w:val="en-US" w:eastAsia="zh-CN"/>
        </w:rPr>
      </w:pPr>
      <w:r>
        <w:rPr>
          <w:rFonts w:hint="eastAsia"/>
          <w:lang w:val="en-US" w:eastAsia="zh-CN"/>
        </w:rPr>
        <w:t>特征点描述符是跟尺度空间相关的，方法是先将坐标轴旋转为特征点的方向，确保旋转不变性，之后以特征点为中心取相应的确定尺寸大小的窗口，分块计算窗口中的梯度方向直方图，并且分别累加每个梯度方向的数据，形成种子点。</w:t>
      </w:r>
    </w:p>
    <w:p>
      <w:pPr>
        <w:rPr>
          <w:rFonts w:hint="eastAsia"/>
          <w:lang w:val="en-US" w:eastAsia="zh-CN"/>
        </w:rPr>
      </w:pPr>
    </w:p>
    <w:p>
      <w:pPr>
        <w:jc w:val="center"/>
        <w:rPr>
          <w:rFonts w:hint="eastAsia"/>
          <w:sz w:val="24"/>
        </w:rPr>
      </w:pPr>
      <w:r>
        <w:rPr>
          <w:rFonts w:hint="eastAsia"/>
          <w:sz w:val="24"/>
        </w:rPr>
        <w:drawing>
          <wp:inline distT="0" distB="0" distL="114300" distR="114300">
            <wp:extent cx="3088005" cy="1446530"/>
            <wp:effectExtent l="0" t="0" r="17145" b="1270"/>
            <wp:docPr id="59" name="图片 358" descr="sift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358" descr="sift4"/>
                    <pic:cNvPicPr>
                      <a:picLocks noChangeAspect="1"/>
                    </pic:cNvPicPr>
                  </pic:nvPicPr>
                  <pic:blipFill>
                    <a:blip r:embed="rId656"/>
                    <a:stretch>
                      <a:fillRect/>
                    </a:stretch>
                  </pic:blipFill>
                  <pic:spPr>
                    <a:xfrm>
                      <a:off x="0" y="0"/>
                      <a:ext cx="3088005" cy="1446530"/>
                    </a:xfrm>
                    <a:prstGeom prst="rect">
                      <a:avLst/>
                    </a:prstGeom>
                    <a:noFill/>
                    <a:ln w="9525">
                      <a:noFill/>
                    </a:ln>
                  </pic:spPr>
                </pic:pic>
              </a:graphicData>
            </a:graphic>
          </wp:inline>
        </w:drawing>
      </w:r>
    </w:p>
    <w:p>
      <w:pPr>
        <w:jc w:val="center"/>
        <w:rPr>
          <w:rFonts w:hint="eastAsia" w:eastAsia="宋体"/>
          <w:b/>
          <w:bCs/>
          <w:sz w:val="24"/>
          <w:lang w:eastAsia="zh-CN"/>
        </w:rPr>
      </w:pPr>
      <w:r>
        <w:rPr>
          <w:rFonts w:hint="eastAsia"/>
          <w:b/>
          <w:bCs/>
          <w:sz w:val="24"/>
          <w:lang w:eastAsia="zh-CN"/>
        </w:rPr>
        <w:t>图</w:t>
      </w:r>
      <w:r>
        <w:rPr>
          <w:rFonts w:hint="eastAsia"/>
          <w:b/>
          <w:bCs/>
          <w:sz w:val="24"/>
          <w:lang w:val="en-US" w:eastAsia="zh-CN"/>
        </w:rPr>
        <w:t>5.5 特征点描述符</w:t>
      </w:r>
    </w:p>
    <w:p>
      <w:pPr>
        <w:rPr>
          <w:rFonts w:hint="eastAsia"/>
          <w:sz w:val="24"/>
          <w:lang w:val="en-US" w:eastAsia="zh-CN"/>
        </w:rPr>
      </w:pPr>
    </w:p>
    <w:p>
      <w:pPr>
        <w:numPr>
          <w:ilvl w:val="0"/>
          <w:numId w:val="24"/>
        </w:numPr>
        <w:ind w:firstLine="200" w:firstLineChars="200"/>
        <w:rPr>
          <w:rFonts w:hint="eastAsia"/>
          <w:lang w:val="en-US" w:eastAsia="zh-CN"/>
        </w:rPr>
      </w:pPr>
      <w:r>
        <w:rPr>
          <w:rFonts w:hint="eastAsia"/>
          <w:lang w:val="en-US" w:eastAsia="zh-CN"/>
        </w:rPr>
        <w:t>特征点匹配。</w:t>
      </w:r>
    </w:p>
    <w:p>
      <w:pPr>
        <w:numPr>
          <w:ilvl w:val="0"/>
          <w:numId w:val="0"/>
        </w:numPr>
        <w:ind w:firstLine="420" w:firstLineChars="0"/>
        <w:rPr>
          <w:rFonts w:hint="eastAsia"/>
          <w:lang w:val="en-US" w:eastAsia="zh-CN"/>
        </w:rPr>
      </w:pPr>
      <w:r>
        <w:rPr>
          <w:rFonts w:hint="eastAsia"/>
          <w:lang w:val="en-US" w:eastAsia="zh-CN"/>
        </w:rPr>
        <w:t>上述三个步骤都是对两幅待拼接的局部图处理的，得到特征点描述后，我们定义特征点向量之间的欧式距离作为评判特征点相似度的标准。取图像1中的某个关键点，并找出其与图像2中欧式距离最近的两个关键点，距离为</w:t>
      </w:r>
      <w:r>
        <w:rPr>
          <w:rFonts w:hint="eastAsia"/>
          <w:position w:val="-10"/>
          <w:lang w:val="en-US" w:eastAsia="zh-CN"/>
        </w:rPr>
        <w:object>
          <v:shape id="_x0000_i1358" o:spt="75" type="#_x0000_t75" style="height:15pt;width:13.95pt;" o:ole="t" filled="f" o:preferrelative="t" stroked="f" coordsize="21600,21600">
            <v:path/>
            <v:fill on="f" focussize="0,0"/>
            <v:stroke on="f"/>
            <v:imagedata r:id="rId658" o:title=""/>
            <o:lock v:ext="edit" aspectratio="t"/>
            <w10:wrap type="none"/>
            <w10:anchorlock/>
          </v:shape>
          <o:OLEObject Type="Embed" ProgID="Equation.KSEE3" ShapeID="_x0000_i1358" DrawAspect="Content" ObjectID="_1468076057" r:id="rId657">
            <o:LockedField>false</o:LockedField>
          </o:OLEObject>
        </w:object>
      </w:r>
      <w:r>
        <w:rPr>
          <w:rFonts w:hint="eastAsia"/>
          <w:lang w:val="en-US" w:eastAsia="zh-CN"/>
        </w:rPr>
        <w:t>、</w:t>
      </w:r>
      <w:r>
        <w:rPr>
          <w:rFonts w:hint="eastAsia"/>
          <w:position w:val="-10"/>
          <w:lang w:val="en-US" w:eastAsia="zh-CN"/>
        </w:rPr>
        <w:object>
          <v:shape id="_x0000_i1359" o:spt="75" type="#_x0000_t75" style="height:15pt;width:15pt;" o:ole="t" filled="f" o:preferrelative="t" stroked="f" coordsize="21600,21600">
            <v:path/>
            <v:fill on="f" focussize="0,0"/>
            <v:stroke on="f"/>
            <v:imagedata r:id="rId660" o:title=""/>
            <o:lock v:ext="edit" aspectratio="t"/>
            <w10:wrap type="none"/>
            <w10:anchorlock/>
          </v:shape>
          <o:OLEObject Type="Embed" ProgID="Equation.KSEE3" ShapeID="_x0000_i1359" DrawAspect="Content" ObjectID="_1468076058" r:id="rId659">
            <o:LockedField>false</o:LockedField>
          </o:OLEObject>
        </w:object>
      </w:r>
      <w:r>
        <w:rPr>
          <w:rFonts w:hint="eastAsia"/>
          <w:lang w:val="en-US" w:eastAsia="zh-CN"/>
        </w:rPr>
        <w:t>（</w:t>
      </w:r>
      <w:r>
        <w:rPr>
          <w:rFonts w:hint="eastAsia"/>
          <w:position w:val="-10"/>
          <w:lang w:val="en-US" w:eastAsia="zh-CN"/>
        </w:rPr>
        <w:object>
          <v:shape id="_x0000_i1360" o:spt="75" type="#_x0000_t75" style="height:15pt;width:13.95pt;" o:ole="t" filled="f" o:preferrelative="t" stroked="f" coordsize="21600,21600">
            <v:path/>
            <v:fill on="f" focussize="0,0"/>
            <v:stroke on="f"/>
            <v:imagedata r:id="rId658" o:title=""/>
            <o:lock v:ext="edit" aspectratio="t"/>
            <w10:wrap type="none"/>
            <w10:anchorlock/>
          </v:shape>
          <o:OLEObject Type="Embed" ProgID="Equation.KSEE3" ShapeID="_x0000_i1360" DrawAspect="Content" ObjectID="_1468076059" r:id="rId661">
            <o:LockedField>false</o:LockedField>
          </o:OLEObject>
        </w:object>
      </w:r>
      <w:r>
        <w:rPr>
          <w:rFonts w:hint="eastAsia"/>
          <w:lang w:val="en-US" w:eastAsia="zh-CN"/>
        </w:rPr>
        <w:t>为最近点，</w:t>
      </w:r>
      <w:r>
        <w:rPr>
          <w:rFonts w:hint="eastAsia"/>
          <w:position w:val="-10"/>
          <w:lang w:val="en-US" w:eastAsia="zh-CN"/>
        </w:rPr>
        <w:object>
          <v:shape id="_x0000_i1361" o:spt="75" type="#_x0000_t75" style="height:15pt;width:15pt;" o:ole="t" filled="f" o:preferrelative="t" stroked="f" coordsize="21600,21600">
            <v:path/>
            <v:fill on="f" focussize="0,0"/>
            <v:stroke on="f"/>
            <v:imagedata r:id="rId660" o:title=""/>
            <o:lock v:ext="edit" aspectratio="t"/>
            <w10:wrap type="none"/>
            <w10:anchorlock/>
          </v:shape>
          <o:OLEObject Type="Embed" ProgID="Equation.KSEE3" ShapeID="_x0000_i1361" DrawAspect="Content" ObjectID="_1468076060" r:id="rId662">
            <o:LockedField>false</o:LockedField>
          </o:OLEObject>
        </w:object>
      </w:r>
      <w:r>
        <w:rPr>
          <w:rFonts w:hint="eastAsia"/>
          <w:lang w:val="en-US" w:eastAsia="zh-CN"/>
        </w:rPr>
        <w:t>为次近点），如果满足</w:t>
      </w:r>
      <w:r>
        <w:rPr>
          <w:rFonts w:hint="eastAsia"/>
          <w:position w:val="-28"/>
          <w:lang w:val="en-US" w:eastAsia="zh-CN"/>
        </w:rPr>
        <w:object>
          <v:shape id="_x0000_i1362" o:spt="75" type="#_x0000_t75" style="height:33pt;width:37pt;" o:ole="t" filled="f" o:preferrelative="t" stroked="f" coordsize="21600,21600">
            <v:path/>
            <v:fill on="f" focussize="0,0"/>
            <v:stroke on="f"/>
            <v:imagedata r:id="rId664" o:title=""/>
            <o:lock v:ext="edit" aspectratio="t"/>
            <w10:wrap type="none"/>
            <w10:anchorlock/>
          </v:shape>
          <o:OLEObject Type="Embed" ProgID="Equation.KSEE3" ShapeID="_x0000_i1362" DrawAspect="Content" ObjectID="_1468076061" r:id="rId663">
            <o:LockedField>false</o:LockedField>
          </o:OLEObject>
        </w:object>
      </w:r>
      <w:r>
        <w:rPr>
          <w:rFonts w:hint="eastAsia"/>
          <w:lang w:val="en-US" w:eastAsia="zh-CN"/>
        </w:rPr>
        <w:t>（G为阈值），则接受这一对匹配点。很显然，降低阈值G，两幅图的SIFT匹配点会响应减少，但是稳定性会提高。下图展示的是图像匹配的样例，两幅图中的相似特征点用红色线条连接起来。</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 xml:space="preserve">        </w:t>
      </w:r>
      <w:r>
        <w:rPr>
          <w:rFonts w:hint="eastAsia"/>
          <w:lang w:val="en-US" w:eastAsia="zh-CN"/>
        </w:rPr>
        <w:drawing>
          <wp:inline distT="0" distB="0" distL="114300" distR="114300">
            <wp:extent cx="1500505" cy="1156335"/>
            <wp:effectExtent l="0" t="0" r="4445" b="5715"/>
            <wp:docPr id="60" name="图片 60" descr="ca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car1"/>
                    <pic:cNvPicPr>
                      <a:picLocks noChangeAspect="1"/>
                    </pic:cNvPicPr>
                  </pic:nvPicPr>
                  <pic:blipFill>
                    <a:blip r:embed="rId665"/>
                    <a:stretch>
                      <a:fillRect/>
                    </a:stretch>
                  </pic:blipFill>
                  <pic:spPr>
                    <a:xfrm>
                      <a:off x="0" y="0"/>
                      <a:ext cx="1500505" cy="1156335"/>
                    </a:xfrm>
                    <a:prstGeom prst="rect">
                      <a:avLst/>
                    </a:prstGeom>
                  </pic:spPr>
                </pic:pic>
              </a:graphicData>
            </a:graphic>
          </wp:inline>
        </w:drawing>
      </w:r>
      <w:r>
        <w:rPr>
          <w:rFonts w:hint="eastAsia"/>
          <w:lang w:val="en-US" w:eastAsia="zh-CN"/>
        </w:rPr>
        <w:t xml:space="preserve">         </w:t>
      </w:r>
      <w:r>
        <w:rPr>
          <w:rFonts w:hint="eastAsia"/>
          <w:lang w:val="en-US" w:eastAsia="zh-CN"/>
        </w:rPr>
        <w:drawing>
          <wp:inline distT="0" distB="0" distL="114300" distR="114300">
            <wp:extent cx="1476375" cy="1149350"/>
            <wp:effectExtent l="0" t="0" r="9525" b="12700"/>
            <wp:docPr id="61" name="图片 61" descr="ca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car2"/>
                    <pic:cNvPicPr>
                      <a:picLocks noChangeAspect="1"/>
                    </pic:cNvPicPr>
                  </pic:nvPicPr>
                  <pic:blipFill>
                    <a:blip r:embed="rId666"/>
                    <a:stretch>
                      <a:fillRect/>
                    </a:stretch>
                  </pic:blipFill>
                  <pic:spPr>
                    <a:xfrm>
                      <a:off x="0" y="0"/>
                      <a:ext cx="1476375" cy="1149350"/>
                    </a:xfrm>
                    <a:prstGeom prst="rect">
                      <a:avLst/>
                    </a:prstGeom>
                  </pic:spPr>
                </pic:pic>
              </a:graphicData>
            </a:graphic>
          </wp:inline>
        </w:drawing>
      </w:r>
    </w:p>
    <w:p>
      <w:pPr>
        <w:numPr>
          <w:ilvl w:val="0"/>
          <w:numId w:val="0"/>
        </w:numPr>
        <w:ind w:firstLine="420" w:firstLineChars="0"/>
        <w:jc w:val="center"/>
        <w:rPr>
          <w:rFonts w:hint="eastAsia"/>
          <w:lang w:val="en-US" w:eastAsia="zh-CN"/>
        </w:rPr>
      </w:pPr>
      <w:r>
        <w:rPr>
          <w:rFonts w:hint="eastAsia"/>
          <w:lang w:val="en-US" w:eastAsia="zh-CN"/>
        </w:rPr>
        <w:drawing>
          <wp:inline distT="0" distB="0" distL="114300" distR="114300">
            <wp:extent cx="3469640" cy="1345565"/>
            <wp:effectExtent l="0" t="0" r="16510" b="6985"/>
            <wp:docPr id="62" name="图片 62" descr="car_match_DistRat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car_match_DistRatio"/>
                    <pic:cNvPicPr>
                      <a:picLocks noChangeAspect="1"/>
                    </pic:cNvPicPr>
                  </pic:nvPicPr>
                  <pic:blipFill>
                    <a:blip r:embed="rId667"/>
                    <a:stretch>
                      <a:fillRect/>
                    </a:stretch>
                  </pic:blipFill>
                  <pic:spPr>
                    <a:xfrm>
                      <a:off x="0" y="0"/>
                      <a:ext cx="3469640" cy="1345565"/>
                    </a:xfrm>
                    <a:prstGeom prst="rect">
                      <a:avLst/>
                    </a:prstGeom>
                  </pic:spPr>
                </pic:pic>
              </a:graphicData>
            </a:graphic>
          </wp:inline>
        </w:drawing>
      </w:r>
    </w:p>
    <w:p>
      <w:pPr>
        <w:numPr>
          <w:ilvl w:val="0"/>
          <w:numId w:val="0"/>
        </w:numPr>
        <w:ind w:firstLine="420" w:firstLineChars="0"/>
        <w:jc w:val="center"/>
        <w:rPr>
          <w:rFonts w:hint="eastAsia"/>
          <w:b/>
          <w:bCs/>
          <w:lang w:val="en-US" w:eastAsia="zh-CN"/>
        </w:rPr>
      </w:pPr>
      <w:r>
        <w:rPr>
          <w:rFonts w:hint="eastAsia"/>
          <w:b/>
          <w:bCs/>
          <w:lang w:val="en-US" w:eastAsia="zh-CN"/>
        </w:rPr>
        <w:t>图5.6 图像匹配样例</w:t>
      </w:r>
    </w:p>
    <w:p>
      <w:pPr>
        <w:pStyle w:val="4"/>
      </w:pPr>
      <w:bookmarkStart w:id="285" w:name="_Toc32331"/>
      <w:bookmarkStart w:id="286" w:name="_Toc32559"/>
      <w:r>
        <w:rPr>
          <w:rFonts w:hint="eastAsia"/>
          <w:lang w:eastAsia="zh-CN"/>
        </w:rPr>
        <w:t>图像融合</w:t>
      </w:r>
      <w:bookmarkEnd w:id="285"/>
      <w:bookmarkEnd w:id="286"/>
    </w:p>
    <w:p>
      <w:pPr>
        <w:rPr>
          <w:rFonts w:hint="eastAsia"/>
          <w:lang w:val="en-US" w:eastAsia="zh-CN"/>
        </w:rPr>
      </w:pPr>
      <w:r>
        <w:rPr>
          <w:rFonts w:hint="eastAsia"/>
          <w:lang w:val="en-US" w:eastAsia="zh-CN"/>
        </w:rPr>
        <w:t>图像融合是在确定局部图重合区域并且位置关系的基础上实现图像的无缝连接、平滑过渡。融合过程可以在信号级、像素级、特征级以及决策级等不同的层次进行，完善图像融合效果需要满足两个基本要求：一是找准局部图之间的变换关系，无缝拼接并且过渡柔和，减少突兀感；二是尽量少丢失图像信息，尤其是特征点细节。常见的图像融合算法有加权平均算法</w:t>
      </w:r>
      <w:r>
        <w:rPr>
          <w:rFonts w:hint="eastAsia"/>
          <w:vertAlign w:val="superscript"/>
          <w:lang w:val="en-US" w:eastAsia="zh-CN"/>
        </w:rPr>
        <w:fldChar w:fldCharType="begin"/>
      </w:r>
      <w:r>
        <w:rPr>
          <w:rFonts w:hint="eastAsia"/>
          <w:vertAlign w:val="superscript"/>
          <w:lang w:val="en-US" w:eastAsia="zh-CN"/>
        </w:rPr>
        <w:instrText xml:space="preserve"> REF _Ref23658 \w \h </w:instrText>
      </w:r>
      <w:r>
        <w:rPr>
          <w:rFonts w:hint="eastAsia"/>
          <w:vertAlign w:val="superscript"/>
          <w:lang w:val="en-US" w:eastAsia="zh-CN"/>
        </w:rPr>
        <w:fldChar w:fldCharType="separate"/>
      </w:r>
      <w:r>
        <w:rPr>
          <w:rFonts w:hint="eastAsia"/>
          <w:vertAlign w:val="superscript"/>
          <w:lang w:val="en-US" w:eastAsia="zh-CN"/>
        </w:rPr>
        <w:t>[97]</w:t>
      </w:r>
      <w:r>
        <w:rPr>
          <w:rFonts w:hint="eastAsia"/>
          <w:vertAlign w:val="superscript"/>
          <w:lang w:val="en-US" w:eastAsia="zh-CN"/>
        </w:rPr>
        <w:fldChar w:fldCharType="end"/>
      </w:r>
      <w:r>
        <w:rPr>
          <w:rFonts w:hint="eastAsia"/>
          <w:lang w:val="en-US" w:eastAsia="zh-CN"/>
        </w:rPr>
        <w:t>、中值滤波法、小波变换法</w:t>
      </w:r>
      <w:r>
        <w:rPr>
          <w:rFonts w:hint="eastAsia"/>
          <w:vertAlign w:val="superscript"/>
          <w:lang w:val="en-US" w:eastAsia="zh-CN"/>
        </w:rPr>
        <w:fldChar w:fldCharType="begin"/>
      </w:r>
      <w:r>
        <w:rPr>
          <w:rFonts w:hint="eastAsia"/>
          <w:vertAlign w:val="superscript"/>
          <w:lang w:val="en-US" w:eastAsia="zh-CN"/>
        </w:rPr>
        <w:instrText xml:space="preserve"> REF _Ref10615 \w \h </w:instrText>
      </w:r>
      <w:r>
        <w:rPr>
          <w:rFonts w:hint="eastAsia"/>
          <w:vertAlign w:val="superscript"/>
          <w:lang w:val="en-US" w:eastAsia="zh-CN"/>
        </w:rPr>
        <w:fldChar w:fldCharType="separate"/>
      </w:r>
      <w:r>
        <w:rPr>
          <w:rFonts w:hint="eastAsia"/>
          <w:vertAlign w:val="superscript"/>
          <w:lang w:val="en-US" w:eastAsia="zh-CN"/>
        </w:rPr>
        <w:t>[96]</w:t>
      </w:r>
      <w:r>
        <w:rPr>
          <w:rFonts w:hint="eastAsia"/>
          <w:vertAlign w:val="superscript"/>
          <w:lang w:val="en-US" w:eastAsia="zh-CN"/>
        </w:rPr>
        <w:fldChar w:fldCharType="end"/>
      </w:r>
      <w:r>
        <w:rPr>
          <w:rFonts w:hint="eastAsia"/>
          <w:lang w:val="en-US" w:eastAsia="zh-CN"/>
        </w:rPr>
        <w:t>等。加权平均法计算量小，适用于匹配区域色差小的局部图，且表现很好的实时性；中值滤波思想是利用中值滤波器解决重合部分像素值的突变，优点是可以增强细节，保持较高频的图像信息；小波变换可以同时运用高频和低频融合规则，对图像加权融合，是像素级融合算法中重要的算法之一。本文基于石墨烯薄片的图像清晰度和融合实时性两点，采取运算速度快的加权平均法。</w:t>
      </w:r>
    </w:p>
    <w:p>
      <w:pPr>
        <w:rPr>
          <w:rFonts w:hint="eastAsia"/>
          <w:lang w:val="en-US" w:eastAsia="zh-CN"/>
        </w:rPr>
      </w:pPr>
      <w:r>
        <w:rPr>
          <w:rFonts w:hint="eastAsia"/>
          <w:lang w:val="en-US" w:eastAsia="zh-CN"/>
        </w:rPr>
        <w:t>加权平均融合算法是一种简单直接的像素级融合方法，它是将两幅已确定匹配区域的局部图的相应像素灰度值进行加权平均，作为最终的公共区域得到融合图像。我们假定有两幅局部图</w:t>
      </w:r>
      <w:r>
        <w:rPr>
          <w:rFonts w:hint="eastAsia"/>
          <w:position w:val="-12"/>
          <w:lang w:val="en-US" w:eastAsia="zh-CN"/>
        </w:rPr>
        <w:object>
          <v:shape id="_x0000_i1363" o:spt="75" type="#_x0000_t75" style="height:17pt;width:42pt;" o:ole="t" filled="f" o:preferrelative="t" stroked="f" coordsize="21600,21600">
            <v:path/>
            <v:fill on="f" focussize="0,0"/>
            <v:stroke on="f"/>
            <v:imagedata r:id="rId669" o:title=""/>
            <o:lock v:ext="edit" aspectratio="t"/>
            <w10:wrap type="none"/>
            <w10:anchorlock/>
          </v:shape>
          <o:OLEObject Type="Embed" ProgID="Equation.KSEE3" ShapeID="_x0000_i1363" DrawAspect="Content" ObjectID="_1468076062" r:id="rId668">
            <o:LockedField>false</o:LockedField>
          </o:OLEObject>
        </w:object>
      </w:r>
      <w:r>
        <w:rPr>
          <w:rFonts w:hint="eastAsia"/>
          <w:lang w:val="en-US" w:eastAsia="zh-CN"/>
        </w:rPr>
        <w:t>和</w:t>
      </w:r>
      <w:r>
        <w:rPr>
          <w:rFonts w:hint="eastAsia"/>
          <w:position w:val="-12"/>
          <w:lang w:val="en-US" w:eastAsia="zh-CN"/>
        </w:rPr>
        <w:object>
          <v:shape id="_x0000_i1364" o:spt="75" type="#_x0000_t75" style="height:17pt;width:42.95pt;" o:ole="t" filled="f" o:preferrelative="t" stroked="f" coordsize="21600,21600">
            <v:path/>
            <v:fill on="f" focussize="0,0"/>
            <v:stroke on="f"/>
            <v:imagedata r:id="rId671" o:title=""/>
            <o:lock v:ext="edit" aspectratio="t"/>
            <w10:wrap type="none"/>
            <w10:anchorlock/>
          </v:shape>
          <o:OLEObject Type="Embed" ProgID="Equation.KSEE3" ShapeID="_x0000_i1364" DrawAspect="Content" ObjectID="_1468076063" r:id="rId670">
            <o:LockedField>false</o:LockedField>
          </o:OLEObject>
        </w:object>
      </w:r>
      <w:r>
        <w:rPr>
          <w:rFonts w:hint="eastAsia"/>
          <w:lang w:val="en-US" w:eastAsia="zh-CN"/>
        </w:rPr>
        <w:t>，经过SIFT算法配准后得到公共区域</w:t>
      </w:r>
      <w:r>
        <w:rPr>
          <w:rFonts w:hint="eastAsia"/>
          <w:position w:val="-12"/>
          <w:lang w:val="en-US" w:eastAsia="zh-CN"/>
        </w:rPr>
        <w:object>
          <v:shape id="_x0000_i1365" o:spt="75" type="#_x0000_t75" style="height:17pt;width:40pt;" o:ole="t" filled="f" o:preferrelative="t" stroked="f" coordsize="21600,21600">
            <v:path/>
            <v:fill on="f" focussize="0,0"/>
            <v:stroke on="f"/>
            <v:imagedata r:id="rId673" o:title=""/>
            <o:lock v:ext="edit" aspectratio="t"/>
            <w10:wrap type="none"/>
            <w10:anchorlock/>
          </v:shape>
          <o:OLEObject Type="Embed" ProgID="Equation.KSEE3" ShapeID="_x0000_i1365" DrawAspect="Content" ObjectID="_1468076064" r:id="rId672">
            <o:LockedField>false</o:LockedField>
          </o:OLEObject>
        </w:object>
      </w:r>
      <w:r>
        <w:rPr>
          <w:rFonts w:hint="eastAsia"/>
          <w:lang w:val="en-US" w:eastAsia="zh-CN"/>
        </w:rPr>
        <w:t>，并且假设重合区域图像</w:t>
      </w:r>
      <w:r>
        <w:rPr>
          <w:rFonts w:hint="eastAsia"/>
          <w:position w:val="-12"/>
          <w:lang w:val="en-US" w:eastAsia="zh-CN"/>
        </w:rPr>
        <w:object>
          <v:shape id="_x0000_i1366" o:spt="75" type="#_x0000_t75" style="height:17pt;width:42pt;" o:ole="t" filled="f" o:preferrelative="t" stroked="f" coordsize="21600,21600">
            <v:path/>
            <v:fill on="f" focussize="0,0"/>
            <v:stroke on="f"/>
            <v:imagedata r:id="rId669" o:title=""/>
            <o:lock v:ext="edit" aspectratio="t"/>
            <w10:wrap type="none"/>
            <w10:anchorlock/>
          </v:shape>
          <o:OLEObject Type="Embed" ProgID="Equation.KSEE3" ShapeID="_x0000_i1366" DrawAspect="Content" ObjectID="_1468076065" r:id="rId674">
            <o:LockedField>false</o:LockedField>
          </o:OLEObject>
        </w:object>
      </w:r>
      <w:r>
        <w:rPr>
          <w:rFonts w:hint="eastAsia"/>
          <w:lang w:val="en-US" w:eastAsia="zh-CN"/>
        </w:rPr>
        <w:t>和</w:t>
      </w:r>
      <w:r>
        <w:rPr>
          <w:rFonts w:hint="eastAsia"/>
          <w:position w:val="-12"/>
          <w:lang w:val="en-US" w:eastAsia="zh-CN"/>
        </w:rPr>
        <w:object>
          <v:shape id="_x0000_i1367" o:spt="75" type="#_x0000_t75" style="height:17pt;width:42.95pt;" o:ole="t" filled="f" o:preferrelative="t" stroked="f" coordsize="21600,21600">
            <v:path/>
            <v:fill on="f" focussize="0,0"/>
            <v:stroke on="f"/>
            <v:imagedata r:id="rId671" o:title=""/>
            <o:lock v:ext="edit" aspectratio="t"/>
            <w10:wrap type="none"/>
            <w10:anchorlock/>
          </v:shape>
          <o:OLEObject Type="Embed" ProgID="Equation.KSEE3" ShapeID="_x0000_i1367" DrawAspect="Content" ObjectID="_1468076066" r:id="rId675">
            <o:LockedField>false</o:LockedField>
          </o:OLEObject>
        </w:object>
      </w:r>
      <w:r>
        <w:rPr>
          <w:rFonts w:hint="eastAsia"/>
          <w:lang w:val="en-US" w:eastAsia="zh-CN"/>
        </w:rPr>
        <w:t>对应像素的权重分别为</w:t>
      </w:r>
      <w:r>
        <w:rPr>
          <w:rFonts w:hint="eastAsia"/>
          <w:position w:val="-10"/>
          <w:lang w:val="en-US" w:eastAsia="zh-CN"/>
        </w:rPr>
        <w:object>
          <v:shape id="_x0000_i1368" o:spt="75" type="#_x0000_t75" style="height:15pt;width:13.95pt;" o:ole="t" filled="f" o:preferrelative="t" stroked="f" coordsize="21600,21600">
            <v:path/>
            <v:fill on="f" focussize="0,0"/>
            <v:stroke on="f"/>
            <v:imagedata r:id="rId677" o:title=""/>
            <o:lock v:ext="edit" aspectratio="t"/>
            <w10:wrap type="none"/>
            <w10:anchorlock/>
          </v:shape>
          <o:OLEObject Type="Embed" ProgID="Equation.KSEE3" ShapeID="_x0000_i1368" DrawAspect="Content" ObjectID="_1468076067" r:id="rId676">
            <o:LockedField>false</o:LockedField>
          </o:OLEObject>
        </w:object>
      </w:r>
      <w:r>
        <w:rPr>
          <w:rFonts w:hint="eastAsia"/>
          <w:lang w:val="en-US" w:eastAsia="zh-CN"/>
        </w:rPr>
        <w:t>和</w:t>
      </w:r>
      <w:r>
        <w:rPr>
          <w:rFonts w:hint="eastAsia"/>
          <w:position w:val="-10"/>
          <w:lang w:val="en-US" w:eastAsia="zh-CN"/>
        </w:rPr>
        <w:object>
          <v:shape id="_x0000_i1369" o:spt="75" type="#_x0000_t75" style="height:15pt;width:16pt;" o:ole="t" filled="f" o:preferrelative="t" stroked="f" coordsize="21600,21600">
            <v:path/>
            <v:fill on="f" focussize="0,0"/>
            <v:stroke on="f"/>
            <v:imagedata r:id="rId679" o:title=""/>
            <o:lock v:ext="edit" aspectratio="t"/>
            <w10:wrap type="none"/>
            <w10:anchorlock/>
          </v:shape>
          <o:OLEObject Type="Embed" ProgID="Equation.KSEE3" ShapeID="_x0000_i1369" DrawAspect="Content" ObjectID="_1468076068" r:id="rId678">
            <o:LockedField>false</o:LockedField>
          </o:OLEObject>
        </w:object>
      </w:r>
      <w:r>
        <w:rPr>
          <w:rFonts w:hint="eastAsia"/>
          <w:lang w:val="en-US" w:eastAsia="zh-CN"/>
        </w:rPr>
        <w:t>，那么融合图像</w:t>
      </w:r>
      <w:r>
        <w:rPr>
          <w:rFonts w:hint="eastAsia"/>
          <w:position w:val="-10"/>
          <w:lang w:val="en-US" w:eastAsia="zh-CN"/>
        </w:rPr>
        <w:object>
          <v:shape id="_x0000_i1370" o:spt="75" type="#_x0000_t75" style="height:16pt;width:38pt;" o:ole="t" filled="f" o:preferrelative="t" stroked="f" coordsize="21600,21600">
            <v:path/>
            <v:fill on="f" focussize="0,0"/>
            <v:stroke on="f"/>
            <v:imagedata r:id="rId681" o:title=""/>
            <o:lock v:ext="edit" aspectratio="t"/>
            <w10:wrap type="none"/>
            <w10:anchorlock/>
          </v:shape>
          <o:OLEObject Type="Embed" ProgID="Equation.KSEE3" ShapeID="_x0000_i1370" DrawAspect="Content" ObjectID="_1468076069" r:id="rId680">
            <o:LockedField>false</o:LockedField>
          </o:OLEObject>
        </w:object>
      </w:r>
      <w:r>
        <w:rPr>
          <w:rFonts w:hint="eastAsia"/>
          <w:lang w:val="en-US" w:eastAsia="zh-CN"/>
        </w:rPr>
        <w:t>可表示为：</w:t>
      </w:r>
    </w:p>
    <w:p>
      <w:pPr>
        <w:jc w:val="right"/>
        <w:rPr>
          <w:rFonts w:hint="eastAsia"/>
          <w:lang w:val="en-US" w:eastAsia="zh-CN"/>
        </w:rPr>
      </w:pPr>
      <w:r>
        <w:rPr>
          <w:rFonts w:hint="eastAsia"/>
          <w:lang w:val="en-US" w:eastAsia="zh-CN"/>
        </w:rPr>
        <w:t xml:space="preserve">     </w:t>
      </w:r>
      <w:r>
        <w:rPr>
          <w:rFonts w:hint="eastAsia"/>
          <w:position w:val="-52"/>
          <w:lang w:val="en-US" w:eastAsia="zh-CN"/>
        </w:rPr>
        <w:object>
          <v:shape id="_x0000_i1371" o:spt="75" type="#_x0000_t75" style="height:58pt;width:170pt;" o:ole="t" filled="f" o:preferrelative="t" stroked="f" coordsize="21600,21600">
            <v:path/>
            <v:fill on="f" focussize="0,0"/>
            <v:stroke on="f"/>
            <v:imagedata r:id="rId683" o:title=""/>
            <o:lock v:ext="edit" aspectratio="t"/>
            <w10:wrap type="none"/>
            <w10:anchorlock/>
          </v:shape>
          <o:OLEObject Type="Embed" ProgID="Equation.KSEE3" ShapeID="_x0000_i1371" DrawAspect="Content" ObjectID="_1468076070" r:id="rId682">
            <o:LockedField>false</o:LockedField>
          </o:OLEObject>
        </w:object>
      </w:r>
      <w:r>
        <w:rPr>
          <w:rFonts w:hint="eastAsia"/>
          <w:lang w:val="en-US" w:eastAsia="zh-CN"/>
        </w:rPr>
        <w:t xml:space="preserve">   </w:t>
      </w:r>
      <w:r>
        <w:rPr>
          <w:rFonts w:hint="eastAsia"/>
          <w:position w:val="-50"/>
          <w:lang w:val="en-US" w:eastAsia="zh-CN"/>
        </w:rPr>
        <w:object>
          <v:shape id="_x0000_i1372" o:spt="75" type="#_x0000_t75" style="height:55pt;width:80pt;" o:ole="t" filled="f" o:preferrelative="t" stroked="f" coordsize="21600,21600">
            <v:path/>
            <v:fill on="f" focussize="0,0"/>
            <v:stroke on="f"/>
            <v:imagedata r:id="rId685" o:title=""/>
            <o:lock v:ext="edit" aspectratio="t"/>
            <w10:wrap type="none"/>
            <w10:anchorlock/>
          </v:shape>
          <o:OLEObject Type="Embed" ProgID="Equation.KSEE3" ShapeID="_x0000_i1372" DrawAspect="Content" ObjectID="_1468076071" r:id="rId684">
            <o:LockedField>false</o:LockedField>
          </o:OLEObject>
        </w:object>
      </w:r>
      <w:r>
        <w:rPr>
          <w:rFonts w:hint="eastAsia"/>
          <w:position w:val="-50"/>
          <w:lang w:val="en-US" w:eastAsia="zh-CN"/>
        </w:rPr>
        <w:t xml:space="preserve">       （5.17）</w:t>
      </w:r>
    </w:p>
    <w:p>
      <w:pPr>
        <w:rPr>
          <w:rFonts w:hint="eastAsia"/>
          <w:lang w:val="en-US" w:eastAsia="zh-CN"/>
        </w:rPr>
      </w:pPr>
      <w:r>
        <w:rPr>
          <w:rFonts w:hint="eastAsia"/>
          <w:lang w:val="en-US" w:eastAsia="zh-CN"/>
        </w:rPr>
        <w:t>上式中要求</w:t>
      </w:r>
      <w:r>
        <w:rPr>
          <w:rFonts w:hint="eastAsia"/>
          <w:position w:val="-10"/>
          <w:lang w:val="en-US" w:eastAsia="zh-CN"/>
        </w:rPr>
        <w:object>
          <v:shape id="_x0000_i1373" o:spt="75" type="#_x0000_t75" style="height:16pt;width:47pt;" o:ole="t" filled="f" o:preferrelative="t" stroked="f" coordsize="21600,21600">
            <v:path/>
            <v:fill on="f" focussize="0,0"/>
            <v:stroke on="f"/>
            <v:imagedata r:id="rId687" o:title=""/>
            <o:lock v:ext="edit" aspectratio="t"/>
            <w10:wrap type="none"/>
            <w10:anchorlock/>
          </v:shape>
          <o:OLEObject Type="Embed" ProgID="Equation.KSEE3" ShapeID="_x0000_i1373" DrawAspect="Content" ObjectID="_1468076072" r:id="rId686">
            <o:LockedField>false</o:LockedField>
          </o:OLEObject>
        </w:object>
      </w:r>
      <w:r>
        <w:rPr>
          <w:rFonts w:hint="eastAsia"/>
          <w:lang w:val="en-US" w:eastAsia="zh-CN"/>
        </w:rPr>
        <w:t>，</w:t>
      </w:r>
      <w:r>
        <w:rPr>
          <w:rFonts w:hint="eastAsia"/>
          <w:position w:val="-10"/>
          <w:lang w:val="en-US" w:eastAsia="zh-CN"/>
        </w:rPr>
        <w:object>
          <v:shape id="_x0000_i1374" o:spt="75" type="#_x0000_t75" style="height:16pt;width:49pt;" o:ole="t" filled="f" o:preferrelative="t" stroked="f" coordsize="21600,21600">
            <v:path/>
            <v:fill on="f" focussize="0,0"/>
            <v:stroke on="f"/>
            <v:imagedata r:id="rId689" o:title=""/>
            <o:lock v:ext="edit" aspectratio="t"/>
            <w10:wrap type="none"/>
            <w10:anchorlock/>
          </v:shape>
          <o:OLEObject Type="Embed" ProgID="Equation.KSEE3" ShapeID="_x0000_i1374" DrawAspect="Content" ObjectID="_1468076073" r:id="rId688">
            <o:LockedField>false</o:LockedField>
          </o:OLEObject>
        </w:object>
      </w:r>
      <w:r>
        <w:rPr>
          <w:rFonts w:hint="eastAsia"/>
          <w:lang w:val="en-US" w:eastAsia="zh-CN"/>
        </w:rPr>
        <w:t>，且</w:t>
      </w:r>
      <w:r>
        <w:rPr>
          <w:rFonts w:hint="eastAsia"/>
          <w:position w:val="-10"/>
          <w:lang w:val="en-US" w:eastAsia="zh-CN"/>
        </w:rPr>
        <w:object>
          <v:shape id="_x0000_i1375" o:spt="75" type="#_x0000_t75" style="height:16pt;width:53pt;" o:ole="t" filled="f" o:preferrelative="t" stroked="f" coordsize="21600,21600">
            <v:path/>
            <v:fill on="f" focussize="0,0"/>
            <v:stroke on="f"/>
            <v:imagedata r:id="rId691" o:title=""/>
            <o:lock v:ext="edit" aspectratio="t"/>
            <w10:wrap type="none"/>
            <w10:anchorlock/>
          </v:shape>
          <o:OLEObject Type="Embed" ProgID="Equation.KSEE3" ShapeID="_x0000_i1375" DrawAspect="Content" ObjectID="_1468076074" r:id="rId690">
            <o:LockedField>false</o:LockedField>
          </o:OLEObject>
        </w:object>
      </w:r>
      <w:r>
        <w:rPr>
          <w:rFonts w:hint="eastAsia"/>
          <w:lang w:val="en-US" w:eastAsia="zh-CN"/>
        </w:rPr>
        <w:t>，</w:t>
      </w:r>
      <w:r>
        <w:rPr>
          <w:rFonts w:hint="eastAsia"/>
          <w:position w:val="-10"/>
          <w:lang w:val="en-US" w:eastAsia="zh-CN"/>
        </w:rPr>
        <w:object>
          <v:shape id="_x0000_i1376" o:spt="75" type="#_x0000_t75" style="height:15pt;width:13.95pt;" o:ole="t" filled="f" o:preferrelative="t" stroked="f" coordsize="21600,21600">
            <v:path/>
            <v:fill on="f" focussize="0,0"/>
            <v:stroke on="f"/>
            <v:imagedata r:id="rId677" o:title=""/>
            <o:lock v:ext="edit" aspectratio="t"/>
            <w10:wrap type="none"/>
            <w10:anchorlock/>
          </v:shape>
          <o:OLEObject Type="Embed" ProgID="Equation.KSEE3" ShapeID="_x0000_i1376" DrawAspect="Content" ObjectID="_1468076075" r:id="rId692">
            <o:LockedField>false</o:LockedField>
          </o:OLEObject>
        </w:object>
      </w:r>
      <w:r>
        <w:rPr>
          <w:rFonts w:hint="eastAsia"/>
          <w:lang w:val="en-US" w:eastAsia="zh-CN"/>
        </w:rPr>
        <w:t>和</w:t>
      </w:r>
      <w:r>
        <w:rPr>
          <w:rFonts w:hint="eastAsia"/>
          <w:position w:val="-10"/>
          <w:lang w:val="en-US" w:eastAsia="zh-CN"/>
        </w:rPr>
        <w:object>
          <v:shape id="_x0000_i1377" o:spt="75" type="#_x0000_t75" style="height:15pt;width:16pt;" o:ole="t" filled="f" o:preferrelative="t" stroked="f" coordsize="21600,21600">
            <v:path/>
            <v:fill on="f" focussize="0,0"/>
            <v:stroke on="f"/>
            <v:imagedata r:id="rId679" o:title=""/>
            <o:lock v:ext="edit" aspectratio="t"/>
            <w10:wrap type="none"/>
            <w10:anchorlock/>
          </v:shape>
          <o:OLEObject Type="Embed" ProgID="Equation.KSEE3" ShapeID="_x0000_i1377" DrawAspect="Content" ObjectID="_1468076076" r:id="rId693">
            <o:LockedField>false</o:LockedField>
          </o:OLEObject>
        </w:object>
      </w:r>
      <w:r>
        <w:rPr>
          <w:rFonts w:hint="eastAsia"/>
          <w:lang w:val="en-US" w:eastAsia="zh-CN"/>
        </w:rPr>
        <w:t>的值可由渐入渐出算法</w:t>
      </w:r>
      <w:r>
        <w:rPr>
          <w:rFonts w:hint="eastAsia"/>
          <w:vertAlign w:val="superscript"/>
          <w:lang w:val="en-US" w:eastAsia="zh-CN"/>
        </w:rPr>
        <w:fldChar w:fldCharType="begin"/>
      </w:r>
      <w:r>
        <w:rPr>
          <w:rFonts w:hint="eastAsia"/>
          <w:vertAlign w:val="superscript"/>
          <w:lang w:val="en-US" w:eastAsia="zh-CN"/>
        </w:rPr>
        <w:instrText xml:space="preserve"> REF _Ref31825 \w \h </w:instrText>
      </w:r>
      <w:r>
        <w:rPr>
          <w:rFonts w:hint="eastAsia"/>
          <w:vertAlign w:val="superscript"/>
          <w:lang w:val="en-US" w:eastAsia="zh-CN"/>
        </w:rPr>
        <w:fldChar w:fldCharType="separate"/>
      </w:r>
      <w:r>
        <w:rPr>
          <w:rFonts w:hint="eastAsia"/>
          <w:vertAlign w:val="superscript"/>
          <w:lang w:val="en-US" w:eastAsia="zh-CN"/>
        </w:rPr>
        <w:t>[98]</w:t>
      </w:r>
      <w:r>
        <w:rPr>
          <w:rFonts w:hint="eastAsia"/>
          <w:vertAlign w:val="superscript"/>
          <w:lang w:val="en-US" w:eastAsia="zh-CN"/>
        </w:rPr>
        <w:fldChar w:fldCharType="end"/>
      </w:r>
      <w:r>
        <w:rPr>
          <w:rFonts w:hint="eastAsia"/>
          <w:lang w:val="en-US" w:eastAsia="zh-CN"/>
        </w:rPr>
        <w:t>确定。</w:t>
      </w:r>
    </w:p>
    <w:p>
      <w:pPr>
        <w:rPr>
          <w:rFonts w:hint="eastAsia"/>
          <w:lang w:val="en-US" w:eastAsia="zh-CN"/>
        </w:rPr>
      </w:pPr>
      <w:r>
        <w:rPr>
          <w:rFonts w:hint="eastAsia"/>
          <w:lang w:val="en-US" w:eastAsia="zh-CN"/>
        </w:rPr>
        <w:t>完成图像融合后，图像拼接工作基本完成，下图是本论文的图像拼接融合样例，两幅局部图的重合区域占到图像尺寸的一半，由于是灰度图，融合后并没有明显的衔接缝痕迹，表现出了较好的拼接效果。</w:t>
      </w:r>
    </w:p>
    <w:p>
      <w:pPr>
        <w:rPr>
          <w:rFonts w:hint="eastAsia"/>
          <w:lang w:val="en-US" w:eastAsia="zh-CN"/>
        </w:rPr>
      </w:pPr>
      <w:r>
        <w:rPr>
          <w:rFonts w:hint="eastAsia"/>
          <w:lang w:val="en-US" w:eastAsia="zh-CN"/>
        </w:rPr>
        <w:t xml:space="preserve">       </w:t>
      </w:r>
      <w:r>
        <w:rPr>
          <w:rFonts w:hint="eastAsia"/>
          <w:lang w:val="en-US" w:eastAsia="zh-CN"/>
        </w:rPr>
        <w:drawing>
          <wp:inline distT="0" distB="0" distL="114300" distR="114300">
            <wp:extent cx="1500505" cy="1156335"/>
            <wp:effectExtent l="0" t="0" r="4445" b="5715"/>
            <wp:docPr id="64" name="图片 64" descr="ca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car1"/>
                    <pic:cNvPicPr>
                      <a:picLocks noChangeAspect="1"/>
                    </pic:cNvPicPr>
                  </pic:nvPicPr>
                  <pic:blipFill>
                    <a:blip r:embed="rId665"/>
                    <a:stretch>
                      <a:fillRect/>
                    </a:stretch>
                  </pic:blipFill>
                  <pic:spPr>
                    <a:xfrm>
                      <a:off x="0" y="0"/>
                      <a:ext cx="1500505" cy="1156335"/>
                    </a:xfrm>
                    <a:prstGeom prst="rect">
                      <a:avLst/>
                    </a:prstGeom>
                  </pic:spPr>
                </pic:pic>
              </a:graphicData>
            </a:graphic>
          </wp:inline>
        </w:drawing>
      </w:r>
      <w:r>
        <w:rPr>
          <w:rFonts w:hint="eastAsia"/>
          <w:lang w:val="en-US" w:eastAsia="zh-CN"/>
        </w:rPr>
        <w:t xml:space="preserve">            </w:t>
      </w:r>
      <w:r>
        <w:rPr>
          <w:rFonts w:hint="eastAsia"/>
          <w:lang w:val="en-US" w:eastAsia="zh-CN"/>
        </w:rPr>
        <w:drawing>
          <wp:inline distT="0" distB="0" distL="114300" distR="114300">
            <wp:extent cx="1476375" cy="1149350"/>
            <wp:effectExtent l="0" t="0" r="9525" b="12700"/>
            <wp:docPr id="66" name="图片 66" descr="ca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car2"/>
                    <pic:cNvPicPr>
                      <a:picLocks noChangeAspect="1"/>
                    </pic:cNvPicPr>
                  </pic:nvPicPr>
                  <pic:blipFill>
                    <a:blip r:embed="rId666"/>
                    <a:stretch>
                      <a:fillRect/>
                    </a:stretch>
                  </pic:blipFill>
                  <pic:spPr>
                    <a:xfrm>
                      <a:off x="0" y="0"/>
                      <a:ext cx="1476375" cy="1149350"/>
                    </a:xfrm>
                    <a:prstGeom prst="rect">
                      <a:avLst/>
                    </a:prstGeom>
                  </pic:spPr>
                </pic:pic>
              </a:graphicData>
            </a:graphic>
          </wp:inline>
        </w:drawing>
      </w:r>
    </w:p>
    <w:p>
      <w:pPr>
        <w:jc w:val="center"/>
        <w:rPr>
          <w:rFonts w:hint="eastAsia"/>
          <w:lang w:val="en-US" w:eastAsia="zh-CN"/>
        </w:rPr>
      </w:pPr>
      <w:r>
        <w:rPr>
          <w:rFonts w:hint="eastAsia"/>
          <w:lang w:val="en-US" w:eastAsia="zh-CN"/>
        </w:rPr>
        <w:drawing>
          <wp:inline distT="0" distB="0" distL="114300" distR="114300">
            <wp:extent cx="2674620" cy="1344930"/>
            <wp:effectExtent l="0" t="0" r="11430" b="7620"/>
            <wp:docPr id="63" name="图片 63" descr="car_Mosaic_Pro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car_Mosaic_Proc"/>
                    <pic:cNvPicPr>
                      <a:picLocks noChangeAspect="1"/>
                    </pic:cNvPicPr>
                  </pic:nvPicPr>
                  <pic:blipFill>
                    <a:blip r:embed="rId694"/>
                    <a:stretch>
                      <a:fillRect/>
                    </a:stretch>
                  </pic:blipFill>
                  <pic:spPr>
                    <a:xfrm>
                      <a:off x="0" y="0"/>
                      <a:ext cx="2674620" cy="1344930"/>
                    </a:xfrm>
                    <a:prstGeom prst="rect">
                      <a:avLst/>
                    </a:prstGeom>
                  </pic:spPr>
                </pic:pic>
              </a:graphicData>
            </a:graphic>
          </wp:inline>
        </w:drawing>
      </w:r>
    </w:p>
    <w:p>
      <w:pPr>
        <w:jc w:val="center"/>
        <w:rPr>
          <w:rFonts w:hint="eastAsia"/>
          <w:b/>
          <w:bCs/>
          <w:lang w:val="en-US" w:eastAsia="zh-CN"/>
        </w:rPr>
      </w:pPr>
      <w:r>
        <w:rPr>
          <w:rFonts w:hint="eastAsia"/>
          <w:b/>
          <w:bCs/>
          <w:lang w:val="en-US" w:eastAsia="zh-CN"/>
        </w:rPr>
        <w:t>图5.7 图像融合样例</w:t>
      </w:r>
    </w:p>
    <w:p>
      <w:pPr>
        <w:rPr>
          <w:rFonts w:hint="eastAsia"/>
          <w:lang w:val="en-US" w:eastAsia="zh-CN"/>
        </w:rPr>
      </w:pPr>
    </w:p>
    <w:p>
      <w:pPr>
        <w:pStyle w:val="3"/>
      </w:pPr>
      <w:bookmarkStart w:id="287" w:name="_Toc28654"/>
      <w:bookmarkStart w:id="288" w:name="_Toc13028"/>
      <w:r>
        <w:rPr>
          <w:rFonts w:hint="eastAsia"/>
          <w:lang w:eastAsia="zh-CN"/>
        </w:rPr>
        <w:t>显微成像系统设计</w:t>
      </w:r>
      <w:bookmarkEnd w:id="287"/>
      <w:bookmarkEnd w:id="288"/>
    </w:p>
    <w:p>
      <w:pPr>
        <w:rPr>
          <w:rFonts w:hint="eastAsia" w:eastAsia="宋体"/>
          <w:lang w:eastAsia="zh-CN"/>
        </w:rPr>
      </w:pPr>
      <w:r>
        <w:rPr>
          <w:rFonts w:hint="eastAsia"/>
          <w:lang w:eastAsia="zh-CN"/>
        </w:rPr>
        <w:t>本节主要介绍</w:t>
      </w:r>
      <w:r>
        <w:rPr>
          <w:rFonts w:hint="default" w:cs="Times New Roman"/>
          <w:b w:val="0"/>
          <w:bCs w:val="0"/>
          <w:kern w:val="44"/>
          <w:sz w:val="24"/>
          <w:szCs w:val="24"/>
          <w:lang w:val="en-US" w:eastAsia="zh-CN" w:bidi="ar-SA"/>
        </w:rPr>
        <w:t>μCVD</w:t>
      </w:r>
      <w:r>
        <w:rPr>
          <w:rFonts w:hint="eastAsia"/>
          <w:lang w:eastAsia="zh-CN"/>
        </w:rPr>
        <w:t>显微成像系统的实现过程，硬件上主要以电子目镜为原型，结合基于</w:t>
      </w:r>
      <w:r>
        <w:rPr>
          <w:rFonts w:hint="eastAsia"/>
          <w:lang w:val="en-US" w:eastAsia="zh-CN"/>
        </w:rPr>
        <w:t>OpenCV、QT开发的上位机软件，实现了对石墨烯生长平台的显微拍照、动态分析、图像采集和拼接等功能。该主机软件集成了图像处理、拼接融合算法，具有很好的使用价值。</w:t>
      </w:r>
    </w:p>
    <w:p>
      <w:pPr>
        <w:pStyle w:val="4"/>
      </w:pPr>
      <w:bookmarkStart w:id="289" w:name="_Toc10920"/>
      <w:bookmarkStart w:id="290" w:name="_Toc17994"/>
      <w:r>
        <w:rPr>
          <w:rFonts w:hint="eastAsia"/>
          <w:lang w:eastAsia="zh-CN"/>
        </w:rPr>
        <w:t>显微成像总体设计</w:t>
      </w:r>
      <w:bookmarkEnd w:id="289"/>
      <w:bookmarkEnd w:id="290"/>
    </w:p>
    <w:p>
      <w:pPr>
        <w:rPr>
          <w:rFonts w:hint="eastAsia"/>
          <w:lang w:val="en-US" w:eastAsia="zh-CN"/>
        </w:rPr>
      </w:pPr>
      <w:r>
        <w:rPr>
          <w:rFonts w:hint="default" w:cs="Times New Roman"/>
          <w:b w:val="0"/>
          <w:bCs w:val="0"/>
          <w:kern w:val="44"/>
          <w:sz w:val="24"/>
          <w:szCs w:val="24"/>
          <w:lang w:val="en-US" w:eastAsia="zh-CN" w:bidi="ar-SA"/>
        </w:rPr>
        <w:t>μCVD</w:t>
      </w:r>
      <w:r>
        <w:rPr>
          <w:rFonts w:hint="eastAsia"/>
          <w:lang w:eastAsia="zh-CN"/>
        </w:rPr>
        <w:t>显微成像系统主要由硬件和软件两部分组成：硬件包括电子目镜、三维载物台、带有</w:t>
      </w:r>
      <w:r>
        <w:rPr>
          <w:rFonts w:hint="eastAsia"/>
          <w:lang w:val="en-US" w:eastAsia="zh-CN"/>
        </w:rPr>
        <w:t>USB2.0 传输速度480Mb/s的1400万像素CMOS CGU3-1400C型摄像头；软件部分则主要由图像采集、图像处理、图像拼接模块组成。整个系统框图如下所示。</w:t>
      </w:r>
    </w:p>
    <w:p>
      <w:pPr>
        <w:rPr>
          <w:rFonts w:hint="eastAsia"/>
          <w:lang w:val="en-US" w:eastAsia="zh-CN"/>
        </w:rPr>
      </w:pPr>
    </w:p>
    <w:p>
      <w:pPr>
        <w:jc w:val="center"/>
        <w:rPr>
          <w:rFonts w:hint="eastAsia"/>
          <w:lang w:val="en-US" w:eastAsia="zh-CN"/>
        </w:rPr>
      </w:pPr>
      <w:r>
        <w:rPr>
          <w:rFonts w:hint="eastAsia"/>
          <w:lang w:val="en-US" w:eastAsia="zh-CN"/>
        </w:rPr>
        <w:drawing>
          <wp:inline distT="0" distB="0" distL="114300" distR="114300">
            <wp:extent cx="3540125" cy="1922145"/>
            <wp:effectExtent l="0" t="0" r="3175" b="1905"/>
            <wp:docPr id="67" name="图片 67" descr="显微成像系统框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显微成像系统框图"/>
                    <pic:cNvPicPr>
                      <a:picLocks noChangeAspect="1"/>
                    </pic:cNvPicPr>
                  </pic:nvPicPr>
                  <pic:blipFill>
                    <a:blip r:embed="rId695"/>
                    <a:stretch>
                      <a:fillRect/>
                    </a:stretch>
                  </pic:blipFill>
                  <pic:spPr>
                    <a:xfrm>
                      <a:off x="0" y="0"/>
                      <a:ext cx="3540125" cy="1922145"/>
                    </a:xfrm>
                    <a:prstGeom prst="rect">
                      <a:avLst/>
                    </a:prstGeom>
                  </pic:spPr>
                </pic:pic>
              </a:graphicData>
            </a:graphic>
          </wp:inline>
        </w:drawing>
      </w:r>
    </w:p>
    <w:p>
      <w:pPr>
        <w:jc w:val="center"/>
        <w:rPr>
          <w:rFonts w:hint="eastAsia"/>
          <w:b/>
          <w:bCs/>
          <w:lang w:val="en-US" w:eastAsia="zh-CN"/>
        </w:rPr>
      </w:pPr>
      <w:r>
        <w:rPr>
          <w:rFonts w:hint="eastAsia"/>
          <w:b/>
          <w:bCs/>
          <w:lang w:val="en-US" w:eastAsia="zh-CN"/>
        </w:rPr>
        <w:t xml:space="preserve">图5.8 </w:t>
      </w:r>
      <w:r>
        <w:rPr>
          <w:rFonts w:hint="default" w:cs="Times New Roman"/>
          <w:b/>
          <w:bCs/>
          <w:kern w:val="44"/>
          <w:sz w:val="24"/>
          <w:szCs w:val="24"/>
          <w:lang w:val="en-US" w:eastAsia="zh-CN" w:bidi="ar-SA"/>
        </w:rPr>
        <w:t>μCVD</w:t>
      </w:r>
      <w:r>
        <w:rPr>
          <w:rFonts w:hint="eastAsia"/>
          <w:b/>
          <w:bCs/>
          <w:lang w:eastAsia="zh-CN"/>
        </w:rPr>
        <w:t>显微成像系统框图</w:t>
      </w:r>
    </w:p>
    <w:p>
      <w:pPr>
        <w:jc w:val="center"/>
        <w:rPr>
          <w:rFonts w:hint="eastAsia"/>
          <w:lang w:val="en-US" w:eastAsia="zh-CN"/>
        </w:rPr>
      </w:pPr>
    </w:p>
    <w:p>
      <w:pPr>
        <w:rPr>
          <w:rFonts w:hint="eastAsia"/>
          <w:lang w:val="en-US" w:eastAsia="zh-CN"/>
        </w:rPr>
      </w:pPr>
      <w:r>
        <w:rPr>
          <w:rFonts w:hint="eastAsia"/>
          <w:lang w:val="en-US" w:eastAsia="zh-CN"/>
        </w:rPr>
        <w:t>系统硬件选择的是深圳迈视威科技公司生产的专业电子目镜，由镜头和摄像头两部分组成，带有强大的SDK开发包，功能丰富，接口统一，便于二次开发。其产品参数如下表，实物见图5.9。</w:t>
      </w:r>
    </w:p>
    <w:p>
      <w:pPr>
        <w:rPr>
          <w:rFonts w:hint="eastAsia"/>
          <w:lang w:val="en-US" w:eastAsia="zh-CN"/>
        </w:rPr>
      </w:pPr>
    </w:p>
    <w:p>
      <w:pPr>
        <w:jc w:val="center"/>
        <w:rPr>
          <w:rFonts w:hint="eastAsia"/>
          <w:b/>
          <w:bCs/>
          <w:lang w:val="en-US" w:eastAsia="zh-CN"/>
        </w:rPr>
      </w:pPr>
      <w:r>
        <w:rPr>
          <w:rFonts w:hint="eastAsia"/>
          <w:b/>
          <w:bCs/>
          <w:lang w:val="en-US" w:eastAsia="zh-CN"/>
        </w:rPr>
        <w:t>表5.1 电子目镜参数列表</w:t>
      </w:r>
    </w:p>
    <w:tbl>
      <w:tblPr>
        <w:tblStyle w:val="32"/>
        <w:tblW w:w="716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14"/>
        <w:gridCol w:w="48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0" w:hRule="atLeast"/>
          <w:jc w:val="center"/>
        </w:trPr>
        <w:tc>
          <w:tcPr>
            <w:tcW w:w="2314" w:type="dxa"/>
            <w:tcBorders>
              <w:top w:val="thinThickSmallGap" w:color="auto" w:sz="24" w:space="0"/>
              <w:left w:val="dashSmallGap" w:color="auto" w:sz="4" w:space="0"/>
              <w:bottom w:val="double" w:color="auto" w:sz="4" w:space="0"/>
              <w:right w:val="thinThickSmallGap" w:color="auto" w:sz="24" w:space="0"/>
            </w:tcBorders>
          </w:tcPr>
          <w:p>
            <w:pPr>
              <w:rPr>
                <w:rFonts w:hint="eastAsia"/>
                <w:vertAlign w:val="baseline"/>
                <w:lang w:val="en-US" w:eastAsia="zh-CN"/>
              </w:rPr>
            </w:pPr>
            <w:r>
              <w:rPr>
                <w:rFonts w:hint="eastAsia"/>
                <w:b/>
                <w:bCs/>
                <w:vertAlign w:val="baseline"/>
                <w:lang w:val="en-US" w:eastAsia="zh-CN"/>
              </w:rPr>
              <w:t>参数名</w:t>
            </w:r>
          </w:p>
        </w:tc>
        <w:tc>
          <w:tcPr>
            <w:tcW w:w="4846" w:type="dxa"/>
            <w:tcBorders>
              <w:top w:val="thinThickSmallGap" w:color="auto" w:sz="24" w:space="0"/>
              <w:left w:val="thinThickSmallGap" w:color="auto" w:sz="24" w:space="0"/>
              <w:bottom w:val="double" w:color="auto" w:sz="4" w:space="0"/>
            </w:tcBorders>
          </w:tcPr>
          <w:p>
            <w:pPr>
              <w:rPr>
                <w:rFonts w:hint="eastAsia"/>
                <w:vertAlign w:val="baseline"/>
                <w:lang w:val="en-US" w:eastAsia="zh-CN"/>
              </w:rPr>
            </w:pPr>
            <w:r>
              <w:rPr>
                <w:rFonts w:hint="eastAsia"/>
                <w:vertAlign w:val="baseline"/>
                <w:lang w:val="en-US" w:eastAsia="zh-CN"/>
              </w:rPr>
              <w:t xml:space="preserve">             </w:t>
            </w:r>
            <w:r>
              <w:rPr>
                <w:rFonts w:hint="eastAsia"/>
                <w:b/>
                <w:bCs/>
                <w:vertAlign w:val="baseline"/>
                <w:lang w:val="en-US" w:eastAsia="zh-CN"/>
              </w:rPr>
              <w:t>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0" w:hRule="atLeast"/>
          <w:jc w:val="center"/>
        </w:trPr>
        <w:tc>
          <w:tcPr>
            <w:tcW w:w="2314" w:type="dxa"/>
            <w:tcBorders>
              <w:top w:val="double" w:color="auto" w:sz="4" w:space="0"/>
              <w:left w:val="dashSmallGap" w:color="auto" w:sz="4" w:space="0"/>
              <w:bottom w:val="dotDash" w:color="auto" w:sz="4" w:space="0"/>
              <w:right w:val="thinThickSmallGap" w:color="auto" w:sz="24" w:space="0"/>
            </w:tcBorders>
          </w:tcPr>
          <w:p>
            <w:pPr>
              <w:rPr>
                <w:rFonts w:hint="eastAsia" w:asciiTheme="majorAscii"/>
                <w:color w:val="000000"/>
                <w:vertAlign w:val="baseline"/>
                <w:lang w:val="en-US" w:eastAsia="zh-CN"/>
              </w:rPr>
            </w:pPr>
            <w:r>
              <w:rPr>
                <w:rFonts w:hint="eastAsia" w:asciiTheme="majorAscii"/>
                <w:color w:val="000000"/>
                <w:vertAlign w:val="baseline"/>
                <w:lang w:val="en-US" w:eastAsia="zh-CN"/>
              </w:rPr>
              <w:t>光学尺寸</w:t>
            </w:r>
          </w:p>
        </w:tc>
        <w:tc>
          <w:tcPr>
            <w:tcW w:w="4846" w:type="dxa"/>
            <w:tcBorders>
              <w:top w:val="double" w:color="auto" w:sz="4" w:space="0"/>
              <w:left w:val="thinThickSmallGap" w:color="auto" w:sz="24" w:space="0"/>
              <w:bottom w:val="dotDash" w:color="auto" w:sz="4" w:space="0"/>
            </w:tcBorders>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w:t>
            </w:r>
            <w:r>
              <w:rPr>
                <w:rFonts w:hint="eastAsia" w:asciiTheme="majorAscii"/>
                <w:color w:val="000000"/>
                <w:vertAlign w:val="baseline"/>
                <w:lang w:val="en-US" w:eastAsia="zh-CN"/>
              </w:rPr>
              <w:object>
                <v:shape id="_x0000_i1378" o:spt="75" type="#_x0000_t75" style="height:17pt;width:31.95pt;" o:ole="t" filled="f" o:preferrelative="t" stroked="f" coordsize="21600,21600">
                  <v:path/>
                  <v:fill on="f" focussize="0,0"/>
                  <v:stroke on="f"/>
                  <v:imagedata r:id="rId697" o:title=""/>
                  <o:lock v:ext="edit" aspectratio="t"/>
                  <w10:wrap type="none"/>
                  <w10:anchorlock/>
                </v:shape>
                <o:OLEObject Type="Embed" ProgID="Equation.KSEE3" ShapeID="_x0000_i1378" DrawAspect="Content" ObjectID="_1468076077" r:id="rId696">
                  <o:LockedField>false</o:LockedField>
                </o:OLEObject>
              </w:object>
            </w:r>
            <w:r>
              <w:rPr>
                <w:rFonts w:hint="eastAsia" w:asciiTheme="majorAscii"/>
                <w:color w:val="000000"/>
                <w:vertAlign w:val="baseline"/>
                <w:lang w:val="en-US" w:eastAsia="zh-CN"/>
              </w:rPr>
              <w:t xml:space="preserve"> CMOS 彩色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0" w:hRule="atLeast"/>
          <w:jc w:val="center"/>
        </w:trPr>
        <w:tc>
          <w:tcPr>
            <w:tcW w:w="2314" w:type="dxa"/>
            <w:tcBorders>
              <w:top w:val="dotDash" w:color="auto" w:sz="4" w:space="0"/>
              <w:left w:val="dashSmallGap" w:color="auto" w:sz="4" w:space="0"/>
              <w:bottom w:val="dotDash" w:color="auto" w:sz="4" w:space="0"/>
              <w:right w:val="thinThickSmallGap" w:color="auto" w:sz="24" w:space="0"/>
            </w:tcBorders>
          </w:tcPr>
          <w:p>
            <w:pPr>
              <w:rPr>
                <w:rFonts w:hint="eastAsia" w:asciiTheme="majorAscii"/>
                <w:color w:val="000000"/>
                <w:vertAlign w:val="baseline"/>
                <w:lang w:val="en-US" w:eastAsia="zh-CN"/>
              </w:rPr>
            </w:pPr>
            <w:r>
              <w:rPr>
                <w:rFonts w:hint="eastAsia" w:asciiTheme="majorAscii"/>
                <w:color w:val="000000"/>
                <w:vertAlign w:val="baseline"/>
                <w:lang w:val="en-US" w:eastAsia="zh-CN"/>
              </w:rPr>
              <w:t>有效像素</w:t>
            </w:r>
          </w:p>
        </w:tc>
        <w:tc>
          <w:tcPr>
            <w:tcW w:w="4846" w:type="dxa"/>
            <w:tcBorders>
              <w:top w:val="dotDash" w:color="auto" w:sz="4" w:space="0"/>
              <w:left w:val="thinThickSmallGap" w:color="auto" w:sz="24" w:space="0"/>
              <w:bottom w:val="dotDash" w:color="auto" w:sz="4" w:space="0"/>
            </w:tcBorders>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4384H*3288V （14M）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0" w:hRule="atLeast"/>
          <w:jc w:val="center"/>
        </w:trPr>
        <w:tc>
          <w:tcPr>
            <w:tcW w:w="2314" w:type="dxa"/>
            <w:tcBorders>
              <w:top w:val="dotDash" w:color="auto" w:sz="4" w:space="0"/>
              <w:left w:val="dashSmallGap" w:color="auto" w:sz="4" w:space="0"/>
              <w:bottom w:val="dotDash" w:color="auto" w:sz="4" w:space="0"/>
              <w:right w:val="thinThickSmallGap" w:color="auto" w:sz="24" w:space="0"/>
            </w:tcBorders>
          </w:tcPr>
          <w:p>
            <w:pPr>
              <w:rPr>
                <w:rFonts w:hint="eastAsia" w:asciiTheme="majorAscii"/>
                <w:color w:val="000000"/>
                <w:vertAlign w:val="baseline"/>
                <w:lang w:val="en-US" w:eastAsia="zh-CN"/>
              </w:rPr>
            </w:pPr>
            <w:r>
              <w:rPr>
                <w:rFonts w:hint="eastAsia" w:asciiTheme="majorAscii"/>
                <w:color w:val="000000"/>
                <w:vertAlign w:val="baseline"/>
                <w:lang w:val="en-US" w:eastAsia="zh-CN"/>
              </w:rPr>
              <w:t>镜头接口</w:t>
            </w:r>
          </w:p>
        </w:tc>
        <w:tc>
          <w:tcPr>
            <w:tcW w:w="4846" w:type="dxa"/>
            <w:tcBorders>
              <w:top w:val="dotDash" w:color="auto" w:sz="4" w:space="0"/>
              <w:left w:val="thinThickSmallGap" w:color="auto" w:sz="24" w:space="0"/>
              <w:bottom w:val="dotDash" w:color="auto" w:sz="4" w:space="0"/>
            </w:tcBorders>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CS接口，提供C口转接环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20" w:hRule="atLeast"/>
          <w:jc w:val="center"/>
        </w:trPr>
        <w:tc>
          <w:tcPr>
            <w:tcW w:w="2314" w:type="dxa"/>
            <w:tcBorders>
              <w:top w:val="dotDash" w:color="auto" w:sz="4" w:space="0"/>
              <w:left w:val="dashSmallGap" w:color="auto" w:sz="4" w:space="0"/>
              <w:bottom w:val="dotDash" w:color="auto" w:sz="4" w:space="0"/>
              <w:right w:val="thinThickSmallGap" w:color="auto" w:sz="24" w:space="0"/>
            </w:tcBorders>
          </w:tcPr>
          <w:p>
            <w:pPr>
              <w:rPr>
                <w:rFonts w:hint="eastAsia" w:asciiTheme="majorAscii"/>
                <w:color w:val="000000"/>
                <w:vertAlign w:val="baseline"/>
                <w:lang w:val="en-US" w:eastAsia="zh-CN"/>
              </w:rPr>
            </w:pPr>
            <w:r>
              <w:rPr>
                <w:rFonts w:hint="eastAsia" w:asciiTheme="majorAscii"/>
                <w:color w:val="000000"/>
                <w:vertAlign w:val="baseline"/>
                <w:lang w:val="en-US" w:eastAsia="zh-CN"/>
              </w:rPr>
              <w:t>性噪比</w:t>
            </w:r>
          </w:p>
        </w:tc>
        <w:tc>
          <w:tcPr>
            <w:tcW w:w="4846" w:type="dxa"/>
            <w:tcBorders>
              <w:top w:val="dotDash" w:color="auto" w:sz="4" w:space="0"/>
              <w:left w:val="thinThickSmallGap" w:color="auto" w:sz="24" w:space="0"/>
              <w:bottom w:val="dotDash" w:color="auto" w:sz="4" w:space="0"/>
            </w:tcBorders>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35dB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20" w:hRule="atLeast"/>
          <w:jc w:val="center"/>
        </w:trPr>
        <w:tc>
          <w:tcPr>
            <w:tcW w:w="2314" w:type="dxa"/>
            <w:tcBorders>
              <w:top w:val="dotDash" w:color="auto" w:sz="4" w:space="0"/>
              <w:left w:val="dashSmallGap" w:color="auto" w:sz="4" w:space="0"/>
              <w:bottom w:val="dotDash" w:color="auto" w:sz="4" w:space="0"/>
              <w:right w:val="thinThickSmallGap" w:color="auto" w:sz="24" w:space="0"/>
            </w:tcBorders>
          </w:tcPr>
          <w:p>
            <w:pPr>
              <w:rPr>
                <w:rFonts w:hint="eastAsia" w:asciiTheme="majorAscii"/>
                <w:color w:val="000000"/>
                <w:vertAlign w:val="baseline"/>
                <w:lang w:val="en-US" w:eastAsia="zh-CN"/>
              </w:rPr>
            </w:pPr>
            <w:r>
              <w:rPr>
                <w:rFonts w:hint="eastAsia" w:asciiTheme="majorAscii"/>
                <w:color w:val="000000"/>
                <w:vertAlign w:val="baseline"/>
                <w:lang w:val="en-US" w:eastAsia="zh-CN"/>
              </w:rPr>
              <w:t>动态范围</w:t>
            </w:r>
          </w:p>
        </w:tc>
        <w:tc>
          <w:tcPr>
            <w:tcW w:w="4846" w:type="dxa"/>
            <w:tcBorders>
              <w:top w:val="dotDash" w:color="auto" w:sz="4" w:space="0"/>
              <w:left w:val="thinThickSmallGap" w:color="auto" w:sz="24" w:space="0"/>
              <w:bottom w:val="dotDash" w:color="auto" w:sz="4" w:space="0"/>
            </w:tcBorders>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&lt;65dB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20" w:hRule="atLeast"/>
          <w:jc w:val="center"/>
        </w:trPr>
        <w:tc>
          <w:tcPr>
            <w:tcW w:w="2314" w:type="dxa"/>
            <w:tcBorders>
              <w:top w:val="dotDash" w:color="auto" w:sz="4" w:space="0"/>
              <w:left w:val="dashSmallGap" w:color="auto" w:sz="4" w:space="0"/>
              <w:bottom w:val="dotDash" w:color="auto" w:sz="4" w:space="0"/>
              <w:right w:val="thinThickSmallGap" w:color="auto" w:sz="24" w:space="0"/>
            </w:tcBorders>
          </w:tcPr>
          <w:p>
            <w:pPr>
              <w:rPr>
                <w:rFonts w:hint="eastAsia" w:asciiTheme="majorAscii"/>
                <w:color w:val="000000"/>
                <w:vertAlign w:val="baseline"/>
                <w:lang w:val="en-US" w:eastAsia="zh-CN"/>
              </w:rPr>
            </w:pPr>
            <w:r>
              <w:rPr>
                <w:rFonts w:hint="eastAsia" w:asciiTheme="majorAscii"/>
                <w:color w:val="000000"/>
                <w:vertAlign w:val="baseline"/>
                <w:lang w:val="en-US" w:eastAsia="zh-CN"/>
              </w:rPr>
              <w:t>曝光时间</w:t>
            </w:r>
          </w:p>
        </w:tc>
        <w:tc>
          <w:tcPr>
            <w:tcW w:w="4846" w:type="dxa"/>
            <w:tcBorders>
              <w:top w:val="dotDash" w:color="auto" w:sz="4" w:space="0"/>
              <w:left w:val="thinThickSmallGap" w:color="auto" w:sz="24" w:space="0"/>
              <w:bottom w:val="dotDash" w:color="auto" w:sz="4" w:space="0"/>
            </w:tcBorders>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0.036-3000ms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20" w:hRule="atLeast"/>
          <w:jc w:val="center"/>
        </w:trPr>
        <w:tc>
          <w:tcPr>
            <w:tcW w:w="2314" w:type="dxa"/>
            <w:tcBorders>
              <w:top w:val="dotDash" w:color="auto" w:sz="4" w:space="0"/>
              <w:left w:val="dashSmallGap" w:color="auto" w:sz="4" w:space="0"/>
              <w:bottom w:val="dotDash" w:color="auto" w:sz="4" w:space="0"/>
              <w:right w:val="thinThickSmallGap" w:color="auto" w:sz="24" w:space="0"/>
            </w:tcBorders>
          </w:tcPr>
          <w:p>
            <w:pPr>
              <w:rPr>
                <w:rFonts w:hint="eastAsia" w:asciiTheme="majorAscii"/>
                <w:color w:val="000000"/>
                <w:vertAlign w:val="baseline"/>
                <w:lang w:val="en-US" w:eastAsia="zh-CN"/>
              </w:rPr>
            </w:pPr>
            <w:r>
              <w:rPr>
                <w:rFonts w:hint="eastAsia" w:asciiTheme="majorAscii"/>
                <w:color w:val="000000"/>
                <w:vertAlign w:val="baseline"/>
                <w:lang w:val="en-US" w:eastAsia="zh-CN"/>
              </w:rPr>
              <w:t>采集方式</w:t>
            </w:r>
          </w:p>
        </w:tc>
        <w:tc>
          <w:tcPr>
            <w:tcW w:w="4846" w:type="dxa"/>
            <w:tcBorders>
              <w:top w:val="dotDash" w:color="auto" w:sz="4" w:space="0"/>
              <w:left w:val="thinThickSmallGap" w:color="auto" w:sz="24" w:space="0"/>
              <w:bottom w:val="dotDash" w:color="auto" w:sz="4" w:space="0"/>
            </w:tcBorders>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连续、软触发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20" w:hRule="atLeast"/>
          <w:jc w:val="center"/>
        </w:trPr>
        <w:tc>
          <w:tcPr>
            <w:tcW w:w="2314" w:type="dxa"/>
            <w:tcBorders>
              <w:top w:val="dotDash" w:color="auto" w:sz="4" w:space="0"/>
              <w:left w:val="dashSmallGap" w:color="auto" w:sz="4" w:space="0"/>
              <w:bottom w:val="dotDash" w:color="auto" w:sz="4" w:space="0"/>
              <w:right w:val="thinThickSmallGap" w:color="auto" w:sz="24" w:space="0"/>
            </w:tcBorders>
          </w:tcPr>
          <w:p>
            <w:pPr>
              <w:rPr>
                <w:rFonts w:hint="eastAsia" w:asciiTheme="majorAscii"/>
                <w:color w:val="000000"/>
                <w:vertAlign w:val="baseline"/>
                <w:lang w:val="en-US" w:eastAsia="zh-CN"/>
              </w:rPr>
            </w:pPr>
            <w:r>
              <w:rPr>
                <w:rFonts w:hint="eastAsia" w:asciiTheme="majorAscii"/>
                <w:color w:val="000000"/>
                <w:vertAlign w:val="baseline"/>
                <w:lang w:val="en-US" w:eastAsia="zh-CN"/>
              </w:rPr>
              <w:t>灵敏度</w:t>
            </w:r>
          </w:p>
        </w:tc>
        <w:tc>
          <w:tcPr>
            <w:tcW w:w="4846" w:type="dxa"/>
            <w:tcBorders>
              <w:top w:val="dotDash" w:color="auto" w:sz="4" w:space="0"/>
              <w:left w:val="thinThickSmallGap" w:color="auto" w:sz="24" w:space="0"/>
              <w:bottom w:val="dotDash" w:color="auto" w:sz="4" w:space="0"/>
            </w:tcBorders>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1V/lux-sec 550nm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20" w:hRule="atLeast"/>
          <w:jc w:val="center"/>
        </w:trPr>
        <w:tc>
          <w:tcPr>
            <w:tcW w:w="2314" w:type="dxa"/>
            <w:tcBorders>
              <w:top w:val="dotDash" w:color="auto" w:sz="4" w:space="0"/>
              <w:left w:val="dashSmallGap" w:color="auto" w:sz="4" w:space="0"/>
              <w:bottom w:val="dotDash" w:color="auto" w:sz="4" w:space="0"/>
              <w:right w:val="thinThickSmallGap" w:color="auto" w:sz="24" w:space="0"/>
            </w:tcBorders>
          </w:tcPr>
          <w:p>
            <w:pPr>
              <w:ind w:left="0" w:leftChars="0" w:firstLine="0" w:firstLineChars="0"/>
              <w:rPr>
                <w:rFonts w:hint="eastAsia" w:asciiTheme="majorAscii"/>
                <w:color w:val="000000"/>
                <w:vertAlign w:val="baseline"/>
                <w:lang w:val="en-US" w:eastAsia="zh-CN"/>
              </w:rPr>
            </w:pPr>
            <w:r>
              <w:rPr>
                <w:rFonts w:hint="eastAsia" w:asciiTheme="majorAscii"/>
                <w:color w:val="000000"/>
                <w:vertAlign w:val="baseline"/>
                <w:lang w:val="en-US" w:eastAsia="zh-CN"/>
              </w:rPr>
              <w:t xml:space="preserve">  光谱响应范围</w:t>
            </w:r>
          </w:p>
        </w:tc>
        <w:tc>
          <w:tcPr>
            <w:tcW w:w="4846" w:type="dxa"/>
            <w:tcBorders>
              <w:top w:val="dotDash" w:color="auto" w:sz="4" w:space="0"/>
              <w:left w:val="thinThickSmallGap" w:color="auto" w:sz="24" w:space="0"/>
              <w:bottom w:val="dotDash" w:color="auto" w:sz="4" w:space="0"/>
            </w:tcBorders>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380-1050nm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20" w:hRule="atLeast"/>
          <w:jc w:val="center"/>
        </w:trPr>
        <w:tc>
          <w:tcPr>
            <w:tcW w:w="2314" w:type="dxa"/>
            <w:tcBorders>
              <w:top w:val="dotDash" w:color="auto" w:sz="4" w:space="0"/>
              <w:left w:val="dashSmallGap" w:color="auto" w:sz="4" w:space="0"/>
              <w:bottom w:val="dotDash" w:color="auto" w:sz="4" w:space="0"/>
              <w:right w:val="thinThickSmallGap" w:color="auto" w:sz="24" w:space="0"/>
            </w:tcBorders>
          </w:tcPr>
          <w:p>
            <w:pPr>
              <w:rPr>
                <w:rFonts w:hint="eastAsia" w:asciiTheme="majorAscii"/>
                <w:color w:val="000000"/>
                <w:vertAlign w:val="baseline"/>
                <w:lang w:val="en-US" w:eastAsia="zh-CN"/>
              </w:rPr>
            </w:pPr>
            <w:r>
              <w:rPr>
                <w:rFonts w:hint="eastAsia" w:asciiTheme="majorAscii"/>
                <w:color w:val="000000"/>
                <w:vertAlign w:val="baseline"/>
                <w:lang w:val="en-US" w:eastAsia="zh-CN"/>
              </w:rPr>
              <w:t>数据接口</w:t>
            </w:r>
          </w:p>
        </w:tc>
        <w:tc>
          <w:tcPr>
            <w:tcW w:w="4846" w:type="dxa"/>
            <w:tcBorders>
              <w:top w:val="dotDash" w:color="auto" w:sz="4" w:space="0"/>
              <w:left w:val="thinThickSmallGap" w:color="auto" w:sz="24" w:space="0"/>
              <w:bottom w:val="dotDash" w:color="auto" w:sz="4" w:space="0"/>
            </w:tcBorders>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USB2.0  480Mb/s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20" w:hRule="atLeast"/>
          <w:jc w:val="center"/>
        </w:trPr>
        <w:tc>
          <w:tcPr>
            <w:tcW w:w="2314" w:type="dxa"/>
            <w:tcBorders>
              <w:top w:val="dotDash" w:color="auto" w:sz="4" w:space="0"/>
              <w:left w:val="dashSmallGap" w:color="auto" w:sz="4" w:space="0"/>
              <w:bottom w:val="dotDash" w:color="auto" w:sz="4" w:space="0"/>
              <w:right w:val="thinThickSmallGap" w:color="auto" w:sz="24" w:space="0"/>
            </w:tcBorders>
          </w:tcPr>
          <w:p>
            <w:pPr>
              <w:ind w:left="0" w:leftChars="0" w:firstLine="0" w:firstLineChars="0"/>
              <w:rPr>
                <w:rFonts w:hint="eastAsia" w:asciiTheme="majorAscii"/>
                <w:color w:val="000000"/>
                <w:vertAlign w:val="baseline"/>
                <w:lang w:val="en-US" w:eastAsia="zh-CN"/>
              </w:rPr>
            </w:pPr>
            <w:r>
              <w:rPr>
                <w:rFonts w:hint="eastAsia" w:asciiTheme="majorAscii"/>
                <w:color w:val="000000"/>
                <w:vertAlign w:val="baseline"/>
                <w:lang w:val="en-US" w:eastAsia="zh-CN"/>
              </w:rPr>
              <w:t xml:space="preserve">  支持视频软件</w:t>
            </w:r>
          </w:p>
        </w:tc>
        <w:tc>
          <w:tcPr>
            <w:tcW w:w="4846" w:type="dxa"/>
            <w:tcBorders>
              <w:top w:val="dotDash" w:color="auto" w:sz="4" w:space="0"/>
              <w:left w:val="thinThickSmallGap" w:color="auto" w:sz="24" w:space="0"/>
              <w:bottom w:val="dotDash" w:color="auto" w:sz="4" w:space="0"/>
            </w:tcBorders>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Halcon、OpenCV、LabView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20" w:hRule="atLeast"/>
          <w:jc w:val="center"/>
        </w:trPr>
        <w:tc>
          <w:tcPr>
            <w:tcW w:w="2314" w:type="dxa"/>
            <w:tcBorders>
              <w:top w:val="dotDash" w:color="auto" w:sz="4" w:space="0"/>
              <w:left w:val="dashSmallGap" w:color="auto" w:sz="4" w:space="0"/>
              <w:bottom w:val="dotDash" w:color="auto" w:sz="4" w:space="0"/>
              <w:right w:val="thinThickSmallGap" w:color="auto" w:sz="24" w:space="0"/>
            </w:tcBorders>
          </w:tcPr>
          <w:p>
            <w:pPr>
              <w:ind w:left="0" w:leftChars="0" w:firstLine="0" w:firstLineChars="0"/>
              <w:rPr>
                <w:rFonts w:hint="eastAsia" w:asciiTheme="majorAscii"/>
                <w:color w:val="000000"/>
                <w:vertAlign w:val="baseline"/>
                <w:lang w:val="en-US" w:eastAsia="zh-CN"/>
              </w:rPr>
            </w:pPr>
            <w:r>
              <w:rPr>
                <w:rFonts w:hint="eastAsia" w:asciiTheme="majorAscii"/>
                <w:color w:val="000000"/>
                <w:vertAlign w:val="baseline"/>
                <w:lang w:val="en-US" w:eastAsia="zh-CN"/>
              </w:rPr>
              <w:t xml:space="preserve">    光学放大</w:t>
            </w:r>
          </w:p>
        </w:tc>
        <w:tc>
          <w:tcPr>
            <w:tcW w:w="4846" w:type="dxa"/>
            <w:tcBorders>
              <w:top w:val="dotDash" w:color="auto" w:sz="4" w:space="0"/>
              <w:left w:val="thinThickSmallGap" w:color="auto" w:sz="24" w:space="0"/>
              <w:bottom w:val="dotDash" w:color="auto" w:sz="4" w:space="0"/>
            </w:tcBorders>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65</w:t>
            </w:r>
          </w:p>
        </w:tc>
      </w:tr>
    </w:tbl>
    <w:p/>
    <w:p>
      <w:pPr>
        <w:jc w:val="center"/>
        <w:rPr>
          <w:rFonts w:hint="eastAsia" w:eastAsia="宋体"/>
          <w:lang w:eastAsia="zh-CN"/>
        </w:rPr>
      </w:pPr>
      <w:r>
        <w:rPr>
          <w:rFonts w:hint="eastAsia" w:eastAsia="宋体"/>
          <w:lang w:eastAsia="zh-CN"/>
        </w:rPr>
        <w:drawing>
          <wp:inline distT="0" distB="0" distL="114300" distR="114300">
            <wp:extent cx="1934210" cy="2579370"/>
            <wp:effectExtent l="0" t="0" r="8890" b="11430"/>
            <wp:docPr id="68" name="图片 68" descr="电子目镜实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电子目镜实物"/>
                    <pic:cNvPicPr>
                      <a:picLocks noChangeAspect="1"/>
                    </pic:cNvPicPr>
                  </pic:nvPicPr>
                  <pic:blipFill>
                    <a:blip r:embed="rId698"/>
                    <a:stretch>
                      <a:fillRect/>
                    </a:stretch>
                  </pic:blipFill>
                  <pic:spPr>
                    <a:xfrm>
                      <a:off x="0" y="0"/>
                      <a:ext cx="1934210" cy="2579370"/>
                    </a:xfrm>
                    <a:prstGeom prst="rect">
                      <a:avLst/>
                    </a:prstGeom>
                  </pic:spPr>
                </pic:pic>
              </a:graphicData>
            </a:graphic>
          </wp:inline>
        </w:drawing>
      </w:r>
    </w:p>
    <w:p>
      <w:pPr>
        <w:jc w:val="center"/>
        <w:rPr>
          <w:rFonts w:hint="eastAsia"/>
          <w:b/>
          <w:bCs/>
          <w:lang w:val="en-US" w:eastAsia="zh-CN"/>
        </w:rPr>
      </w:pPr>
      <w:r>
        <w:rPr>
          <w:rFonts w:hint="eastAsia"/>
          <w:b/>
          <w:bCs/>
          <w:lang w:eastAsia="zh-CN"/>
        </w:rPr>
        <w:t>图</w:t>
      </w:r>
      <w:r>
        <w:rPr>
          <w:rFonts w:hint="eastAsia"/>
          <w:b/>
          <w:bCs/>
          <w:lang w:val="en-US" w:eastAsia="zh-CN"/>
        </w:rPr>
        <w:t>5.9 电子目镜实物图</w:t>
      </w:r>
    </w:p>
    <w:p>
      <w:pPr>
        <w:jc w:val="center"/>
        <w:rPr>
          <w:rFonts w:hint="eastAsia"/>
          <w:b/>
          <w:bCs/>
          <w:lang w:val="en-US" w:eastAsia="zh-CN"/>
        </w:rPr>
      </w:pPr>
    </w:p>
    <w:p>
      <w:pPr>
        <w:rPr>
          <w:rFonts w:hint="eastAsia" w:eastAsia="宋体"/>
          <w:lang w:eastAsia="zh-CN"/>
        </w:rPr>
      </w:pPr>
      <w:r>
        <w:rPr>
          <w:rFonts w:hint="eastAsia"/>
          <w:lang w:eastAsia="zh-CN"/>
        </w:rPr>
        <w:t>实际使用时需要与可控闪光灯搭配使用，以调节电子目镜视场的亮度。</w:t>
      </w:r>
    </w:p>
    <w:p>
      <w:pPr>
        <w:rPr>
          <w:rFonts w:hint="eastAsia"/>
          <w:lang w:eastAsia="zh-CN"/>
        </w:rPr>
      </w:pPr>
      <w:r>
        <w:rPr>
          <w:rFonts w:hint="eastAsia"/>
          <w:lang w:eastAsia="zh-CN"/>
        </w:rPr>
        <w:t>计算机上的软件采用</w:t>
      </w:r>
      <w:r>
        <w:rPr>
          <w:rFonts w:hint="eastAsia"/>
          <w:lang w:val="en-US" w:eastAsia="zh-CN"/>
        </w:rPr>
        <w:t>QT架构以及计算机视觉库OpenCV进行开发。</w:t>
      </w:r>
      <w:r>
        <w:rPr>
          <w:rFonts w:hint="default" w:cs="Times New Roman"/>
          <w:b w:val="0"/>
          <w:bCs w:val="0"/>
          <w:kern w:val="44"/>
          <w:sz w:val="24"/>
          <w:szCs w:val="24"/>
          <w:lang w:val="en-US" w:eastAsia="zh-CN" w:bidi="ar-SA"/>
        </w:rPr>
        <w:t>μCVD</w:t>
      </w:r>
      <w:r>
        <w:rPr>
          <w:rFonts w:hint="eastAsia"/>
          <w:lang w:eastAsia="zh-CN"/>
        </w:rPr>
        <w:t>显微成像系统包含的主要功能有：</w:t>
      </w:r>
    </w:p>
    <w:p>
      <w:pPr>
        <w:numPr>
          <w:ilvl w:val="0"/>
          <w:numId w:val="25"/>
        </w:numPr>
        <w:spacing w:line="360" w:lineRule="auto"/>
        <w:rPr>
          <w:rFonts w:hint="eastAsia"/>
          <w:sz w:val="24"/>
          <w:szCs w:val="24"/>
          <w:lang w:val="en-US" w:eastAsia="zh-CN"/>
        </w:rPr>
      </w:pPr>
      <w:r>
        <w:rPr>
          <w:rFonts w:hint="eastAsia"/>
          <w:sz w:val="24"/>
          <w:szCs w:val="24"/>
          <w:lang w:val="en-US" w:eastAsia="zh-CN"/>
        </w:rPr>
        <w:t>对uCVD系统生长平台进行动态图像采集，实时拍照保存；</w:t>
      </w:r>
    </w:p>
    <w:p>
      <w:pPr>
        <w:numPr>
          <w:ilvl w:val="0"/>
          <w:numId w:val="25"/>
        </w:numPr>
        <w:spacing w:line="360" w:lineRule="auto"/>
        <w:rPr>
          <w:rFonts w:hint="eastAsia"/>
          <w:sz w:val="24"/>
          <w:szCs w:val="24"/>
          <w:lang w:val="en-US" w:eastAsia="zh-CN"/>
        </w:rPr>
      </w:pPr>
      <w:r>
        <w:rPr>
          <w:rFonts w:hint="eastAsia"/>
          <w:sz w:val="24"/>
          <w:szCs w:val="24"/>
          <w:lang w:val="en-US" w:eastAsia="zh-CN"/>
        </w:rPr>
        <w:t>对生长平台控制系统进行环境配置，包括串口配置、通讯状态检查等，预留采集图像手动聚焦的控制UI界面；</w:t>
      </w:r>
    </w:p>
    <w:p>
      <w:pPr>
        <w:numPr>
          <w:ilvl w:val="0"/>
          <w:numId w:val="25"/>
        </w:numPr>
        <w:spacing w:line="360" w:lineRule="auto"/>
        <w:rPr>
          <w:rFonts w:hint="eastAsia"/>
          <w:sz w:val="24"/>
          <w:szCs w:val="24"/>
          <w:lang w:val="en-US" w:eastAsia="zh-CN"/>
        </w:rPr>
      </w:pPr>
      <w:r>
        <w:rPr>
          <w:rFonts w:hint="eastAsia"/>
          <w:sz w:val="24"/>
          <w:szCs w:val="24"/>
          <w:lang w:val="en-US" w:eastAsia="zh-CN"/>
        </w:rPr>
        <w:t>对uCVD系统显微拍照的参数进行设置，包括分辨率设置、输出模式选择、设备信息输出以及曝光处理等；</w:t>
      </w:r>
    </w:p>
    <w:p>
      <w:pPr>
        <w:numPr>
          <w:ilvl w:val="0"/>
          <w:numId w:val="25"/>
        </w:numPr>
        <w:spacing w:line="360" w:lineRule="auto"/>
        <w:rPr>
          <w:rFonts w:hint="eastAsia"/>
          <w:sz w:val="24"/>
          <w:szCs w:val="24"/>
          <w:lang w:val="en-US" w:eastAsia="zh-CN"/>
        </w:rPr>
      </w:pPr>
      <w:r>
        <w:rPr>
          <w:rFonts w:hint="eastAsia"/>
          <w:sz w:val="24"/>
          <w:szCs w:val="24"/>
          <w:lang w:val="en-US" w:eastAsia="zh-CN"/>
        </w:rPr>
        <w:t>对uCVD系统显微拍照的局部图片进行图像拼接、图像处理等，包括白平衡控制、帧率调节等。</w:t>
      </w:r>
    </w:p>
    <w:p>
      <w:pPr>
        <w:rPr>
          <w:rFonts w:hint="eastAsia"/>
          <w:lang w:val="en-US" w:eastAsia="zh-CN"/>
        </w:rPr>
      </w:pPr>
    </w:p>
    <w:p>
      <w:pPr>
        <w:pStyle w:val="4"/>
      </w:pPr>
      <w:bookmarkStart w:id="291" w:name="_Toc15802"/>
      <w:bookmarkStart w:id="292" w:name="_Toc11846"/>
      <w:r>
        <w:rPr>
          <w:rFonts w:hint="eastAsia"/>
          <w:lang w:eastAsia="zh-CN"/>
        </w:rPr>
        <w:t>图像采集模块</w:t>
      </w:r>
      <w:bookmarkEnd w:id="291"/>
      <w:bookmarkEnd w:id="292"/>
    </w:p>
    <w:p>
      <w:pPr>
        <w:rPr>
          <w:rFonts w:hint="eastAsia"/>
          <w:lang w:val="en-US" w:eastAsia="zh-CN"/>
        </w:rPr>
      </w:pPr>
      <w:r>
        <w:rPr>
          <w:rFonts w:hint="eastAsia"/>
          <w:lang w:eastAsia="zh-CN"/>
        </w:rPr>
        <w:t>图像采集模块主要由上位机软件模块、</w:t>
      </w:r>
      <w:r>
        <w:rPr>
          <w:rFonts w:hint="eastAsia"/>
          <w:lang w:val="en-US" w:eastAsia="zh-CN"/>
        </w:rPr>
        <w:t>USB2.0的1400万像素CMOS电子目镜以及三维载物台组成。选择的电子目镜带有驱动程序和说明文档，并且支持VC++的动态链接库CGDEVSDK.dll便于进行二次开发。采集模块的关键程序如下。</w:t>
      </w:r>
    </w:p>
    <w:p>
      <w:pPr>
        <w:numPr>
          <w:ilvl w:val="0"/>
          <w:numId w:val="26"/>
        </w:numPr>
        <w:rPr>
          <w:rFonts w:hint="eastAsia"/>
          <w:lang w:val="en-US" w:eastAsia="zh-CN"/>
        </w:rPr>
      </w:pPr>
      <w:r>
        <w:rPr>
          <w:rFonts w:hint="eastAsia"/>
          <w:lang w:val="en-US" w:eastAsia="zh-CN"/>
        </w:rPr>
        <w:t>打开电子目镜设备</w:t>
      </w:r>
    </w:p>
    <w:p>
      <w:pPr>
        <w:numPr>
          <w:ilvl w:val="0"/>
          <w:numId w:val="0"/>
        </w:numPr>
        <w:ind w:firstLine="420" w:firstLineChars="0"/>
        <w:rPr>
          <w:rFonts w:hint="eastAsia"/>
          <w:lang w:val="en-US" w:eastAsia="zh-CN"/>
        </w:rPr>
      </w:pPr>
      <w:r>
        <w:rPr>
          <w:rFonts w:hint="eastAsia"/>
          <w:lang w:val="en-US" w:eastAsia="zh-CN"/>
        </w:rPr>
        <w:t>DeviceStatus OpenDevice(UionOpenDeviceParam param,</w:t>
      </w:r>
    </w:p>
    <w:p>
      <w:pPr>
        <w:numPr>
          <w:ilvl w:val="0"/>
          <w:numId w:val="0"/>
        </w:numPr>
        <w:ind w:firstLine="420" w:firstLineChars="0"/>
        <w:rPr>
          <w:rFonts w:hint="eastAsia"/>
          <w:lang w:val="en-US" w:eastAsia="zh-CN"/>
        </w:rPr>
      </w:pPr>
      <w:r>
        <w:rPr>
          <w:rFonts w:hint="eastAsia"/>
          <w:lang w:val="en-US" w:eastAsia="zh-CN"/>
        </w:rPr>
        <w:t xml:space="preserve">                      PHDEVICE pDevice,</w:t>
      </w:r>
    </w:p>
    <w:p>
      <w:pPr>
        <w:numPr>
          <w:ilvl w:val="0"/>
          <w:numId w:val="0"/>
        </w:numPr>
        <w:ind w:firstLine="420" w:firstLineChars="0"/>
        <w:rPr>
          <w:rFonts w:hint="eastAsia"/>
          <w:lang w:val="en-US" w:eastAsia="zh-CN"/>
        </w:rPr>
      </w:pPr>
      <w:r>
        <w:rPr>
          <w:rFonts w:hint="eastAsia"/>
          <w:lang w:val="en-US" w:eastAsia="zh-CN"/>
        </w:rPr>
        <w:t xml:space="preserve">                      emOpenDeviceFlag flag);</w:t>
      </w:r>
    </w:p>
    <w:p>
      <w:pPr>
        <w:numPr>
          <w:ilvl w:val="0"/>
          <w:numId w:val="0"/>
        </w:numPr>
        <w:ind w:firstLine="420" w:firstLineChars="0"/>
        <w:rPr>
          <w:rFonts w:hint="eastAsia"/>
          <w:lang w:val="en-US" w:eastAsia="zh-CN"/>
        </w:rPr>
      </w:pPr>
      <w:r>
        <w:rPr>
          <w:rFonts w:hint="eastAsia"/>
          <w:lang w:val="en-US" w:eastAsia="zh-CN"/>
        </w:rPr>
        <w:t>该函数功能是打开指定的目镜设备，其中param是打开设备的参数，具体根据打开设备的方式flag来指定。pDevice是电子目镜设备句柄指针，flag是打开设备的方式，当返回值STATUS_OK=0时表示成功打开。</w:t>
      </w:r>
    </w:p>
    <w:p>
      <w:pPr>
        <w:numPr>
          <w:ilvl w:val="0"/>
          <w:numId w:val="26"/>
        </w:numPr>
        <w:ind w:firstLine="200" w:firstLineChars="200"/>
        <w:rPr>
          <w:rFonts w:hint="eastAsia"/>
          <w:lang w:val="en-US" w:eastAsia="zh-CN"/>
        </w:rPr>
      </w:pPr>
      <w:r>
        <w:rPr>
          <w:rFonts w:hint="eastAsia"/>
          <w:lang w:val="en-US" w:eastAsia="zh-CN"/>
        </w:rPr>
        <w:t>设置电子目镜分辨率</w:t>
      </w:r>
    </w:p>
    <w:p>
      <w:pPr>
        <w:numPr>
          <w:ilvl w:val="0"/>
          <w:numId w:val="0"/>
        </w:numPr>
        <w:ind w:firstLine="420" w:firstLineChars="0"/>
        <w:rPr>
          <w:rFonts w:hint="eastAsia"/>
          <w:lang w:val="en-US" w:eastAsia="zh-CN"/>
        </w:rPr>
      </w:pPr>
      <w:r>
        <w:rPr>
          <w:rFonts w:hint="eastAsia"/>
          <w:lang w:val="en-US" w:eastAsia="zh-CN"/>
        </w:rPr>
        <w:t>DeviceStatus SetResolution(HDEVICE hDevice,</w:t>
      </w:r>
    </w:p>
    <w:p>
      <w:pPr>
        <w:numPr>
          <w:ilvl w:val="0"/>
          <w:numId w:val="0"/>
        </w:numPr>
        <w:ind w:firstLine="420" w:firstLineChars="0"/>
        <w:rPr>
          <w:rFonts w:hint="eastAsia"/>
          <w:lang w:val="en-US" w:eastAsia="zh-CN"/>
        </w:rPr>
      </w:pPr>
      <w:r>
        <w:rPr>
          <w:rFonts w:hint="eastAsia"/>
          <w:lang w:val="en-US" w:eastAsia="zh-CN"/>
        </w:rPr>
        <w:t xml:space="preserve">                       ResolutionParam param);</w:t>
      </w:r>
    </w:p>
    <w:p>
      <w:pPr>
        <w:numPr>
          <w:ilvl w:val="0"/>
          <w:numId w:val="0"/>
        </w:numPr>
        <w:ind w:firstLine="420" w:firstLineChars="0"/>
        <w:rPr>
          <w:rFonts w:hint="eastAsia"/>
          <w:lang w:val="en-US" w:eastAsia="zh-CN"/>
        </w:rPr>
      </w:pPr>
      <w:r>
        <w:rPr>
          <w:rFonts w:hint="eastAsia"/>
          <w:lang w:val="en-US" w:eastAsia="zh-CN"/>
        </w:rPr>
        <w:t>该函数功能是设置电子目镜当前分辨率，param表示电子目镜的分辨率模式参数，在DVP_DeviceParamDef.h中的ResolutionParam定义。</w:t>
      </w:r>
    </w:p>
    <w:p>
      <w:pPr>
        <w:rPr>
          <w:rFonts w:hint="eastAsia"/>
          <w:lang w:val="en-US" w:eastAsia="zh-CN"/>
        </w:rPr>
      </w:pPr>
      <w:r>
        <w:rPr>
          <w:rFonts w:hint="eastAsia"/>
          <w:lang w:val="en-US" w:eastAsia="zh-CN"/>
        </w:rPr>
        <w:t>3、打开视频流</w:t>
      </w:r>
    </w:p>
    <w:p>
      <w:pPr>
        <w:numPr>
          <w:ilvl w:val="0"/>
          <w:numId w:val="0"/>
        </w:numPr>
        <w:ind w:firstLine="420" w:firstLineChars="0"/>
        <w:rPr>
          <w:rFonts w:hint="eastAsia"/>
          <w:lang w:val="en-US" w:eastAsia="zh-CN"/>
        </w:rPr>
      </w:pPr>
      <w:r>
        <w:rPr>
          <w:rFonts w:hint="eastAsia"/>
          <w:lang w:val="en-US" w:eastAsia="zh-CN"/>
        </w:rPr>
        <w:t>DeviceStatus DeviceStart(HDEVICE hDevice);</w:t>
      </w:r>
    </w:p>
    <w:p>
      <w:pPr>
        <w:numPr>
          <w:ilvl w:val="0"/>
          <w:numId w:val="0"/>
        </w:numPr>
        <w:ind w:firstLine="420" w:firstLineChars="0"/>
        <w:rPr>
          <w:rFonts w:hint="eastAsia"/>
          <w:lang w:val="en-US" w:eastAsia="zh-CN"/>
        </w:rPr>
      </w:pPr>
      <w:r>
        <w:rPr>
          <w:rFonts w:hint="eastAsia"/>
          <w:lang w:val="en-US" w:eastAsia="zh-CN"/>
        </w:rPr>
        <w:t>该函数功能是打开视频流，开始拍摄，成功时返回STATUS_OK=0。</w:t>
      </w:r>
    </w:p>
    <w:p>
      <w:pPr>
        <w:rPr>
          <w:rFonts w:hint="eastAsia"/>
          <w:lang w:val="en-US" w:eastAsia="zh-CN"/>
        </w:rPr>
      </w:pPr>
      <w:r>
        <w:rPr>
          <w:rFonts w:hint="eastAsia"/>
          <w:lang w:val="en-US" w:eastAsia="zh-CN"/>
        </w:rPr>
        <w:t>4、获取图像数据</w:t>
      </w:r>
    </w:p>
    <w:p>
      <w:pPr>
        <w:numPr>
          <w:ilvl w:val="0"/>
          <w:numId w:val="0"/>
        </w:numPr>
        <w:ind w:firstLine="420" w:firstLineChars="0"/>
        <w:rPr>
          <w:rFonts w:hint="eastAsia"/>
          <w:lang w:val="en-US" w:eastAsia="zh-CN"/>
        </w:rPr>
      </w:pPr>
      <w:r>
        <w:rPr>
          <w:rFonts w:hint="eastAsia"/>
          <w:lang w:val="en-US" w:eastAsia="zh-CN"/>
        </w:rPr>
        <w:t>DeviceStatus DeviceGetImageBuffer(HDEVICE hDevice,</w:t>
      </w:r>
    </w:p>
    <w:p>
      <w:pPr>
        <w:numPr>
          <w:ilvl w:val="0"/>
          <w:numId w:val="0"/>
        </w:numPr>
        <w:ind w:firstLine="420" w:firstLineChars="0"/>
        <w:rPr>
          <w:rFonts w:hint="eastAsia"/>
          <w:lang w:val="en-US" w:eastAsia="zh-CN"/>
        </w:rPr>
      </w:pPr>
      <w:r>
        <w:rPr>
          <w:rFonts w:hint="eastAsia"/>
          <w:lang w:val="en-US" w:eastAsia="zh-CN"/>
        </w:rPr>
        <w:t xml:space="preserve">                               BYTE **phbBuffer,</w:t>
      </w:r>
    </w:p>
    <w:p>
      <w:pPr>
        <w:numPr>
          <w:ilvl w:val="0"/>
          <w:numId w:val="0"/>
        </w:numPr>
        <w:ind w:firstLine="420" w:firstLineChars="0"/>
        <w:rPr>
          <w:rFonts w:hint="eastAsia"/>
          <w:lang w:val="en-US" w:eastAsia="zh-CN"/>
        </w:rPr>
      </w:pPr>
      <w:r>
        <w:rPr>
          <w:rFonts w:hint="eastAsia"/>
          <w:lang w:val="en-US" w:eastAsia="zh-CN"/>
        </w:rPr>
        <w:t xml:space="preserve">                               DWORD wTimes,</w:t>
      </w:r>
    </w:p>
    <w:p>
      <w:pPr>
        <w:numPr>
          <w:ilvl w:val="0"/>
          <w:numId w:val="0"/>
        </w:numPr>
        <w:ind w:firstLine="420" w:firstLineChars="0"/>
        <w:rPr>
          <w:rFonts w:hint="eastAsia"/>
          <w:lang w:val="en-US" w:eastAsia="zh-CN"/>
        </w:rPr>
      </w:pPr>
      <w:r>
        <w:rPr>
          <w:rFonts w:hint="eastAsia"/>
          <w:lang w:val="en-US" w:eastAsia="zh-CN"/>
        </w:rPr>
        <w:t xml:space="preserve">                               DeviceFrameInfo *psFrInfo);</w:t>
      </w:r>
    </w:p>
    <w:p>
      <w:pPr>
        <w:numPr>
          <w:ilvl w:val="0"/>
          <w:numId w:val="0"/>
        </w:numPr>
        <w:ind w:firstLine="420" w:firstLineChars="0"/>
        <w:rPr>
          <w:rFonts w:hint="eastAsia"/>
          <w:lang w:val="en-US" w:eastAsia="zh-CN"/>
        </w:rPr>
      </w:pPr>
      <w:r>
        <w:rPr>
          <w:rFonts w:hint="eastAsia"/>
          <w:lang w:val="en-US" w:eastAsia="zh-CN"/>
        </w:rPr>
        <w:t>该函数功能是获取一帧图像数据，参数hDevice是电子目镜的设备句柄，wTimes是抓取图像的超时时间，单位是毫秒（-1时表示无限等待），psFrInfo表示图像帧数据信息，同样成功时返回STATUS_OK=0。为了提高效率，SDK在图像抓取时采用了零拷贝机制，DeviceGetImageBuffer实际获得的是内核中一个缓冲区地址。</w:t>
      </w:r>
    </w:p>
    <w:p>
      <w:pPr>
        <w:numPr>
          <w:ilvl w:val="0"/>
          <w:numId w:val="0"/>
        </w:numPr>
        <w:rPr>
          <w:rFonts w:hint="eastAsia"/>
          <w:lang w:val="en-US" w:eastAsia="zh-CN"/>
        </w:rPr>
      </w:pPr>
      <w:r>
        <w:rPr>
          <w:rFonts w:hint="eastAsia"/>
          <w:lang w:val="en-US" w:eastAsia="zh-CN"/>
        </w:rPr>
        <w:t xml:space="preserve">     5、保存图像</w:t>
      </w:r>
    </w:p>
    <w:p>
      <w:pPr>
        <w:numPr>
          <w:ilvl w:val="0"/>
          <w:numId w:val="0"/>
        </w:numPr>
        <w:ind w:firstLine="420" w:firstLineChars="0"/>
        <w:rPr>
          <w:rFonts w:hint="eastAsia"/>
          <w:lang w:val="en-US" w:eastAsia="zh-CN"/>
        </w:rPr>
      </w:pPr>
      <w:r>
        <w:rPr>
          <w:rFonts w:hint="eastAsia"/>
          <w:lang w:val="en-US" w:eastAsia="zh-CN"/>
        </w:rPr>
        <w:t>DeviceStatus CaptureFile(HDEVICE hDevice,</w:t>
      </w:r>
    </w:p>
    <w:p>
      <w:pPr>
        <w:numPr>
          <w:ilvl w:val="0"/>
          <w:numId w:val="0"/>
        </w:numPr>
        <w:ind w:firstLine="420" w:firstLineChars="0"/>
        <w:rPr>
          <w:rFonts w:hint="eastAsia"/>
          <w:lang w:val="en-US" w:eastAsia="zh-CN"/>
        </w:rPr>
      </w:pPr>
      <w:r>
        <w:rPr>
          <w:rFonts w:hint="eastAsia"/>
          <w:lang w:val="en-US" w:eastAsia="zh-CN"/>
        </w:rPr>
        <w:t xml:space="preserve">                     LPCTSTR lpszFileName,</w:t>
      </w:r>
    </w:p>
    <w:p>
      <w:pPr>
        <w:numPr>
          <w:ilvl w:val="0"/>
          <w:numId w:val="0"/>
        </w:numPr>
        <w:ind w:firstLine="420" w:firstLineChars="0"/>
        <w:rPr>
          <w:rFonts w:hint="eastAsia"/>
          <w:lang w:val="en-US" w:eastAsia="zh-CN"/>
        </w:rPr>
      </w:pPr>
      <w:r>
        <w:rPr>
          <w:rFonts w:hint="eastAsia"/>
          <w:lang w:val="en-US" w:eastAsia="zh-CN"/>
        </w:rPr>
        <w:t xml:space="preserve">                     emDSFileType type);</w:t>
      </w:r>
    </w:p>
    <w:p>
      <w:pPr>
        <w:numPr>
          <w:ilvl w:val="0"/>
          <w:numId w:val="0"/>
        </w:numPr>
        <w:ind w:firstLine="420" w:firstLineChars="0"/>
        <w:rPr>
          <w:rFonts w:hint="eastAsia"/>
          <w:lang w:val="en-US" w:eastAsia="zh-CN"/>
        </w:rPr>
      </w:pPr>
      <w:r>
        <w:rPr>
          <w:rFonts w:hint="eastAsia"/>
          <w:lang w:val="en-US" w:eastAsia="zh-CN"/>
        </w:rPr>
        <w:t>该函数功能是保存当前图像到文件，参数lpszFileName是图像文件路径，type是图像文件类型，是在DVP_DeviceDefine.h文件中定义的枚举类型，emDSFileType=0,1,2,3分别表示图像格式JPG、PNG、BMP和RAW。</w:t>
      </w:r>
    </w:p>
    <w:p>
      <w:pPr>
        <w:numPr>
          <w:ilvl w:val="0"/>
          <w:numId w:val="0"/>
        </w:numPr>
        <w:ind w:firstLine="420" w:firstLineChars="0"/>
        <w:rPr>
          <w:rFonts w:hint="eastAsia"/>
          <w:lang w:val="en-US" w:eastAsia="zh-CN"/>
        </w:rPr>
      </w:pPr>
      <w:r>
        <w:rPr>
          <w:rFonts w:hint="eastAsia"/>
          <w:lang w:eastAsia="zh-CN"/>
        </w:rPr>
        <w:t>图像采集软件界面如图</w:t>
      </w:r>
      <w:r>
        <w:rPr>
          <w:rFonts w:hint="eastAsia"/>
          <w:lang w:val="en-US" w:eastAsia="zh-CN"/>
        </w:rPr>
        <w:t>5.10，有“播放”、“停止”、“参数设置”和“拍照”四个功能按钮。</w:t>
      </w:r>
    </w:p>
    <w:p>
      <w:pPr>
        <w:numPr>
          <w:ilvl w:val="0"/>
          <w:numId w:val="0"/>
        </w:numPr>
        <w:ind w:firstLine="420" w:firstLineChars="0"/>
        <w:rPr>
          <w:rFonts w:hint="eastAsia"/>
          <w:lang w:val="en-US" w:eastAsia="zh-CN"/>
        </w:rPr>
      </w:pPr>
    </w:p>
    <w:p>
      <w:pPr>
        <w:numPr>
          <w:ilvl w:val="0"/>
          <w:numId w:val="0"/>
        </w:numPr>
        <w:ind w:firstLine="420" w:firstLineChars="0"/>
        <w:jc w:val="center"/>
        <w:rPr>
          <w:rFonts w:hint="eastAsia"/>
          <w:lang w:val="en-US" w:eastAsia="zh-CN"/>
        </w:rPr>
      </w:pPr>
      <w:r>
        <w:rPr>
          <w:rFonts w:hint="eastAsia"/>
          <w:lang w:val="en-US" w:eastAsia="zh-CN"/>
        </w:rPr>
        <w:drawing>
          <wp:inline distT="0" distB="0" distL="114300" distR="114300">
            <wp:extent cx="4260215" cy="3556000"/>
            <wp:effectExtent l="0" t="0" r="6985" b="6350"/>
            <wp:docPr id="70" name="图片 70" descr="显微采集石墨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显微采集石墨烯"/>
                    <pic:cNvPicPr>
                      <a:picLocks noChangeAspect="1"/>
                    </pic:cNvPicPr>
                  </pic:nvPicPr>
                  <pic:blipFill>
                    <a:blip r:embed="rId699"/>
                    <a:stretch>
                      <a:fillRect/>
                    </a:stretch>
                  </pic:blipFill>
                  <pic:spPr>
                    <a:xfrm>
                      <a:off x="0" y="0"/>
                      <a:ext cx="4260215" cy="3556000"/>
                    </a:xfrm>
                    <a:prstGeom prst="rect">
                      <a:avLst/>
                    </a:prstGeom>
                  </pic:spPr>
                </pic:pic>
              </a:graphicData>
            </a:graphic>
          </wp:inline>
        </w:drawing>
      </w:r>
    </w:p>
    <w:p>
      <w:pPr>
        <w:numPr>
          <w:ilvl w:val="0"/>
          <w:numId w:val="0"/>
        </w:numPr>
        <w:ind w:firstLine="420" w:firstLineChars="0"/>
        <w:jc w:val="center"/>
        <w:rPr>
          <w:rFonts w:hint="eastAsia"/>
          <w:b/>
          <w:bCs/>
          <w:lang w:val="en-US" w:eastAsia="zh-CN"/>
        </w:rPr>
      </w:pPr>
      <w:r>
        <w:rPr>
          <w:rFonts w:hint="eastAsia"/>
          <w:b/>
          <w:bCs/>
          <w:lang w:val="en-US" w:eastAsia="zh-CN"/>
        </w:rPr>
        <w:t>图5.10 图像采集模块软件界面</w:t>
      </w:r>
    </w:p>
    <w:p>
      <w:pPr>
        <w:pStyle w:val="4"/>
      </w:pPr>
      <w:bookmarkStart w:id="293" w:name="_Toc13046"/>
      <w:bookmarkStart w:id="294" w:name="_Toc14330"/>
      <w:r>
        <w:rPr>
          <w:rFonts w:hint="eastAsia"/>
          <w:lang w:eastAsia="zh-CN"/>
        </w:rPr>
        <w:t>图像处理模块</w:t>
      </w:r>
      <w:bookmarkEnd w:id="293"/>
      <w:bookmarkEnd w:id="294"/>
    </w:p>
    <w:p>
      <w:pPr>
        <w:rPr>
          <w:rFonts w:hint="eastAsia"/>
          <w:lang w:val="en-US" w:eastAsia="zh-CN"/>
        </w:rPr>
      </w:pPr>
      <w:r>
        <w:rPr>
          <w:rFonts w:hint="eastAsia"/>
          <w:lang w:eastAsia="zh-CN"/>
        </w:rPr>
        <w:t>图像处理模块主要包括电子目镜自带的参数设置</w:t>
      </w:r>
      <w:r>
        <w:rPr>
          <w:rFonts w:hint="eastAsia"/>
          <w:lang w:val="en-US" w:eastAsia="zh-CN"/>
        </w:rPr>
        <w:t>SDK和基于OpenCV开发的图像处理函数。具体有设置曝光时间、伽玛值、亮度、对比度、SIFT匹配和图像融合等。关键程序函数如下。</w:t>
      </w:r>
    </w:p>
    <w:p>
      <w:pPr>
        <w:numPr>
          <w:ilvl w:val="0"/>
          <w:numId w:val="27"/>
        </w:numPr>
        <w:rPr>
          <w:rFonts w:hint="eastAsia"/>
          <w:lang w:val="en-US" w:eastAsia="zh-CN"/>
        </w:rPr>
      </w:pPr>
      <w:r>
        <w:rPr>
          <w:rFonts w:hint="eastAsia"/>
          <w:lang w:val="en-US" w:eastAsia="zh-CN"/>
        </w:rPr>
        <w:t>设置曝光时间</w:t>
      </w:r>
    </w:p>
    <w:p>
      <w:pPr>
        <w:numPr>
          <w:ilvl w:val="0"/>
          <w:numId w:val="0"/>
        </w:numPr>
        <w:ind w:firstLine="420" w:firstLineChars="0"/>
        <w:rPr>
          <w:rFonts w:hint="eastAsia"/>
          <w:lang w:val="en-US" w:eastAsia="zh-CN"/>
        </w:rPr>
      </w:pPr>
      <w:r>
        <w:rPr>
          <w:rFonts w:hint="eastAsia"/>
          <w:lang w:val="en-US" w:eastAsia="zh-CN"/>
        </w:rPr>
        <w:t>DeviceStatus SetExposureTime(HDEVICE hDevice,</w:t>
      </w:r>
    </w:p>
    <w:p>
      <w:pPr>
        <w:numPr>
          <w:ilvl w:val="0"/>
          <w:numId w:val="0"/>
        </w:numPr>
        <w:ind w:firstLine="420" w:firstLineChars="0"/>
        <w:rPr>
          <w:rFonts w:hint="eastAsia"/>
          <w:lang w:val="en-US" w:eastAsia="zh-CN"/>
        </w:rPr>
      </w:pPr>
      <w:r>
        <w:rPr>
          <w:rFonts w:hint="eastAsia"/>
          <w:lang w:val="en-US" w:eastAsia="zh-CN"/>
        </w:rPr>
        <w:t xml:space="preserve">                          USHORT usExposureTime);</w:t>
      </w:r>
    </w:p>
    <w:p>
      <w:pPr>
        <w:numPr>
          <w:ilvl w:val="0"/>
          <w:numId w:val="0"/>
        </w:numPr>
        <w:ind w:firstLine="420" w:firstLineChars="0"/>
        <w:rPr>
          <w:rFonts w:hint="eastAsia"/>
          <w:lang w:val="en-US" w:eastAsia="zh-CN"/>
        </w:rPr>
      </w:pPr>
      <w:r>
        <w:rPr>
          <w:rFonts w:hint="eastAsia"/>
          <w:lang w:val="en-US" w:eastAsia="zh-CN"/>
        </w:rPr>
        <w:t>此函数是设置电子目镜曝光时间，usExposureTime单位为ms。</w:t>
      </w:r>
    </w:p>
    <w:p>
      <w:pPr>
        <w:numPr>
          <w:ilvl w:val="0"/>
          <w:numId w:val="27"/>
        </w:numPr>
        <w:ind w:firstLine="420" w:firstLineChars="200"/>
        <w:rPr>
          <w:rFonts w:hint="eastAsia"/>
          <w:lang w:val="en-US" w:eastAsia="zh-CN"/>
        </w:rPr>
      </w:pPr>
      <w:r>
        <w:rPr>
          <w:rFonts w:hint="eastAsia"/>
          <w:lang w:val="en-US" w:eastAsia="zh-CN"/>
        </w:rPr>
        <w:t>设置伽玛值</w:t>
      </w:r>
    </w:p>
    <w:p>
      <w:pPr>
        <w:numPr>
          <w:ilvl w:val="0"/>
          <w:numId w:val="0"/>
        </w:numPr>
        <w:ind w:firstLine="420" w:firstLineChars="0"/>
        <w:rPr>
          <w:rFonts w:hint="eastAsia"/>
          <w:lang w:val="en-US" w:eastAsia="zh-CN"/>
        </w:rPr>
      </w:pPr>
      <w:r>
        <w:rPr>
          <w:rFonts w:hint="eastAsia"/>
          <w:lang w:val="en-US" w:eastAsia="zh-CN"/>
        </w:rPr>
        <w:t>DeviceStatus SetGamma(HDEVICE hDevice,</w:t>
      </w:r>
    </w:p>
    <w:p>
      <w:pPr>
        <w:numPr>
          <w:ilvl w:val="0"/>
          <w:numId w:val="0"/>
        </w:numPr>
        <w:ind w:firstLine="420" w:firstLineChars="0"/>
        <w:rPr>
          <w:rFonts w:hint="eastAsia"/>
          <w:lang w:val="en-US" w:eastAsia="zh-CN"/>
        </w:rPr>
      </w:pPr>
      <w:r>
        <w:rPr>
          <w:rFonts w:hint="eastAsia"/>
          <w:lang w:val="en-US" w:eastAsia="zh-CN"/>
        </w:rPr>
        <w:t xml:space="preserve">                    FLOAT fGamma);</w:t>
      </w:r>
    </w:p>
    <w:p>
      <w:pPr>
        <w:numPr>
          <w:ilvl w:val="0"/>
          <w:numId w:val="0"/>
        </w:numPr>
        <w:ind w:firstLine="420" w:firstLineChars="0"/>
        <w:rPr>
          <w:rFonts w:hint="eastAsia"/>
          <w:lang w:val="en-US" w:eastAsia="zh-CN"/>
        </w:rPr>
      </w:pPr>
      <w:r>
        <w:rPr>
          <w:rFonts w:hint="eastAsia"/>
          <w:lang w:val="en-US" w:eastAsia="zh-CN"/>
        </w:rPr>
        <w:t>此函数是设置拍摄伽玛值，范围由GetCapability函数得到。</w:t>
      </w:r>
    </w:p>
    <w:p>
      <w:pPr>
        <w:numPr>
          <w:ilvl w:val="0"/>
          <w:numId w:val="27"/>
        </w:numPr>
        <w:ind w:firstLine="420" w:firstLineChars="200"/>
        <w:rPr>
          <w:rFonts w:hint="eastAsia"/>
          <w:lang w:val="en-US" w:eastAsia="zh-CN"/>
        </w:rPr>
      </w:pPr>
      <w:r>
        <w:rPr>
          <w:rFonts w:hint="eastAsia"/>
          <w:lang w:val="en-US" w:eastAsia="zh-CN"/>
        </w:rPr>
        <w:t>SIFT匹配</w:t>
      </w:r>
    </w:p>
    <w:p>
      <w:pPr>
        <w:numPr>
          <w:ilvl w:val="0"/>
          <w:numId w:val="0"/>
        </w:numPr>
        <w:ind w:firstLine="420" w:firstLineChars="0"/>
        <w:rPr>
          <w:rFonts w:hint="eastAsia"/>
          <w:lang w:val="en-US" w:eastAsia="zh-CN"/>
        </w:rPr>
      </w:pPr>
      <w:r>
        <w:rPr>
          <w:rFonts w:hint="eastAsia"/>
          <w:lang w:val="en-US" w:eastAsia="zh-CN"/>
        </w:rPr>
        <w:t>int sift_features(IplImage* img,struct feature** feat,</w:t>
      </w:r>
    </w:p>
    <w:p>
      <w:pPr>
        <w:numPr>
          <w:ilvl w:val="0"/>
          <w:numId w:val="0"/>
        </w:numPr>
        <w:ind w:firstLine="420" w:firstLineChars="0"/>
        <w:rPr>
          <w:rFonts w:hint="eastAsia"/>
          <w:lang w:val="en-US" w:eastAsia="zh-CN"/>
        </w:rPr>
      </w:pPr>
      <w:r>
        <w:rPr>
          <w:rFonts w:hint="eastAsia"/>
          <w:lang w:val="en-US" w:eastAsia="zh-CN"/>
        </w:rPr>
        <w:t xml:space="preserve">             int intvls,double sigma,double contr_thr,</w:t>
      </w:r>
    </w:p>
    <w:p>
      <w:pPr>
        <w:numPr>
          <w:ilvl w:val="0"/>
          <w:numId w:val="0"/>
        </w:numPr>
        <w:ind w:firstLine="420" w:firstLineChars="0"/>
        <w:rPr>
          <w:rFonts w:hint="eastAsia"/>
          <w:lang w:val="en-US" w:eastAsia="zh-CN"/>
        </w:rPr>
      </w:pPr>
      <w:r>
        <w:rPr>
          <w:rFonts w:hint="eastAsia"/>
          <w:lang w:val="en-US" w:eastAsia="zh-CN"/>
        </w:rPr>
        <w:t xml:space="preserve">             int curv_thr,int img_dbl,int descr_width,</w:t>
      </w:r>
    </w:p>
    <w:p>
      <w:pPr>
        <w:numPr>
          <w:ilvl w:val="0"/>
          <w:numId w:val="0"/>
        </w:numPr>
        <w:ind w:firstLine="420" w:firstLineChars="0"/>
        <w:rPr>
          <w:rFonts w:hint="eastAsia"/>
          <w:lang w:val="en-US" w:eastAsia="zh-CN"/>
        </w:rPr>
      </w:pPr>
      <w:r>
        <w:rPr>
          <w:rFonts w:hint="eastAsia"/>
          <w:lang w:val="en-US" w:eastAsia="zh-CN"/>
        </w:rPr>
        <w:t xml:space="preserve">             int descr_hist_bins</w:t>
      </w:r>
    </w:p>
    <w:p>
      <w:pPr>
        <w:numPr>
          <w:ilvl w:val="0"/>
          <w:numId w:val="0"/>
        </w:numPr>
        <w:ind w:firstLine="420" w:firstLineChars="0"/>
        <w:rPr>
          <w:rFonts w:hint="eastAsia"/>
          <w:lang w:val="en-US" w:eastAsia="zh-CN"/>
        </w:rPr>
      </w:pPr>
      <w:r>
        <w:rPr>
          <w:rFonts w:hint="eastAsia"/>
          <w:lang w:val="en-US" w:eastAsia="zh-CN"/>
        </w:rPr>
        <w:t xml:space="preserve">             );</w:t>
      </w:r>
    </w:p>
    <w:p>
      <w:pPr>
        <w:numPr>
          <w:ilvl w:val="0"/>
          <w:numId w:val="0"/>
        </w:numPr>
        <w:ind w:firstLine="420" w:firstLineChars="0"/>
        <w:rPr>
          <w:rFonts w:hint="eastAsia"/>
          <w:lang w:val="en-US" w:eastAsia="zh-CN"/>
        </w:rPr>
      </w:pPr>
      <w:r>
        <w:rPr>
          <w:rFonts w:hint="eastAsia"/>
          <w:lang w:val="en-US" w:eastAsia="zh-CN"/>
        </w:rPr>
        <w:t>SiftMatch::SiftMatch(QWidget *parent):QDialog(parent),ui(new Ui::SiftMatch);</w:t>
      </w:r>
    </w:p>
    <w:p>
      <w:pPr>
        <w:numPr>
          <w:ilvl w:val="0"/>
          <w:numId w:val="0"/>
        </w:numPr>
        <w:ind w:firstLine="420" w:firstLineChars="0"/>
        <w:rPr>
          <w:rFonts w:hint="eastAsia"/>
          <w:lang w:val="en-US" w:eastAsia="zh-CN"/>
        </w:rPr>
      </w:pPr>
      <w:r>
        <w:rPr>
          <w:rFonts w:hint="eastAsia"/>
          <w:lang w:val="en-US" w:eastAsia="zh-CN"/>
        </w:rPr>
        <w:t>第一个函数是用户可以用指定的参数在图像中提取SIFT特征点，参数包括输入图像、高斯差分金字塔每组层数、初始高斯平滑参数、对比度阈值等。第二个函数是基于Qt框架设计的UI函数，功能是实现两幅局部图的SIFT匹配，分为横向和纵向排列的匹配过程，如果两幅图有公共区域，则用连线表示局部图之间的特征匹配，如果没有重合区域，则给出提示信息。</w:t>
      </w:r>
    </w:p>
    <w:p>
      <w:pPr>
        <w:numPr>
          <w:ilvl w:val="0"/>
          <w:numId w:val="27"/>
        </w:numPr>
        <w:ind w:firstLine="420" w:firstLineChars="200"/>
        <w:rPr>
          <w:rFonts w:hint="eastAsia"/>
          <w:lang w:val="en-US" w:eastAsia="zh-CN"/>
        </w:rPr>
      </w:pPr>
      <w:r>
        <w:rPr>
          <w:rFonts w:hint="eastAsia"/>
          <w:lang w:val="en-US" w:eastAsia="zh-CN"/>
        </w:rPr>
        <w:t>图像融合</w:t>
      </w:r>
    </w:p>
    <w:p>
      <w:pPr>
        <w:numPr>
          <w:ilvl w:val="0"/>
          <w:numId w:val="0"/>
        </w:numPr>
        <w:ind w:firstLine="420" w:firstLineChars="0"/>
        <w:rPr>
          <w:rFonts w:hint="eastAsia"/>
          <w:lang w:val="en-US" w:eastAsia="zh-CN"/>
        </w:rPr>
      </w:pPr>
      <w:r>
        <w:rPr>
          <w:rFonts w:hint="eastAsia"/>
          <w:lang w:val="en-US" w:eastAsia="zh-CN"/>
        </w:rPr>
        <w:t>IplImage* stack_imgs(IplImage* img1,IplImage* img2);</w:t>
      </w:r>
    </w:p>
    <w:p>
      <w:pPr>
        <w:numPr>
          <w:ilvl w:val="0"/>
          <w:numId w:val="0"/>
        </w:numPr>
        <w:ind w:firstLine="420" w:firstLineChars="0"/>
        <w:rPr>
          <w:rFonts w:hint="eastAsia"/>
          <w:lang w:val="en-US" w:eastAsia="zh-CN"/>
        </w:rPr>
      </w:pPr>
      <w:r>
        <w:rPr>
          <w:rFonts w:hint="eastAsia"/>
          <w:lang w:val="en-US" w:eastAsia="zh-CN"/>
        </w:rPr>
        <w:t>IplImage* stack_imgs_horizontal(IplImage* img1,IplImage* img2);</w:t>
      </w:r>
    </w:p>
    <w:p>
      <w:pPr>
        <w:numPr>
          <w:ilvl w:val="0"/>
          <w:numId w:val="0"/>
        </w:numPr>
        <w:ind w:firstLine="420" w:firstLineChars="0"/>
        <w:rPr>
          <w:rFonts w:hint="eastAsia"/>
          <w:lang w:val="en-US" w:eastAsia="zh-CN"/>
        </w:rPr>
      </w:pPr>
      <w:r>
        <w:rPr>
          <w:rFonts w:hint="eastAsia"/>
          <w:lang w:val="en-US" w:eastAsia="zh-CN"/>
        </w:rPr>
        <w:t>这两个函数实现局部图像img1和img2的拼接融合，返回图像信息，区别在于第一个函数实现的是垂直拼接，第二个实现的水平拼接。</w:t>
      </w:r>
    </w:p>
    <w:p>
      <w:pPr>
        <w:numPr>
          <w:ilvl w:val="0"/>
          <w:numId w:val="0"/>
        </w:numPr>
        <w:ind w:firstLine="420" w:firstLineChars="0"/>
        <w:rPr>
          <w:rFonts w:hint="eastAsia"/>
          <w:lang w:val="en-US" w:eastAsia="zh-CN"/>
        </w:rPr>
      </w:pPr>
    </w:p>
    <w:p>
      <w:pPr>
        <w:pStyle w:val="3"/>
      </w:pPr>
      <w:bookmarkStart w:id="295" w:name="_Toc12108"/>
      <w:bookmarkStart w:id="296" w:name="_Toc3429"/>
      <w:r>
        <w:rPr>
          <w:rFonts w:hint="eastAsia"/>
        </w:rPr>
        <w:t>本章小结</w:t>
      </w:r>
      <w:r>
        <w:fldChar w:fldCharType="begin"/>
      </w:r>
      <w:r>
        <w:instrText xml:space="preserve"> </w:instrText>
      </w:r>
      <w:r>
        <w:rPr>
          <w:rFonts w:hint="eastAsia"/>
        </w:rPr>
        <w:instrText xml:space="preserve">TC  "</w:instrText>
      </w:r>
      <w:bookmarkStart w:id="297" w:name="_Toc420163818"/>
      <w:bookmarkStart w:id="298" w:name="_Toc417664629"/>
      <w:r>
        <w:rPr>
          <w:rFonts w:hint="eastAsia"/>
        </w:rPr>
        <w:instrText xml:space="preserve">5.4 Chapter </w:instrText>
      </w:r>
      <w:r>
        <w:instrText xml:space="preserve">Summary</w:instrText>
      </w:r>
      <w:bookmarkEnd w:id="297"/>
      <w:bookmarkEnd w:id="298"/>
      <w:r>
        <w:rPr>
          <w:rFonts w:hint="eastAsia"/>
        </w:rPr>
        <w:instrText xml:space="preserve">" \l 2</w:instrText>
      </w:r>
      <w:r>
        <w:instrText xml:space="preserve"> </w:instrText>
      </w:r>
      <w:r>
        <w:fldChar w:fldCharType="end"/>
      </w:r>
      <w:bookmarkEnd w:id="295"/>
      <w:bookmarkEnd w:id="296"/>
    </w:p>
    <w:p>
      <w:pPr>
        <w:ind w:firstLine="480"/>
        <w:rPr>
          <w:rFonts w:hint="eastAsia" w:cs="Times New Roman"/>
          <w:b w:val="0"/>
          <w:bCs w:val="0"/>
          <w:kern w:val="44"/>
          <w:sz w:val="24"/>
          <w:szCs w:val="24"/>
          <w:lang w:val="en-US" w:eastAsia="zh-CN" w:bidi="ar-SA"/>
        </w:rPr>
      </w:pPr>
      <w:r>
        <w:rPr>
          <w:rFonts w:hint="eastAsia"/>
          <w:lang w:eastAsia="zh-CN"/>
        </w:rPr>
        <w:t>本章首先从</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显微成像系统的两个关键技术自动聚焦、图像拼接说起，提出自己的聚焦优化算子，并与传统算子分析比较，接着简介显微系统硬件选型和总体框架，最后分别阐述了上位机系统图像采集和图像处理模块的软件设计过程。整个显微成像系统功能齐全，为石墨烯生长平台全貌的还原提供了有力的保证。显微成像软件使用说明将在第六章叙述。</w:t>
      </w:r>
    </w:p>
    <w:p>
      <w:pPr>
        <w:ind w:firstLine="480"/>
        <w:rPr>
          <w:rFonts w:hint="eastAsia" w:cs="Times New Roman"/>
          <w:b w:val="0"/>
          <w:bCs w:val="0"/>
          <w:kern w:val="44"/>
          <w:sz w:val="24"/>
          <w:szCs w:val="24"/>
          <w:lang w:val="en-US" w:eastAsia="zh-CN" w:bidi="ar-SA"/>
        </w:rPr>
      </w:pPr>
    </w:p>
    <w:p>
      <w:pPr>
        <w:ind w:firstLine="480"/>
        <w:rPr>
          <w:rFonts w:hint="eastAsia" w:cs="Times New Roman"/>
          <w:b w:val="0"/>
          <w:bCs w:val="0"/>
          <w:kern w:val="44"/>
          <w:sz w:val="24"/>
          <w:szCs w:val="24"/>
          <w:lang w:val="en-US" w:eastAsia="zh-CN" w:bidi="ar-SA"/>
        </w:rPr>
      </w:pPr>
    </w:p>
    <w:p>
      <w:pPr>
        <w:ind w:firstLine="480"/>
        <w:rPr>
          <w:rFonts w:hint="eastAsia" w:cs="Times New Roman"/>
          <w:b w:val="0"/>
          <w:bCs w:val="0"/>
          <w:kern w:val="44"/>
          <w:sz w:val="24"/>
          <w:szCs w:val="24"/>
          <w:lang w:val="en-US" w:eastAsia="zh-CN" w:bidi="ar-SA"/>
        </w:rPr>
      </w:pPr>
    </w:p>
    <w:p>
      <w:pPr>
        <w:ind w:firstLine="480"/>
        <w:rPr>
          <w:rFonts w:hint="eastAsia" w:cs="Times New Roman"/>
          <w:b w:val="0"/>
          <w:bCs w:val="0"/>
          <w:kern w:val="44"/>
          <w:sz w:val="24"/>
          <w:szCs w:val="24"/>
          <w:lang w:val="en-US" w:eastAsia="zh-CN" w:bidi="ar-SA"/>
        </w:rPr>
      </w:pPr>
    </w:p>
    <w:p>
      <w:pPr>
        <w:ind w:firstLine="480"/>
        <w:rPr>
          <w:rFonts w:hint="eastAsia" w:cs="Times New Roman"/>
          <w:b w:val="0"/>
          <w:bCs w:val="0"/>
          <w:kern w:val="44"/>
          <w:sz w:val="24"/>
          <w:szCs w:val="24"/>
          <w:lang w:val="en-US" w:eastAsia="zh-CN" w:bidi="ar-SA"/>
        </w:rPr>
      </w:pPr>
    </w:p>
    <w:p>
      <w:pPr>
        <w:ind w:left="0" w:leftChars="0" w:firstLine="0" w:firstLineChars="0"/>
        <w:rPr>
          <w:rFonts w:hint="eastAsia" w:cs="Times New Roman"/>
          <w:b w:val="0"/>
          <w:bCs w:val="0"/>
          <w:kern w:val="44"/>
          <w:sz w:val="24"/>
          <w:szCs w:val="24"/>
          <w:lang w:val="en-US" w:eastAsia="zh-CN" w:bidi="ar-SA"/>
        </w:rPr>
      </w:pPr>
    </w:p>
    <w:p>
      <w:pPr>
        <w:ind w:left="0" w:leftChars="0" w:firstLine="0" w:firstLineChars="0"/>
        <w:rPr>
          <w:rFonts w:hint="eastAsia" w:cs="Times New Roman"/>
          <w:b w:val="0"/>
          <w:bCs w:val="0"/>
          <w:kern w:val="44"/>
          <w:sz w:val="24"/>
          <w:szCs w:val="24"/>
          <w:lang w:val="en-US" w:eastAsia="zh-CN" w:bidi="ar-SA"/>
        </w:rPr>
      </w:pPr>
    </w:p>
    <w:p>
      <w:pPr>
        <w:pStyle w:val="2"/>
      </w:pPr>
      <w:bookmarkStart w:id="299" w:name="_Toc25860"/>
      <w:bookmarkStart w:id="300" w:name="_Toc6678"/>
      <w:r>
        <w:t>μ</w:t>
      </w:r>
      <w:r>
        <w:rPr>
          <w:rFonts w:hint="eastAsia"/>
        </w:rPr>
        <w:t>CVD系统</w:t>
      </w:r>
      <w:r>
        <w:rPr>
          <w:rFonts w:hint="eastAsia"/>
          <w:lang w:eastAsia="zh-CN"/>
        </w:rPr>
        <w:t>使用及说明</w:t>
      </w:r>
      <w:bookmarkEnd w:id="299"/>
      <w:bookmarkEnd w:id="300"/>
    </w:p>
    <w:p>
      <w:r>
        <w:rPr>
          <w:rFonts w:hint="eastAsia"/>
          <w:lang w:eastAsia="zh-CN"/>
        </w:rPr>
        <w:t>本章首先介绍</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系统的整体架构和装配过程，装配可分为横向的气路装配和纵向的腔体装配，接着就</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显微成像软件的UI界面和使用流程展开详细说明，包括系统设置、系统操作以及实例测试环节，以方便工程人员最快速度熟练使用。</w:t>
      </w:r>
    </w:p>
    <w:p>
      <w:pPr>
        <w:pStyle w:val="3"/>
      </w:pPr>
      <w:bookmarkStart w:id="301" w:name="_Toc7816"/>
      <w:bookmarkStart w:id="302" w:name="_Toc2101"/>
      <w:r>
        <w:t>μ</w:t>
      </w:r>
      <w:r>
        <w:rPr>
          <w:rFonts w:hint="eastAsia"/>
        </w:rPr>
        <w:t>CVD</w:t>
      </w:r>
      <w:r>
        <w:rPr>
          <w:rFonts w:hint="eastAsia"/>
          <w:lang w:eastAsia="zh-CN"/>
        </w:rPr>
        <w:t>系统整体架构</w:t>
      </w:r>
      <w:bookmarkEnd w:id="301"/>
      <w:bookmarkEnd w:id="302"/>
    </w:p>
    <w:p>
      <w:pPr>
        <w:rPr>
          <w:rFonts w:hint="eastAsia" w:cs="Times New Roman"/>
          <w:b w:val="0"/>
          <w:bCs w:val="0"/>
          <w:kern w:val="44"/>
          <w:sz w:val="24"/>
          <w:szCs w:val="24"/>
          <w:lang w:val="en-US" w:eastAsia="zh-CN" w:bidi="ar-SA"/>
        </w:rPr>
      </w:pP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的整体架构可以分为电学温控、显微成像、机械装配部分。系统框图如下所示。电学温控是个闭环模块，用红外热探头采集能量，传输到STM单片机实时显示，采用模糊PID控制策略实现稳定的温度分段分时处理。显微成像用于观察</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生长石墨烯的质量，用CMOS摄像头经USB接口采集图像到计算机上位机，一系列图像处理后将石墨烯局部图合成宽视野、高分辨率的全景图以方便工程人员实时观察。机械装配部分用于确定</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石墨烯生长实验中的气路装配和腔体装配选材和结构。电学温控和显微成像分别在第四章和第五章进行了介绍，本章将对</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系统装配进行详细阐述。</w:t>
      </w:r>
    </w:p>
    <w:p>
      <w:pPr>
        <w:ind w:left="0" w:leftChars="0" w:firstLine="0" w:firstLineChars="0"/>
        <w:jc w:val="cente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drawing>
          <wp:inline distT="0" distB="0" distL="114300" distR="114300">
            <wp:extent cx="4979670" cy="4331970"/>
            <wp:effectExtent l="0" t="0" r="11430" b="11430"/>
            <wp:docPr id="10" name="图片 10" descr="uCVD系统整体架构框图（带阀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uCVD系统整体架构框图（带阀门）"/>
                    <pic:cNvPicPr>
                      <a:picLocks noChangeAspect="1"/>
                    </pic:cNvPicPr>
                  </pic:nvPicPr>
                  <pic:blipFill>
                    <a:blip r:embed="rId700"/>
                    <a:stretch>
                      <a:fillRect/>
                    </a:stretch>
                  </pic:blipFill>
                  <pic:spPr>
                    <a:xfrm>
                      <a:off x="0" y="0"/>
                      <a:ext cx="4979670" cy="4331970"/>
                    </a:xfrm>
                    <a:prstGeom prst="rect">
                      <a:avLst/>
                    </a:prstGeom>
                  </pic:spPr>
                </pic:pic>
              </a:graphicData>
            </a:graphic>
          </wp:inline>
        </w:drawing>
      </w:r>
    </w:p>
    <w:p>
      <w:pPr>
        <w:ind w:left="0" w:leftChars="0" w:firstLine="0" w:firstLineChars="0"/>
        <w:jc w:val="center"/>
        <w:rPr>
          <w:rFonts w:hint="eastAsia" w:cs="Times New Roman"/>
          <w:b/>
          <w:bCs/>
          <w:kern w:val="44"/>
          <w:sz w:val="24"/>
          <w:szCs w:val="24"/>
          <w:lang w:val="en-US" w:eastAsia="zh-CN" w:bidi="ar-SA"/>
        </w:rPr>
      </w:pPr>
      <w:r>
        <w:rPr>
          <w:rFonts w:hint="eastAsia" w:cs="Times New Roman"/>
          <w:b/>
          <w:bCs/>
          <w:kern w:val="44"/>
          <w:sz w:val="24"/>
          <w:szCs w:val="24"/>
          <w:lang w:val="en-US" w:eastAsia="zh-CN" w:bidi="ar-SA"/>
        </w:rPr>
        <w:t xml:space="preserve">图6.1 </w:t>
      </w:r>
      <w:r>
        <w:rPr>
          <w:rFonts w:hint="default" w:cs="Times New Roman"/>
          <w:b/>
          <w:bCs/>
          <w:kern w:val="44"/>
          <w:sz w:val="24"/>
          <w:szCs w:val="24"/>
          <w:lang w:val="en-US" w:eastAsia="zh-CN" w:bidi="ar-SA"/>
        </w:rPr>
        <w:t>μCVD</w:t>
      </w:r>
      <w:r>
        <w:rPr>
          <w:rFonts w:hint="eastAsia" w:cs="Times New Roman"/>
          <w:b/>
          <w:bCs/>
          <w:kern w:val="44"/>
          <w:sz w:val="24"/>
          <w:szCs w:val="24"/>
          <w:lang w:val="en-US" w:eastAsia="zh-CN" w:bidi="ar-SA"/>
        </w:rPr>
        <w:t>系统框图</w:t>
      </w:r>
    </w:p>
    <w:p>
      <w:pPr>
        <w:pStyle w:val="3"/>
      </w:pPr>
      <w:bookmarkStart w:id="303" w:name="_Toc19303"/>
      <w:bookmarkStart w:id="304" w:name="_Toc22071"/>
      <w:r>
        <w:t>μ</w:t>
      </w:r>
      <w:r>
        <w:rPr>
          <w:rFonts w:hint="eastAsia"/>
        </w:rPr>
        <w:t>CVD</w:t>
      </w:r>
      <w:r>
        <w:rPr>
          <w:rFonts w:hint="eastAsia"/>
          <w:lang w:eastAsia="zh-CN"/>
        </w:rPr>
        <w:t>系统装配</w:t>
      </w:r>
      <w:bookmarkEnd w:id="303"/>
      <w:bookmarkEnd w:id="304"/>
    </w:p>
    <w:p>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系统实验是靠高纯气体管道输送，在伴随着热反应的密闭腔中进行的，实验气体有可燃易爆气体H</w:t>
      </w:r>
      <w:r>
        <w:rPr>
          <w:rFonts w:hint="eastAsia" w:cs="Times New Roman"/>
          <w:b w:val="0"/>
          <w:bCs w:val="0"/>
          <w:kern w:val="44"/>
          <w:sz w:val="24"/>
          <w:szCs w:val="24"/>
          <w:vertAlign w:val="subscript"/>
          <w:lang w:val="en-US" w:eastAsia="zh-CN" w:bidi="ar-SA"/>
        </w:rPr>
        <w:t>2</w:t>
      </w:r>
      <w:r>
        <w:rPr>
          <w:rFonts w:hint="eastAsia" w:cs="Times New Roman"/>
          <w:b w:val="0"/>
          <w:bCs w:val="0"/>
          <w:kern w:val="44"/>
          <w:sz w:val="24"/>
          <w:szCs w:val="24"/>
          <w:vertAlign w:val="baseline"/>
          <w:lang w:val="en-US" w:eastAsia="zh-CN" w:bidi="ar-SA"/>
        </w:rPr>
        <w:t>，因而系统安装组配的安全性就显得尤为重要。装配中的安全隐患、结构缺陷极易对科研成果和生产安全带来极大的负面影响，轻则可能导致石墨烯质量的严重下降，重则甚至发生气体泄漏造成安全事故。所以，必须从气路装配、腔体装配的设备选型、结构优化上入手，确保实验过程安全高效，减少时间成本和精力损失。</w:t>
      </w:r>
    </w:p>
    <w:p>
      <w:pPr>
        <w:pStyle w:val="4"/>
      </w:pPr>
      <w:bookmarkStart w:id="305" w:name="_Toc15024"/>
      <w:bookmarkStart w:id="306" w:name="_Toc26057"/>
      <w:r>
        <w:rPr>
          <w:rFonts w:hint="eastAsia"/>
          <w:lang w:eastAsia="zh-CN"/>
        </w:rPr>
        <w:t>气路装配</w:t>
      </w:r>
      <w:bookmarkEnd w:id="305"/>
      <w:bookmarkEnd w:id="306"/>
    </w:p>
    <w:p>
      <w:pPr>
        <w:rPr>
          <w:rFonts w:hint="eastAsia"/>
          <w:lang w:val="en-US" w:eastAsia="zh-CN"/>
        </w:rPr>
      </w:pPr>
      <w:r>
        <w:rPr>
          <w:rFonts w:hint="eastAsia"/>
          <w:lang w:eastAsia="zh-CN"/>
        </w:rPr>
        <w:t>高纯气体是指纯度大于</w:t>
      </w:r>
      <w:r>
        <w:rPr>
          <w:rFonts w:hint="eastAsia"/>
          <w:lang w:val="en-US" w:eastAsia="zh-CN"/>
        </w:rPr>
        <w:t>99.999%的气体</w:t>
      </w:r>
      <w:r>
        <w:rPr>
          <w:rFonts w:hint="eastAsia"/>
          <w:vertAlign w:val="superscript"/>
          <w:lang w:val="en-US" w:eastAsia="zh-CN"/>
        </w:rPr>
        <w:fldChar w:fldCharType="begin"/>
      </w:r>
      <w:r>
        <w:rPr>
          <w:rFonts w:hint="eastAsia"/>
          <w:vertAlign w:val="superscript"/>
          <w:lang w:val="en-US" w:eastAsia="zh-CN"/>
        </w:rPr>
        <w:instrText xml:space="preserve"> REF _Ref7769 \w \h </w:instrText>
      </w:r>
      <w:r>
        <w:rPr>
          <w:rFonts w:hint="eastAsia"/>
          <w:vertAlign w:val="superscript"/>
          <w:lang w:val="en-US" w:eastAsia="zh-CN"/>
        </w:rPr>
        <w:fldChar w:fldCharType="separate"/>
      </w:r>
      <w:r>
        <w:rPr>
          <w:rFonts w:hint="eastAsia"/>
          <w:vertAlign w:val="superscript"/>
          <w:lang w:val="en-US" w:eastAsia="zh-CN"/>
        </w:rPr>
        <w:t>[99]</w:t>
      </w:r>
      <w:r>
        <w:rPr>
          <w:rFonts w:hint="eastAsia"/>
          <w:vertAlign w:val="superscript"/>
          <w:lang w:val="en-US" w:eastAsia="zh-CN"/>
        </w:rPr>
        <w:fldChar w:fldCharType="end"/>
      </w:r>
      <w:r>
        <w:rPr>
          <w:rFonts w:hint="eastAsia"/>
          <w:lang w:val="en-US" w:eastAsia="zh-CN"/>
        </w:rPr>
        <w:t>，其对纯度、干燥度、洁净度等方面有着极高的要求，该类型气体在微纳材料实验中应用广泛。所有高纯度、高洁净的气体均需通过管路输送到设备用点，为了达到工艺对气体的质量要求，在气体出口指标一定的情况下，需更加重视配管系统的材料选型和结构优化上。</w:t>
      </w: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1、</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系统实验输气方案</w:t>
      </w: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（1）输送气体：氢气（H</w:t>
      </w:r>
      <w:r>
        <w:rPr>
          <w:rFonts w:hint="eastAsia" w:cs="Times New Roman"/>
          <w:b w:val="0"/>
          <w:bCs w:val="0"/>
          <w:kern w:val="44"/>
          <w:sz w:val="24"/>
          <w:szCs w:val="24"/>
          <w:vertAlign w:val="subscript"/>
          <w:lang w:val="en-US" w:eastAsia="zh-CN" w:bidi="ar-SA"/>
        </w:rPr>
        <w:t>2</w:t>
      </w:r>
      <w:r>
        <w:rPr>
          <w:rFonts w:hint="eastAsia" w:cs="Times New Roman"/>
          <w:b w:val="0"/>
          <w:bCs w:val="0"/>
          <w:kern w:val="44"/>
          <w:sz w:val="24"/>
          <w:szCs w:val="24"/>
          <w:lang w:val="en-US" w:eastAsia="zh-CN" w:bidi="ar-SA"/>
        </w:rPr>
        <w:t>）、甲烷（CH</w:t>
      </w:r>
      <w:r>
        <w:rPr>
          <w:rFonts w:hint="eastAsia" w:cs="Times New Roman"/>
          <w:b w:val="0"/>
          <w:bCs w:val="0"/>
          <w:kern w:val="44"/>
          <w:sz w:val="24"/>
          <w:szCs w:val="24"/>
          <w:vertAlign w:val="subscript"/>
          <w:lang w:val="en-US" w:eastAsia="zh-CN" w:bidi="ar-SA"/>
        </w:rPr>
        <w:t>4</w:t>
      </w:r>
      <w:r>
        <w:rPr>
          <w:rFonts w:hint="eastAsia" w:cs="Times New Roman"/>
          <w:b w:val="0"/>
          <w:bCs w:val="0"/>
          <w:kern w:val="44"/>
          <w:sz w:val="24"/>
          <w:szCs w:val="24"/>
          <w:lang w:val="en-US" w:eastAsia="zh-CN" w:bidi="ar-SA"/>
        </w:rPr>
        <w:t>）、氩气（Ar）</w:t>
      </w: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（2）输送环境：常温（25℃）、常压（101KPa）</w:t>
      </w: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3）输送方式：采用气瓶供气、高精度流量计控流、气压表测压差以及真空泵排气。首先将大量气瓶置于安全房内集中存储，通过管路和气瓶减压阀将所需气体输送到实验台腔体入气口。一般气瓶内气压在1.0~30MPa</w:t>
      </w:r>
      <w:r>
        <w:rPr>
          <w:rFonts w:hint="eastAsia" w:cs="Times New Roman"/>
          <w:b w:val="0"/>
          <w:bCs w:val="0"/>
          <w:kern w:val="44"/>
          <w:sz w:val="24"/>
          <w:szCs w:val="24"/>
          <w:vertAlign w:val="superscript"/>
          <w:lang w:val="en-US" w:eastAsia="zh-CN" w:bidi="ar-SA"/>
        </w:rPr>
        <w:fldChar w:fldCharType="begin"/>
      </w:r>
      <w:r>
        <w:rPr>
          <w:rFonts w:hint="eastAsia" w:cs="Times New Roman"/>
          <w:b w:val="0"/>
          <w:bCs w:val="0"/>
          <w:kern w:val="44"/>
          <w:sz w:val="24"/>
          <w:szCs w:val="24"/>
          <w:vertAlign w:val="superscript"/>
          <w:lang w:val="en-US" w:eastAsia="zh-CN" w:bidi="ar-SA"/>
        </w:rPr>
        <w:instrText xml:space="preserve"> REF _Ref12605 \w \h </w:instrText>
      </w:r>
      <w:r>
        <w:rPr>
          <w:rFonts w:hint="eastAsia" w:cs="Times New Roman"/>
          <w:b w:val="0"/>
          <w:bCs w:val="0"/>
          <w:kern w:val="44"/>
          <w:sz w:val="24"/>
          <w:szCs w:val="24"/>
          <w:vertAlign w:val="superscript"/>
          <w:lang w:val="en-US" w:eastAsia="zh-CN" w:bidi="ar-SA"/>
        </w:rPr>
        <w:fldChar w:fldCharType="separate"/>
      </w:r>
      <w:r>
        <w:rPr>
          <w:rFonts w:hint="eastAsia" w:cs="Times New Roman"/>
          <w:b w:val="0"/>
          <w:bCs w:val="0"/>
          <w:kern w:val="44"/>
          <w:sz w:val="24"/>
          <w:szCs w:val="24"/>
          <w:vertAlign w:val="superscript"/>
          <w:lang w:val="en-US" w:eastAsia="zh-CN" w:bidi="ar-SA"/>
        </w:rPr>
        <w:t>[100]</w:t>
      </w:r>
      <w:r>
        <w:rPr>
          <w:rFonts w:hint="eastAsia" w:cs="Times New Roman"/>
          <w:b w:val="0"/>
          <w:bCs w:val="0"/>
          <w:kern w:val="44"/>
          <w:sz w:val="24"/>
          <w:szCs w:val="24"/>
          <w:vertAlign w:val="superscript"/>
          <w:lang w:val="en-US" w:eastAsia="zh-CN" w:bidi="ar-SA"/>
        </w:rPr>
        <w:fldChar w:fldCharType="end"/>
      </w:r>
      <w:r>
        <w:rPr>
          <w:rFonts w:hint="eastAsia" w:cs="Times New Roman"/>
          <w:b w:val="0"/>
          <w:bCs w:val="0"/>
          <w:kern w:val="44"/>
          <w:sz w:val="24"/>
          <w:szCs w:val="24"/>
          <w:lang w:val="en-US" w:eastAsia="zh-CN" w:bidi="ar-SA"/>
        </w:rPr>
        <w:t>，经气瓶减压阀减压后可将为1~2MPa，再经流量计控制到所需的气压，真空泵用于清洁腔内原始环境，构建反应气体以及排除废气。其输送方式如下示意图。</w:t>
      </w:r>
    </w:p>
    <w:p>
      <w:pPr>
        <w:rPr>
          <w:rFonts w:hint="eastAsia" w:cs="Times New Roman"/>
          <w:b w:val="0"/>
          <w:bCs w:val="0"/>
          <w:kern w:val="44"/>
          <w:sz w:val="24"/>
          <w:szCs w:val="24"/>
          <w:lang w:val="en-US" w:eastAsia="zh-CN" w:bidi="ar-SA"/>
        </w:rPr>
      </w:pPr>
    </w:p>
    <w:p>
      <w:pPr>
        <w:ind w:left="0" w:leftChars="0" w:firstLine="0" w:firstLineChars="0"/>
        <w:jc w:val="cente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drawing>
          <wp:inline distT="0" distB="0" distL="114300" distR="114300">
            <wp:extent cx="4819650" cy="1100455"/>
            <wp:effectExtent l="0" t="0" r="0" b="4445"/>
            <wp:docPr id="13" name="图片 13" descr="uCVD外部气路供气流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uCVD外部气路供气流程"/>
                    <pic:cNvPicPr>
                      <a:picLocks noChangeAspect="1"/>
                    </pic:cNvPicPr>
                  </pic:nvPicPr>
                  <pic:blipFill>
                    <a:blip r:embed="rId701"/>
                    <a:stretch>
                      <a:fillRect/>
                    </a:stretch>
                  </pic:blipFill>
                  <pic:spPr>
                    <a:xfrm>
                      <a:off x="0" y="0"/>
                      <a:ext cx="4819650" cy="1100455"/>
                    </a:xfrm>
                    <a:prstGeom prst="rect">
                      <a:avLst/>
                    </a:prstGeom>
                  </pic:spPr>
                </pic:pic>
              </a:graphicData>
            </a:graphic>
          </wp:inline>
        </w:drawing>
      </w:r>
    </w:p>
    <w:p>
      <w:pPr>
        <w:ind w:left="0" w:leftChars="0" w:firstLine="0" w:firstLineChars="0"/>
        <w:jc w:val="center"/>
        <w:rPr>
          <w:rFonts w:hint="eastAsia" w:cs="Times New Roman"/>
          <w:b/>
          <w:bCs/>
          <w:kern w:val="44"/>
          <w:sz w:val="24"/>
          <w:szCs w:val="24"/>
          <w:lang w:val="en-US" w:eastAsia="zh-CN" w:bidi="ar-SA"/>
        </w:rPr>
      </w:pPr>
      <w:r>
        <w:rPr>
          <w:rFonts w:hint="eastAsia" w:cs="Times New Roman"/>
          <w:b/>
          <w:bCs/>
          <w:kern w:val="44"/>
          <w:sz w:val="24"/>
          <w:szCs w:val="24"/>
          <w:lang w:val="en-US" w:eastAsia="zh-CN" w:bidi="ar-SA"/>
        </w:rPr>
        <w:t xml:space="preserve">图6.2 </w:t>
      </w:r>
      <w:r>
        <w:rPr>
          <w:rFonts w:hint="default" w:cs="Times New Roman"/>
          <w:b/>
          <w:bCs/>
          <w:kern w:val="44"/>
          <w:sz w:val="24"/>
          <w:szCs w:val="24"/>
          <w:lang w:val="en-US" w:eastAsia="zh-CN" w:bidi="ar-SA"/>
        </w:rPr>
        <w:t>μCVD</w:t>
      </w:r>
      <w:r>
        <w:rPr>
          <w:rFonts w:hint="eastAsia" w:cs="Times New Roman"/>
          <w:b/>
          <w:bCs/>
          <w:kern w:val="44"/>
          <w:sz w:val="24"/>
          <w:szCs w:val="24"/>
          <w:lang w:val="en-US" w:eastAsia="zh-CN" w:bidi="ar-SA"/>
        </w:rPr>
        <w:t>系统气路输送方式</w:t>
      </w:r>
    </w:p>
    <w:p>
      <w:pPr>
        <w:ind w:left="0" w:leftChars="0" w:firstLine="0" w:firstLineChars="0"/>
        <w:jc w:val="center"/>
        <w:rPr>
          <w:rFonts w:hint="eastAsia" w:cs="Times New Roman"/>
          <w:b/>
          <w:bCs/>
          <w:kern w:val="44"/>
          <w:sz w:val="24"/>
          <w:szCs w:val="24"/>
          <w:lang w:val="en-US" w:eastAsia="zh-CN" w:bidi="ar-SA"/>
        </w:rPr>
      </w:pPr>
    </w:p>
    <w:p>
      <w:pPr>
        <w:rPr>
          <w:rFonts w:hint="eastAsia" w:cs="Times New Roman"/>
          <w:b w:val="0"/>
          <w:bCs w:val="0"/>
          <w:kern w:val="44"/>
          <w:sz w:val="24"/>
          <w:szCs w:val="24"/>
          <w:vertAlign w:val="baseline"/>
          <w:lang w:val="en-US" w:eastAsia="zh-CN" w:bidi="ar-SA"/>
        </w:rPr>
      </w:pPr>
      <w:r>
        <w:rPr>
          <w:rFonts w:hint="eastAsia" w:cs="Times New Roman"/>
          <w:b w:val="0"/>
          <w:bCs w:val="0"/>
          <w:kern w:val="44"/>
          <w:sz w:val="24"/>
          <w:szCs w:val="24"/>
          <w:lang w:val="en-US" w:eastAsia="zh-CN" w:bidi="ar-SA"/>
        </w:rPr>
        <w:t>（4）注意事项：</w:t>
      </w:r>
      <w:r>
        <w:rPr>
          <w:rFonts w:hint="eastAsia" w:cs="Times New Roman"/>
          <w:b w:val="0"/>
          <w:bCs w:val="0"/>
          <w:kern w:val="44"/>
          <w:sz w:val="24"/>
          <w:szCs w:val="24"/>
          <w:lang w:val="en-US" w:eastAsia="zh-CN" w:bidi="ar-SA"/>
        </w:rPr>
        <w:sym w:font="Wingdings" w:char="F081"/>
      </w:r>
      <w:r>
        <w:rPr>
          <w:rFonts w:hint="eastAsia" w:cs="Times New Roman"/>
          <w:b w:val="0"/>
          <w:bCs w:val="0"/>
          <w:kern w:val="44"/>
          <w:sz w:val="24"/>
          <w:szCs w:val="24"/>
          <w:lang w:val="en-US" w:eastAsia="zh-CN" w:bidi="ar-SA"/>
        </w:rPr>
        <w:t>石墨烯制备实验前必须对周围环境进行除尘和吸湿。在高纯气体使用和运输中，为了使高纯气体不受污染，要有严格的控制措施，设置专门的贮气室。H</w:t>
      </w:r>
      <w:r>
        <w:rPr>
          <w:rFonts w:hint="eastAsia" w:cs="Times New Roman"/>
          <w:b w:val="0"/>
          <w:bCs w:val="0"/>
          <w:kern w:val="44"/>
          <w:sz w:val="24"/>
          <w:szCs w:val="24"/>
          <w:vertAlign w:val="subscript"/>
          <w:lang w:val="en-US" w:eastAsia="zh-CN" w:bidi="ar-SA"/>
        </w:rPr>
        <w:t>2</w:t>
      </w:r>
      <w:r>
        <w:rPr>
          <w:rFonts w:hint="eastAsia" w:cs="Times New Roman"/>
          <w:b w:val="0"/>
          <w:bCs w:val="0"/>
          <w:kern w:val="44"/>
          <w:sz w:val="24"/>
          <w:szCs w:val="24"/>
          <w:vertAlign w:val="baseline"/>
          <w:lang w:val="en-US" w:eastAsia="zh-CN" w:bidi="ar-SA"/>
        </w:rPr>
        <w:t>、CH</w:t>
      </w:r>
      <w:r>
        <w:rPr>
          <w:rFonts w:hint="eastAsia" w:cs="Times New Roman"/>
          <w:b w:val="0"/>
          <w:bCs w:val="0"/>
          <w:kern w:val="44"/>
          <w:sz w:val="24"/>
          <w:szCs w:val="24"/>
          <w:vertAlign w:val="subscript"/>
          <w:lang w:val="en-US" w:eastAsia="zh-CN" w:bidi="ar-SA"/>
        </w:rPr>
        <w:t>4</w:t>
      </w:r>
      <w:r>
        <w:rPr>
          <w:rFonts w:hint="eastAsia" w:cs="Times New Roman"/>
          <w:b w:val="0"/>
          <w:bCs w:val="0"/>
          <w:kern w:val="44"/>
          <w:sz w:val="24"/>
          <w:szCs w:val="24"/>
          <w:vertAlign w:val="baseline"/>
          <w:lang w:val="en-US" w:eastAsia="zh-CN" w:bidi="ar-SA"/>
        </w:rPr>
        <w:t>分开放置，保持通风。</w:t>
      </w:r>
    </w:p>
    <w:p>
      <w:pPr>
        <w:rPr>
          <w:rFonts w:hint="eastAsia" w:cs="Times New Roman"/>
          <w:b w:val="0"/>
          <w:bCs w:val="0"/>
          <w:kern w:val="44"/>
          <w:sz w:val="24"/>
          <w:szCs w:val="24"/>
          <w:vertAlign w:val="baseline"/>
          <w:lang w:val="en-US" w:eastAsia="zh-CN" w:bidi="ar-SA"/>
        </w:rPr>
      </w:pPr>
      <w:r>
        <w:rPr>
          <w:rFonts w:hint="eastAsia" w:cs="Times New Roman"/>
          <w:b w:val="0"/>
          <w:bCs w:val="0"/>
          <w:kern w:val="44"/>
          <w:sz w:val="24"/>
          <w:szCs w:val="24"/>
          <w:vertAlign w:val="baseline"/>
          <w:lang w:val="en-US" w:eastAsia="zh-CN" w:bidi="ar-SA"/>
        </w:rPr>
        <w:t xml:space="preserve">               </w:t>
      </w:r>
      <w:r>
        <w:rPr>
          <w:rFonts w:hint="eastAsia" w:cs="Times New Roman"/>
          <w:b w:val="0"/>
          <w:bCs w:val="0"/>
          <w:kern w:val="44"/>
          <w:sz w:val="24"/>
          <w:szCs w:val="24"/>
          <w:vertAlign w:val="baseline"/>
          <w:lang w:val="en-US" w:eastAsia="zh-CN" w:bidi="ar-SA"/>
        </w:rPr>
        <w:sym w:font="Wingdings" w:char="F082"/>
      </w:r>
      <w:r>
        <w:rPr>
          <w:rFonts w:hint="eastAsia" w:cs="Times New Roman"/>
          <w:b w:val="0"/>
          <w:bCs w:val="0"/>
          <w:kern w:val="44"/>
          <w:sz w:val="24"/>
          <w:szCs w:val="24"/>
          <w:vertAlign w:val="baseline"/>
          <w:lang w:val="en-US" w:eastAsia="zh-CN" w:bidi="ar-SA"/>
        </w:rPr>
        <w:t>选用合适的压力调节阀和输气管道，压阀和管道要求严密不漏气，调节阀和气体接触部分具有耐腐蚀性，阀内最好装有滤网以滤除微粒。</w:t>
      </w:r>
    </w:p>
    <w:p>
      <w:pPr>
        <w:rPr>
          <w:rFonts w:hint="eastAsia" w:cs="Times New Roman"/>
          <w:b w:val="0"/>
          <w:bCs w:val="0"/>
          <w:kern w:val="44"/>
          <w:sz w:val="24"/>
          <w:szCs w:val="24"/>
          <w:vertAlign w:val="baseline"/>
          <w:lang w:val="en-US" w:eastAsia="zh-CN" w:bidi="ar-SA"/>
        </w:rPr>
      </w:pPr>
      <w:r>
        <w:rPr>
          <w:rFonts w:hint="eastAsia" w:cs="Times New Roman"/>
          <w:b w:val="0"/>
          <w:bCs w:val="0"/>
          <w:kern w:val="44"/>
          <w:sz w:val="24"/>
          <w:szCs w:val="24"/>
          <w:vertAlign w:val="baseline"/>
          <w:lang w:val="en-US" w:eastAsia="zh-CN" w:bidi="ar-SA"/>
        </w:rPr>
        <w:t xml:space="preserve">               </w:t>
      </w:r>
      <w:r>
        <w:rPr>
          <w:rFonts w:hint="eastAsia" w:cs="Times New Roman"/>
          <w:b w:val="0"/>
          <w:bCs w:val="0"/>
          <w:kern w:val="44"/>
          <w:sz w:val="24"/>
          <w:szCs w:val="24"/>
          <w:vertAlign w:val="baseline"/>
          <w:lang w:val="en-US" w:eastAsia="zh-CN" w:bidi="ar-SA"/>
        </w:rPr>
        <w:sym w:font="Wingdings" w:char="F083"/>
      </w:r>
      <w:r>
        <w:rPr>
          <w:rFonts w:hint="eastAsia" w:cs="Times New Roman"/>
          <w:b w:val="0"/>
          <w:bCs w:val="0"/>
          <w:kern w:val="44"/>
          <w:sz w:val="24"/>
          <w:szCs w:val="24"/>
          <w:vertAlign w:val="baseline"/>
          <w:lang w:val="en-US" w:eastAsia="zh-CN" w:bidi="ar-SA"/>
        </w:rPr>
        <w:t>尽量控制管线长度，减少连接件的使用。腔体气体输出口必须安装回火器，防止可燃气体回流引起爆炸。实验废气应妥善处理，安装必要的检测报警装置。</w:t>
      </w:r>
    </w:p>
    <w:p>
      <w:pPr>
        <w:numPr>
          <w:ilvl w:val="0"/>
          <w:numId w:val="28"/>
        </w:num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主要气路配件选型</w:t>
      </w:r>
    </w:p>
    <w:p>
      <w:pPr>
        <w:numPr>
          <w:ilvl w:val="0"/>
          <w:numId w:val="29"/>
        </w:numPr>
        <w:ind w:firstLine="420" w:firstLineChars="0"/>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质量流量计</w:t>
      </w:r>
    </w:p>
    <w:p>
      <w:pPr>
        <w:numPr>
          <w:ilvl w:val="0"/>
          <w:numId w:val="0"/>
        </w:numPr>
        <w:ind w:firstLine="420" w:firstLineChars="0"/>
        <w:rPr>
          <w:rFonts w:hint="eastAsia" w:cs="Times New Roman"/>
          <w:b w:val="0"/>
          <w:bCs w:val="0"/>
          <w:kern w:val="44"/>
          <w:sz w:val="24"/>
          <w:szCs w:val="24"/>
          <w:lang w:val="en-US" w:eastAsia="zh-CN" w:bidi="ar-SA"/>
        </w:rPr>
      </w:pP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石墨烯生长实验需要对反应气体氢气、甲烷的配比要求精确控制，否则影响材料的合成质量，本系统实验选用的质量流量计采用多通道质子混气供气系统，可将多种气体按一定比例均匀混合后通入反应腔内。各种气体的流量是通过精密的控制面板调节的。其产品参数如下表。</w:t>
      </w:r>
    </w:p>
    <w:p>
      <w:pPr>
        <w:numPr>
          <w:ilvl w:val="0"/>
          <w:numId w:val="0"/>
        </w:numPr>
        <w:ind w:firstLine="420" w:firstLineChars="0"/>
        <w:jc w:val="center"/>
        <w:rPr>
          <w:rFonts w:hint="eastAsia" w:cs="Times New Roman"/>
          <w:b w:val="0"/>
          <w:bCs w:val="0"/>
          <w:kern w:val="44"/>
          <w:sz w:val="24"/>
          <w:szCs w:val="24"/>
          <w:lang w:val="en-US" w:eastAsia="zh-CN" w:bidi="ar-SA"/>
        </w:rPr>
      </w:pPr>
      <w:r>
        <w:drawing>
          <wp:inline distT="0" distB="0" distL="114300" distR="114300">
            <wp:extent cx="4504690" cy="2487295"/>
            <wp:effectExtent l="0" t="0" r="10160" b="8255"/>
            <wp:docPr id="65"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360"/>
                    <pic:cNvPicPr>
                      <a:picLocks noChangeAspect="1"/>
                    </pic:cNvPicPr>
                  </pic:nvPicPr>
                  <pic:blipFill>
                    <a:blip r:embed="rId702"/>
                    <a:stretch>
                      <a:fillRect/>
                    </a:stretch>
                  </pic:blipFill>
                  <pic:spPr>
                    <a:xfrm>
                      <a:off x="0" y="0"/>
                      <a:ext cx="4504690" cy="2487295"/>
                    </a:xfrm>
                    <a:prstGeom prst="rect">
                      <a:avLst/>
                    </a:prstGeom>
                    <a:noFill/>
                    <a:ln w="9525">
                      <a:noFill/>
                    </a:ln>
                  </pic:spPr>
                </pic:pic>
              </a:graphicData>
            </a:graphic>
          </wp:inline>
        </w:drawing>
      </w:r>
    </w:p>
    <w:p>
      <w:pPr>
        <w:numPr>
          <w:ilvl w:val="0"/>
          <w:numId w:val="0"/>
        </w:numPr>
        <w:ind w:firstLine="420" w:firstLineChars="0"/>
        <w:jc w:val="center"/>
        <w:rPr>
          <w:rFonts w:hint="eastAsia" w:cs="Times New Roman"/>
          <w:b/>
          <w:bCs/>
          <w:kern w:val="44"/>
          <w:sz w:val="24"/>
          <w:szCs w:val="24"/>
          <w:lang w:val="en-US" w:eastAsia="zh-CN" w:bidi="ar-SA"/>
        </w:rPr>
      </w:pPr>
      <w:r>
        <w:rPr>
          <w:rFonts w:hint="eastAsia" w:cs="Times New Roman"/>
          <w:b/>
          <w:bCs/>
          <w:kern w:val="44"/>
          <w:sz w:val="24"/>
          <w:szCs w:val="24"/>
          <w:lang w:val="en-US" w:eastAsia="zh-CN" w:bidi="ar-SA"/>
        </w:rPr>
        <w:t>图6.3 气体质量流量计</w:t>
      </w:r>
    </w:p>
    <w:p>
      <w:pPr>
        <w:numPr>
          <w:ilvl w:val="0"/>
          <w:numId w:val="0"/>
        </w:numPr>
        <w:ind w:firstLine="420" w:firstLineChars="0"/>
        <w:rPr>
          <w:rFonts w:hint="eastAsia" w:cs="Times New Roman"/>
          <w:b w:val="0"/>
          <w:bCs w:val="0"/>
          <w:kern w:val="44"/>
          <w:sz w:val="24"/>
          <w:szCs w:val="24"/>
          <w:lang w:val="en-US" w:eastAsia="zh-CN" w:bidi="ar-SA"/>
        </w:rPr>
      </w:pPr>
    </w:p>
    <w:p>
      <w:pPr>
        <w:numPr>
          <w:ilvl w:val="0"/>
          <w:numId w:val="0"/>
        </w:numPr>
        <w:ind w:firstLine="420" w:firstLineChars="0"/>
        <w:jc w:val="center"/>
        <w:rPr>
          <w:rFonts w:hint="eastAsia" w:cs="Times New Roman"/>
          <w:b/>
          <w:bCs/>
          <w:kern w:val="44"/>
          <w:sz w:val="24"/>
          <w:szCs w:val="24"/>
          <w:lang w:val="en-US" w:eastAsia="zh-CN" w:bidi="ar-SA"/>
        </w:rPr>
      </w:pPr>
      <w:r>
        <w:rPr>
          <w:rFonts w:hint="eastAsia" w:cs="Times New Roman"/>
          <w:b/>
          <w:bCs/>
          <w:kern w:val="44"/>
          <w:sz w:val="24"/>
          <w:szCs w:val="24"/>
          <w:lang w:val="en-US" w:eastAsia="zh-CN" w:bidi="ar-SA"/>
        </w:rPr>
        <w:t>表6.1 质量流量计选型参数列表</w:t>
      </w:r>
    </w:p>
    <w:tbl>
      <w:tblPr>
        <w:tblStyle w:val="32"/>
        <w:tblW w:w="7080" w:type="dxa"/>
        <w:jc w:val="center"/>
        <w:tblInd w:w="0" w:type="dxa"/>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
      <w:tblGrid>
        <w:gridCol w:w="2626"/>
        <w:gridCol w:w="4454"/>
      </w:tblGrid>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550" w:hRule="atLeast"/>
          <w:jc w:val="center"/>
        </w:trPr>
        <w:tc>
          <w:tcPr>
            <w:tcW w:w="2626" w:type="dxa"/>
            <w:tcBorders>
              <w:top w:val="thinThickSmallGap" w:color="auto" w:sz="12" w:space="0"/>
              <w:left w:val="dotted" w:color="auto" w:sz="8" w:space="0"/>
              <w:bottom w:val="thickThinSmallGap" w:color="auto" w:sz="12" w:space="0"/>
              <w:right w:val="thinThickSmallGap" w:color="auto" w:sz="12" w:space="0"/>
            </w:tcBorders>
            <w:shd w:val="clear" w:color="auto" w:fill="FFFFFF"/>
          </w:tcPr>
          <w:p>
            <w:pPr>
              <w:jc w:val="both"/>
              <w:rPr>
                <w:rFonts w:hint="eastAsia"/>
                <w:color w:val="000000"/>
                <w:vertAlign w:val="baseline"/>
                <w:lang w:val="en-US" w:eastAsia="zh-CN"/>
              </w:rPr>
            </w:pPr>
            <w:r>
              <w:rPr>
                <w:rFonts w:hint="eastAsia"/>
                <w:b/>
                <w:bCs/>
                <w:color w:val="000000"/>
                <w:vertAlign w:val="baseline"/>
                <w:lang w:val="en-US" w:eastAsia="zh-CN"/>
              </w:rPr>
              <w:t>参数名</w:t>
            </w:r>
          </w:p>
        </w:tc>
        <w:tc>
          <w:tcPr>
            <w:tcW w:w="4454" w:type="dxa"/>
            <w:tcBorders>
              <w:top w:val="thinThickSmallGap" w:color="auto" w:sz="12" w:space="0"/>
              <w:left w:val="thinThickSmallGap" w:color="auto" w:sz="12" w:space="0"/>
              <w:bottom w:val="thickThinSmallGap" w:color="auto" w:sz="12" w:space="0"/>
              <w:right w:val="dotted" w:color="auto" w:sz="8" w:space="0"/>
            </w:tcBorders>
            <w:shd w:val="clear" w:color="auto" w:fill="FFFFFF"/>
          </w:tcPr>
          <w:p>
            <w:pPr>
              <w:jc w:val="both"/>
              <w:rPr>
                <w:rFonts w:hint="eastAsia"/>
                <w:color w:val="000000"/>
                <w:vertAlign w:val="baseline"/>
                <w:lang w:val="en-US" w:eastAsia="zh-CN"/>
              </w:rPr>
            </w:pPr>
            <w:r>
              <w:rPr>
                <w:rFonts w:hint="eastAsia"/>
                <w:b/>
                <w:bCs/>
                <w:color w:val="000000"/>
                <w:vertAlign w:val="baseline"/>
                <w:lang w:val="en-US" w:eastAsia="zh-CN"/>
              </w:rPr>
              <w:t xml:space="preserve">           值</w:t>
            </w:r>
          </w:p>
        </w:tc>
      </w:tr>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492" w:hRule="atLeast"/>
          <w:jc w:val="center"/>
        </w:trPr>
        <w:tc>
          <w:tcPr>
            <w:tcW w:w="2626" w:type="dxa"/>
            <w:tcBorders>
              <w:top w:val="thickThinSmallGap" w:color="auto" w:sz="12" w:space="0"/>
              <w:left w:val="dotted" w:color="auto" w:sz="8" w:space="0"/>
              <w:bottom w:val="dotted" w:color="auto" w:sz="8" w:space="0"/>
              <w:right w:val="thinThickSmallGap" w:color="auto" w:sz="12" w:space="0"/>
            </w:tcBorders>
            <w:shd w:val="clear" w:color="auto" w:fill="FFFFFF"/>
          </w:tcPr>
          <w:p>
            <w:pPr>
              <w:ind w:left="0" w:leftChars="0" w:firstLine="0" w:firstLineChars="0"/>
              <w:rPr>
                <w:rFonts w:hint="eastAsia"/>
                <w:color w:val="000000"/>
                <w:vertAlign w:val="baseline"/>
                <w:lang w:val="en-US" w:eastAsia="zh-CN"/>
              </w:rPr>
            </w:pPr>
            <w:r>
              <w:rPr>
                <w:rFonts w:hint="eastAsia"/>
                <w:color w:val="000000"/>
                <w:vertAlign w:val="baseline"/>
                <w:lang w:val="en-US" w:eastAsia="zh-CN"/>
              </w:rPr>
              <w:t xml:space="preserve">   产品型号</w:t>
            </w:r>
          </w:p>
        </w:tc>
        <w:tc>
          <w:tcPr>
            <w:tcW w:w="4454" w:type="dxa"/>
            <w:tcBorders>
              <w:top w:val="thickThinSmallGap" w:color="auto" w:sz="12" w:space="0"/>
              <w:left w:val="thinThickSmallGap" w:color="auto" w:sz="12" w:space="0"/>
              <w:bottom w:val="dotted" w:color="auto" w:sz="8" w:space="0"/>
              <w:right w:val="dotted" w:color="auto" w:sz="8" w:space="0"/>
            </w:tcBorders>
            <w:shd w:val="clear" w:color="auto" w:fill="FFFFFF"/>
          </w:tcPr>
          <w:p>
            <w:pPr>
              <w:rPr>
                <w:rFonts w:hint="eastAsia" w:asciiTheme="majorAscii"/>
                <w:b/>
                <w:bCs/>
                <w:color w:val="000000"/>
                <w:vertAlign w:val="baseline"/>
                <w:lang w:val="en-US" w:eastAsia="zh-CN"/>
              </w:rPr>
            </w:pPr>
            <w:r>
              <w:rPr>
                <w:rFonts w:hint="eastAsia" w:asciiTheme="majorAscii"/>
                <w:color w:val="000000"/>
                <w:vertAlign w:val="baseline"/>
                <w:lang w:val="en-US" w:eastAsia="zh-CN"/>
              </w:rPr>
              <w:t xml:space="preserve">      KT-M3Z</w:t>
            </w:r>
          </w:p>
        </w:tc>
      </w:tr>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452" w:hRule="atLeast"/>
          <w:jc w:val="center"/>
        </w:trPr>
        <w:tc>
          <w:tcPr>
            <w:tcW w:w="2626" w:type="dxa"/>
            <w:tcBorders>
              <w:top w:val="dotted" w:color="auto" w:sz="8" w:space="0"/>
              <w:left w:val="dotted" w:color="auto" w:sz="8" w:space="0"/>
              <w:bottom w:val="dotted" w:color="auto" w:sz="8" w:space="0"/>
              <w:right w:val="thinThickSmallGap" w:color="auto" w:sz="12" w:space="0"/>
            </w:tcBorders>
            <w:shd w:val="clear" w:color="auto" w:fill="FFFFFF"/>
          </w:tcPr>
          <w:p>
            <w:pPr>
              <w:ind w:left="0" w:leftChars="0" w:firstLine="0" w:firstLineChars="0"/>
              <w:rPr>
                <w:rFonts w:hint="eastAsia"/>
                <w:color w:val="000000"/>
                <w:vertAlign w:val="baseline"/>
                <w:lang w:val="en-US" w:eastAsia="zh-CN"/>
              </w:rPr>
            </w:pPr>
            <w:r>
              <w:rPr>
                <w:rFonts w:hint="eastAsia"/>
                <w:color w:val="000000"/>
                <w:vertAlign w:val="baseline"/>
                <w:lang w:val="en-US" w:eastAsia="zh-CN"/>
              </w:rPr>
              <w:t xml:space="preserve">   产品类型</w:t>
            </w:r>
          </w:p>
        </w:tc>
        <w:tc>
          <w:tcPr>
            <w:tcW w:w="4454" w:type="dxa"/>
            <w:tcBorders>
              <w:top w:val="dotted" w:color="auto" w:sz="8" w:space="0"/>
              <w:left w:val="thinThickSmallGap" w:color="auto" w:sz="12" w:space="0"/>
              <w:bottom w:val="dotted" w:color="auto" w:sz="8" w:space="0"/>
              <w:right w:val="dotted" w:color="auto" w:sz="8" w:space="0"/>
            </w:tcBorders>
            <w:shd w:val="clear" w:color="auto" w:fill="FFFFFF"/>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高精度、快响应</w:t>
            </w:r>
          </w:p>
        </w:tc>
      </w:tr>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452" w:hRule="atLeast"/>
          <w:jc w:val="center"/>
        </w:trPr>
        <w:tc>
          <w:tcPr>
            <w:tcW w:w="2626" w:type="dxa"/>
            <w:tcBorders>
              <w:top w:val="dotted" w:color="auto" w:sz="8" w:space="0"/>
              <w:left w:val="dotted" w:color="auto" w:sz="8" w:space="0"/>
              <w:bottom w:val="dotted" w:color="auto" w:sz="8" w:space="0"/>
              <w:right w:val="thinThickSmallGap" w:color="auto" w:sz="12" w:space="0"/>
            </w:tcBorders>
            <w:shd w:val="clear" w:color="auto" w:fill="FFFFFF"/>
          </w:tcPr>
          <w:p>
            <w:pPr>
              <w:ind w:left="0" w:leftChars="0" w:firstLine="0" w:firstLineChars="0"/>
              <w:rPr>
                <w:rFonts w:hint="eastAsia"/>
                <w:color w:val="000000"/>
                <w:vertAlign w:val="baseline"/>
                <w:lang w:val="en-US" w:eastAsia="zh-CN"/>
              </w:rPr>
            </w:pPr>
            <w:r>
              <w:rPr>
                <w:rFonts w:hint="eastAsia"/>
                <w:color w:val="000000"/>
                <w:vertAlign w:val="baseline"/>
                <w:lang w:val="en-US" w:eastAsia="zh-CN"/>
              </w:rPr>
              <w:t xml:space="preserve">   流量量程</w:t>
            </w:r>
          </w:p>
        </w:tc>
        <w:tc>
          <w:tcPr>
            <w:tcW w:w="4454" w:type="dxa"/>
            <w:tcBorders>
              <w:top w:val="dotted" w:color="auto" w:sz="8" w:space="0"/>
              <w:left w:val="thinThickSmallGap" w:color="auto" w:sz="12" w:space="0"/>
              <w:bottom w:val="dotted" w:color="auto" w:sz="8" w:space="0"/>
              <w:right w:val="dotted" w:color="auto" w:sz="8" w:space="0"/>
            </w:tcBorders>
            <w:shd w:val="clear" w:color="auto" w:fill="FFFFFF" w:themeFill="background1"/>
          </w:tcPr>
          <w:p>
            <w:pPr>
              <w:rPr>
                <w:rFonts w:hint="eastAsia" w:asciiTheme="majorAscii"/>
                <w:color w:val="000000"/>
                <w:vertAlign w:val="baseline"/>
                <w:lang w:val="en-US" w:eastAsia="zh-CN"/>
              </w:rPr>
            </w:pPr>
            <w:r>
              <w:rPr>
                <w:rFonts w:hint="eastAsia" w:asciiTheme="majorAscii"/>
                <w:color w:val="000000"/>
                <w:vertAlign w:val="baseline"/>
                <w:lang w:val="en-US" w:eastAsia="zh-CN"/>
              </w:rPr>
              <w:t>100sccm，200sccm，300sccm等</w:t>
            </w:r>
          </w:p>
        </w:tc>
      </w:tr>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452" w:hRule="atLeast"/>
          <w:jc w:val="center"/>
        </w:trPr>
        <w:tc>
          <w:tcPr>
            <w:tcW w:w="2626" w:type="dxa"/>
            <w:tcBorders>
              <w:top w:val="dotted" w:color="auto" w:sz="8" w:space="0"/>
              <w:left w:val="dotted" w:color="auto" w:sz="8" w:space="0"/>
              <w:bottom w:val="dotted" w:color="auto" w:sz="8" w:space="0"/>
              <w:right w:val="thinThickSmallGap" w:color="auto" w:sz="12" w:space="0"/>
            </w:tcBorders>
            <w:shd w:val="clear" w:color="auto" w:fill="FFFFFF"/>
          </w:tcPr>
          <w:p>
            <w:pPr>
              <w:ind w:left="0" w:leftChars="0" w:firstLine="0" w:firstLineChars="0"/>
              <w:rPr>
                <w:rFonts w:hint="eastAsia"/>
                <w:color w:val="000000"/>
                <w:vertAlign w:val="baseline"/>
                <w:lang w:val="en-US" w:eastAsia="zh-CN"/>
              </w:rPr>
            </w:pPr>
            <w:r>
              <w:rPr>
                <w:rFonts w:hint="eastAsia"/>
                <w:color w:val="000000"/>
                <w:vertAlign w:val="baseline"/>
                <w:lang w:val="en-US" w:eastAsia="zh-CN"/>
              </w:rPr>
              <w:t xml:space="preserve">   产品精度</w:t>
            </w:r>
          </w:p>
        </w:tc>
        <w:tc>
          <w:tcPr>
            <w:tcW w:w="4454" w:type="dxa"/>
            <w:tcBorders>
              <w:top w:val="dotted" w:color="auto" w:sz="8" w:space="0"/>
              <w:left w:val="thinThickSmallGap" w:color="auto" w:sz="12" w:space="0"/>
              <w:bottom w:val="dotted" w:color="auto" w:sz="8" w:space="0"/>
              <w:right w:val="dotted" w:color="auto" w:sz="8" w:space="0"/>
            </w:tcBorders>
            <w:shd w:val="clear" w:color="auto" w:fill="FFFFFF"/>
          </w:tcPr>
          <w:p>
            <w:pPr>
              <w:ind w:left="0" w:leftChars="0" w:firstLine="0" w:firstLineChars="0"/>
              <w:rPr>
                <w:rFonts w:hint="eastAsia" w:asciiTheme="majorAscii"/>
                <w:color w:val="000000"/>
                <w:vertAlign w:val="baseline"/>
                <w:lang w:val="en-US" w:eastAsia="zh-CN"/>
              </w:rPr>
            </w:pPr>
            <w:r>
              <w:rPr>
                <w:rFonts w:hint="eastAsia" w:asciiTheme="majorAscii"/>
                <w:color w:val="000000"/>
                <w:vertAlign w:val="baseline"/>
                <w:lang w:val="en-US" w:eastAsia="zh-CN"/>
              </w:rPr>
              <w:t xml:space="preserve">          </w:t>
            </w:r>
            <w:r>
              <w:rPr>
                <w:rFonts w:hint="eastAsia" w:asciiTheme="majorAscii"/>
                <w:color w:val="000000"/>
                <w:position w:val="-6"/>
                <w:vertAlign w:val="baseline"/>
                <w:lang w:val="en-US" w:eastAsia="zh-CN"/>
              </w:rPr>
              <w:object>
                <v:shape id="_x0000_i1379" o:spt="75" type="#_x0000_t75" style="height:13.95pt;width:27pt;" o:ole="t" filled="f" o:preferrelative="t" stroked="f" coordsize="21600,21600">
                  <v:path/>
                  <v:fill on="f" focussize="0,0"/>
                  <v:stroke on="f"/>
                  <v:imagedata r:id="rId704" o:title=""/>
                  <o:lock v:ext="edit" aspectratio="t"/>
                  <w10:wrap type="none"/>
                  <w10:anchorlock/>
                </v:shape>
                <o:OLEObject Type="Embed" ProgID="Equation.KSEE3" ShapeID="_x0000_i1379" DrawAspect="Content" ObjectID="_1468076078" r:id="rId703">
                  <o:LockedField>false</o:LockedField>
                </o:OLEObject>
              </w:object>
            </w:r>
            <w:r>
              <w:rPr>
                <w:rFonts w:hint="eastAsia" w:asciiTheme="majorAscii"/>
                <w:color w:val="000000"/>
                <w:vertAlign w:val="baseline"/>
                <w:lang w:val="en-US" w:eastAsia="zh-CN"/>
              </w:rPr>
              <w:t>F.S.</w:t>
            </w:r>
          </w:p>
        </w:tc>
      </w:tr>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473" w:hRule="atLeast"/>
          <w:jc w:val="center"/>
        </w:trPr>
        <w:tc>
          <w:tcPr>
            <w:tcW w:w="2626" w:type="dxa"/>
            <w:tcBorders>
              <w:top w:val="dotted" w:color="auto" w:sz="8" w:space="0"/>
              <w:left w:val="dotted" w:color="auto" w:sz="8" w:space="0"/>
              <w:bottom w:val="dotted" w:color="auto" w:sz="8" w:space="0"/>
              <w:right w:val="thinThickSmallGap" w:color="auto" w:sz="12" w:space="0"/>
            </w:tcBorders>
            <w:shd w:val="clear" w:color="auto" w:fill="FFFFFF"/>
          </w:tcPr>
          <w:p>
            <w:pPr>
              <w:ind w:left="0" w:leftChars="0" w:firstLine="0" w:firstLineChars="0"/>
              <w:rPr>
                <w:rFonts w:hint="eastAsia"/>
                <w:color w:val="000000"/>
                <w:vertAlign w:val="baseline"/>
                <w:lang w:val="en-US" w:eastAsia="zh-CN"/>
              </w:rPr>
            </w:pPr>
            <w:r>
              <w:rPr>
                <w:rFonts w:hint="eastAsia"/>
                <w:color w:val="000000"/>
                <w:vertAlign w:val="baseline"/>
                <w:lang w:val="en-US" w:eastAsia="zh-CN"/>
              </w:rPr>
              <w:t xml:space="preserve">     线性</w:t>
            </w:r>
          </w:p>
        </w:tc>
        <w:tc>
          <w:tcPr>
            <w:tcW w:w="4454" w:type="dxa"/>
            <w:tcBorders>
              <w:top w:val="dotted" w:color="auto" w:sz="8" w:space="0"/>
              <w:left w:val="thinThickSmallGap" w:color="auto" w:sz="12" w:space="0"/>
              <w:bottom w:val="dotted" w:color="auto" w:sz="8" w:space="0"/>
              <w:right w:val="dotted" w:color="auto" w:sz="8" w:space="0"/>
            </w:tcBorders>
            <w:shd w:val="clear" w:color="auto" w:fill="FFFFFF"/>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w:t>
            </w:r>
            <w:r>
              <w:rPr>
                <w:rFonts w:hint="eastAsia" w:asciiTheme="majorAscii"/>
                <w:color w:val="000000"/>
                <w:position w:val="-6"/>
                <w:vertAlign w:val="baseline"/>
                <w:lang w:val="en-US" w:eastAsia="zh-CN"/>
              </w:rPr>
              <w:object>
                <v:shape id="_x0000_i1380" o:spt="75" type="#_x0000_t75" style="height:13.95pt;width:37pt;" o:ole="t" filled="f" o:preferrelative="t" stroked="f" coordsize="21600,21600">
                  <v:path/>
                  <v:fill on="f" focussize="0,0"/>
                  <v:stroke on="f"/>
                  <v:imagedata r:id="rId706" o:title=""/>
                  <o:lock v:ext="edit" aspectratio="t"/>
                  <w10:wrap type="none"/>
                  <w10:anchorlock/>
                </v:shape>
                <o:OLEObject Type="Embed" ProgID="Equation.KSEE3" ShapeID="_x0000_i1380" DrawAspect="Content" ObjectID="_1468076079" r:id="rId705">
                  <o:LockedField>false</o:LockedField>
                </o:OLEObject>
              </w:object>
            </w:r>
            <w:r>
              <w:rPr>
                <w:rFonts w:hint="eastAsia" w:asciiTheme="majorAscii"/>
                <w:color w:val="000000"/>
                <w:vertAlign w:val="baseline"/>
                <w:lang w:val="en-US" w:eastAsia="zh-CN"/>
              </w:rPr>
              <w:t>F.S.</w:t>
            </w:r>
          </w:p>
        </w:tc>
      </w:tr>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473" w:hRule="atLeast"/>
          <w:jc w:val="center"/>
        </w:trPr>
        <w:tc>
          <w:tcPr>
            <w:tcW w:w="2626" w:type="dxa"/>
            <w:tcBorders>
              <w:top w:val="dotted" w:color="auto" w:sz="8" w:space="0"/>
              <w:left w:val="dotted" w:color="auto" w:sz="8" w:space="0"/>
              <w:bottom w:val="dotted" w:color="auto" w:sz="8" w:space="0"/>
              <w:right w:val="thinThickSmallGap" w:color="auto" w:sz="12" w:space="0"/>
            </w:tcBorders>
            <w:shd w:val="clear" w:color="auto" w:fill="FFFFFF"/>
          </w:tcPr>
          <w:p>
            <w:pPr>
              <w:ind w:left="0" w:leftChars="0" w:firstLine="0" w:firstLineChars="0"/>
              <w:rPr>
                <w:rFonts w:hint="eastAsia"/>
                <w:color w:val="000000"/>
                <w:vertAlign w:val="baseline"/>
                <w:lang w:val="en-US" w:eastAsia="zh-CN"/>
              </w:rPr>
            </w:pPr>
            <w:r>
              <w:rPr>
                <w:rFonts w:hint="eastAsia"/>
                <w:color w:val="000000"/>
                <w:vertAlign w:val="baseline"/>
                <w:lang w:val="en-US" w:eastAsia="zh-CN"/>
              </w:rPr>
              <w:t xml:space="preserve">   响应时间</w:t>
            </w:r>
          </w:p>
        </w:tc>
        <w:tc>
          <w:tcPr>
            <w:tcW w:w="4454" w:type="dxa"/>
            <w:tcBorders>
              <w:top w:val="dotted" w:color="auto" w:sz="8" w:space="0"/>
              <w:left w:val="thinThickSmallGap" w:color="auto" w:sz="12" w:space="0"/>
              <w:bottom w:val="dotted" w:color="auto" w:sz="8" w:space="0"/>
              <w:right w:val="dotted" w:color="auto" w:sz="8" w:space="0"/>
            </w:tcBorders>
            <w:shd w:val="clear" w:color="auto" w:fill="FFFFFF"/>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w:t>
            </w:r>
            <w:r>
              <w:rPr>
                <w:rFonts w:hint="eastAsia" w:asciiTheme="majorAscii"/>
                <w:color w:val="000000"/>
                <w:position w:val="-6"/>
                <w:vertAlign w:val="baseline"/>
                <w:lang w:val="en-US" w:eastAsia="zh-CN"/>
              </w:rPr>
              <w:object>
                <v:shape id="_x0000_i1381" o:spt="75" type="#_x0000_t75" style="height:13.95pt;width:35pt;" o:ole="t" filled="f" o:preferrelative="t" stroked="f" coordsize="21600,21600">
                  <v:path/>
                  <v:fill on="f" focussize="0,0"/>
                  <v:stroke on="f"/>
                  <v:imagedata r:id="rId708" o:title=""/>
                  <o:lock v:ext="edit" aspectratio="t"/>
                  <w10:wrap type="none"/>
                  <w10:anchorlock/>
                </v:shape>
                <o:OLEObject Type="Embed" ProgID="Equation.KSEE3" ShapeID="_x0000_i1381" DrawAspect="Content" ObjectID="_1468076080" r:id="rId707">
                  <o:LockedField>false</o:LockedField>
                </o:OLEObject>
              </w:object>
            </w:r>
          </w:p>
        </w:tc>
      </w:tr>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473" w:hRule="atLeast"/>
          <w:jc w:val="center"/>
        </w:trPr>
        <w:tc>
          <w:tcPr>
            <w:tcW w:w="2626" w:type="dxa"/>
            <w:tcBorders>
              <w:top w:val="dotted" w:color="auto" w:sz="8" w:space="0"/>
              <w:left w:val="dotted" w:color="auto" w:sz="8" w:space="0"/>
              <w:bottom w:val="dotted" w:color="auto" w:sz="8" w:space="0"/>
              <w:right w:val="thinThickSmallGap" w:color="auto" w:sz="12" w:space="0"/>
            </w:tcBorders>
            <w:shd w:val="clear" w:color="auto" w:fill="FFFFFF"/>
          </w:tcPr>
          <w:p>
            <w:pPr>
              <w:ind w:left="0" w:leftChars="0" w:firstLine="0" w:firstLineChars="0"/>
              <w:rPr>
                <w:rFonts w:hint="eastAsia"/>
                <w:color w:val="000000"/>
                <w:vertAlign w:val="baseline"/>
                <w:lang w:val="en-US" w:eastAsia="zh-CN"/>
              </w:rPr>
            </w:pPr>
            <w:r>
              <w:rPr>
                <w:rFonts w:hint="eastAsia"/>
                <w:color w:val="000000"/>
                <w:vertAlign w:val="baseline"/>
                <w:lang w:val="en-US" w:eastAsia="zh-CN"/>
              </w:rPr>
              <w:t xml:space="preserve">   工作温度</w:t>
            </w:r>
          </w:p>
        </w:tc>
        <w:tc>
          <w:tcPr>
            <w:tcW w:w="4454" w:type="dxa"/>
            <w:tcBorders>
              <w:top w:val="dotted" w:color="auto" w:sz="8" w:space="0"/>
              <w:left w:val="thinThickSmallGap" w:color="auto" w:sz="12" w:space="0"/>
              <w:bottom w:val="dotted" w:color="auto" w:sz="8" w:space="0"/>
              <w:right w:val="dotted" w:color="auto" w:sz="8" w:space="0"/>
            </w:tcBorders>
            <w:shd w:val="clear" w:color="auto" w:fill="FFFFFF"/>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5-45℃</w:t>
            </w:r>
          </w:p>
        </w:tc>
      </w:tr>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473" w:hRule="atLeast"/>
          <w:jc w:val="center"/>
        </w:trPr>
        <w:tc>
          <w:tcPr>
            <w:tcW w:w="2626" w:type="dxa"/>
            <w:tcBorders>
              <w:top w:val="dotted" w:color="auto" w:sz="8" w:space="0"/>
              <w:left w:val="dotted" w:color="auto" w:sz="8" w:space="0"/>
              <w:bottom w:val="dotted" w:color="auto" w:sz="8" w:space="0"/>
              <w:right w:val="thinThickSmallGap" w:color="auto" w:sz="12" w:space="0"/>
            </w:tcBorders>
            <w:shd w:val="clear" w:color="auto" w:fill="FFFFFF"/>
          </w:tcPr>
          <w:p>
            <w:pPr>
              <w:ind w:left="0" w:leftChars="0" w:firstLine="0" w:firstLineChars="0"/>
              <w:rPr>
                <w:rFonts w:hint="eastAsia"/>
                <w:color w:val="000000"/>
                <w:vertAlign w:val="baseline"/>
                <w:lang w:val="en-US" w:eastAsia="zh-CN"/>
              </w:rPr>
            </w:pPr>
            <w:r>
              <w:rPr>
                <w:rFonts w:hint="eastAsia"/>
                <w:color w:val="000000"/>
                <w:vertAlign w:val="baseline"/>
                <w:lang w:val="en-US" w:eastAsia="zh-CN"/>
              </w:rPr>
              <w:t xml:space="preserve">   密封材料</w:t>
            </w:r>
          </w:p>
        </w:tc>
        <w:tc>
          <w:tcPr>
            <w:tcW w:w="4454" w:type="dxa"/>
            <w:tcBorders>
              <w:top w:val="dotted" w:color="auto" w:sz="8" w:space="0"/>
              <w:left w:val="thinThickSmallGap" w:color="auto" w:sz="12" w:space="0"/>
              <w:bottom w:val="dotted" w:color="auto" w:sz="8" w:space="0"/>
              <w:right w:val="dotted" w:color="auto" w:sz="8" w:space="0"/>
            </w:tcBorders>
            <w:shd w:val="clear" w:color="auto" w:fill="FFFFFF"/>
          </w:tcPr>
          <w:p>
            <w:pPr>
              <w:rPr>
                <w:rFonts w:hint="eastAsia" w:asciiTheme="majorAscii"/>
                <w:color w:val="000000"/>
                <w:vertAlign w:val="baseline"/>
                <w:lang w:val="en-US" w:eastAsia="zh-CN"/>
              </w:rPr>
            </w:pPr>
            <w:r>
              <w:rPr>
                <w:rFonts w:hint="eastAsia" w:asciiTheme="majorAscii"/>
                <w:color w:val="000000"/>
                <w:vertAlign w:val="baseline"/>
                <w:lang w:val="en-US" w:eastAsia="zh-CN"/>
              </w:rPr>
              <w:t>氟橡胶Viton，聚四氟乙烯Teflon</w:t>
            </w:r>
          </w:p>
        </w:tc>
      </w:tr>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473" w:hRule="atLeast"/>
          <w:jc w:val="center"/>
        </w:trPr>
        <w:tc>
          <w:tcPr>
            <w:tcW w:w="2626" w:type="dxa"/>
            <w:tcBorders>
              <w:top w:val="dotted" w:color="auto" w:sz="8" w:space="0"/>
              <w:left w:val="dotted" w:color="auto" w:sz="8" w:space="0"/>
              <w:bottom w:val="dotted" w:color="auto" w:sz="8" w:space="0"/>
              <w:right w:val="thinThickSmallGap" w:color="auto" w:sz="12" w:space="0"/>
            </w:tcBorders>
            <w:shd w:val="clear" w:color="auto" w:fill="FFFFFF"/>
          </w:tcPr>
          <w:p>
            <w:pPr>
              <w:ind w:left="0" w:leftChars="0" w:firstLine="0" w:firstLineChars="0"/>
              <w:rPr>
                <w:rFonts w:hint="eastAsia"/>
                <w:color w:val="000000"/>
                <w:vertAlign w:val="baseline"/>
                <w:lang w:val="en-US" w:eastAsia="zh-CN"/>
              </w:rPr>
            </w:pPr>
            <w:r>
              <w:rPr>
                <w:rFonts w:hint="eastAsia"/>
                <w:color w:val="000000"/>
                <w:vertAlign w:val="baseline"/>
                <w:lang w:val="en-US" w:eastAsia="zh-CN"/>
              </w:rPr>
              <w:t xml:space="preserve">   输入输出信号</w:t>
            </w:r>
          </w:p>
        </w:tc>
        <w:tc>
          <w:tcPr>
            <w:tcW w:w="4454" w:type="dxa"/>
            <w:tcBorders>
              <w:top w:val="dotted" w:color="auto" w:sz="8" w:space="0"/>
              <w:left w:val="thinThickSmallGap" w:color="auto" w:sz="12" w:space="0"/>
              <w:bottom w:val="dotted" w:color="auto" w:sz="8" w:space="0"/>
              <w:right w:val="dotted" w:color="auto" w:sz="8" w:space="0"/>
            </w:tcBorders>
            <w:shd w:val="clear" w:color="auto" w:fill="FFFFFF"/>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（0~5）VDC</w:t>
            </w:r>
          </w:p>
        </w:tc>
      </w:tr>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473" w:hRule="atLeast"/>
          <w:jc w:val="center"/>
        </w:trPr>
        <w:tc>
          <w:tcPr>
            <w:tcW w:w="2626" w:type="dxa"/>
            <w:tcBorders>
              <w:top w:val="dotted" w:color="auto" w:sz="8" w:space="0"/>
              <w:left w:val="dotted" w:color="auto" w:sz="8" w:space="0"/>
              <w:bottom w:val="dotted" w:color="auto" w:sz="8" w:space="0"/>
              <w:right w:val="thinThickSmallGap" w:color="auto" w:sz="12" w:space="0"/>
            </w:tcBorders>
            <w:shd w:val="clear" w:color="auto" w:fill="FFFFFF"/>
          </w:tcPr>
          <w:p>
            <w:pPr>
              <w:ind w:left="0" w:leftChars="0" w:firstLine="0" w:firstLineChars="0"/>
              <w:rPr>
                <w:rFonts w:hint="eastAsia"/>
                <w:color w:val="000000"/>
                <w:vertAlign w:val="baseline"/>
                <w:lang w:val="en-US" w:eastAsia="zh-CN"/>
              </w:rPr>
            </w:pPr>
            <w:r>
              <w:rPr>
                <w:rFonts w:hint="eastAsia"/>
                <w:color w:val="000000"/>
                <w:vertAlign w:val="baseline"/>
                <w:lang w:val="en-US" w:eastAsia="zh-CN"/>
              </w:rPr>
              <w:t xml:space="preserve">   抗电磁干扰</w:t>
            </w:r>
          </w:p>
        </w:tc>
        <w:tc>
          <w:tcPr>
            <w:tcW w:w="4454" w:type="dxa"/>
            <w:tcBorders>
              <w:top w:val="dotted" w:color="auto" w:sz="8" w:space="0"/>
              <w:left w:val="thinThickSmallGap" w:color="auto" w:sz="12" w:space="0"/>
              <w:bottom w:val="dotted" w:color="auto" w:sz="8" w:space="0"/>
              <w:right w:val="dotted" w:color="auto" w:sz="8" w:space="0"/>
            </w:tcBorders>
            <w:shd w:val="clear" w:color="auto" w:fill="FFFFFF"/>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CE</w:t>
            </w:r>
          </w:p>
        </w:tc>
      </w:tr>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473" w:hRule="atLeast"/>
          <w:jc w:val="center"/>
        </w:trPr>
        <w:tc>
          <w:tcPr>
            <w:tcW w:w="2626" w:type="dxa"/>
            <w:tcBorders>
              <w:top w:val="dotted" w:color="auto" w:sz="8" w:space="0"/>
              <w:left w:val="dotted" w:color="auto" w:sz="8" w:space="0"/>
              <w:bottom w:val="dotted" w:color="auto" w:sz="8" w:space="0"/>
              <w:right w:val="thinThickSmallGap" w:color="auto" w:sz="12" w:space="0"/>
            </w:tcBorders>
            <w:shd w:val="clear" w:color="auto" w:fill="FFFFFF"/>
          </w:tcPr>
          <w:p>
            <w:pPr>
              <w:ind w:left="0" w:leftChars="0" w:firstLine="0" w:firstLineChars="0"/>
              <w:rPr>
                <w:rFonts w:hint="eastAsia"/>
                <w:color w:val="000000"/>
                <w:vertAlign w:val="baseline"/>
                <w:lang w:val="en-US" w:eastAsia="zh-CN"/>
              </w:rPr>
            </w:pPr>
            <w:r>
              <w:rPr>
                <w:rFonts w:hint="eastAsia"/>
                <w:color w:val="000000"/>
                <w:vertAlign w:val="baseline"/>
                <w:lang w:val="en-US" w:eastAsia="zh-CN"/>
              </w:rPr>
              <w:t xml:space="preserve">   电气连接</w:t>
            </w:r>
          </w:p>
        </w:tc>
        <w:tc>
          <w:tcPr>
            <w:tcW w:w="4454" w:type="dxa"/>
            <w:tcBorders>
              <w:top w:val="dotted" w:color="auto" w:sz="8" w:space="0"/>
              <w:left w:val="thinThickSmallGap" w:color="auto" w:sz="12" w:space="0"/>
              <w:bottom w:val="dotted" w:color="auto" w:sz="8" w:space="0"/>
              <w:right w:val="dotted" w:color="auto" w:sz="8" w:space="0"/>
            </w:tcBorders>
            <w:shd w:val="clear" w:color="auto" w:fill="FFFFFF"/>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D sub 15 pins Male</w:t>
            </w:r>
          </w:p>
        </w:tc>
      </w:tr>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473" w:hRule="atLeast"/>
          <w:jc w:val="center"/>
        </w:trPr>
        <w:tc>
          <w:tcPr>
            <w:tcW w:w="2626" w:type="dxa"/>
            <w:tcBorders>
              <w:top w:val="dotted" w:color="auto" w:sz="8" w:space="0"/>
              <w:left w:val="dotted" w:color="auto" w:sz="8" w:space="0"/>
              <w:bottom w:val="thickThinSmallGap" w:color="auto" w:sz="12" w:space="0"/>
              <w:right w:val="thinThickSmallGap" w:color="auto" w:sz="12" w:space="0"/>
            </w:tcBorders>
            <w:shd w:val="clear" w:color="auto" w:fill="FFFFFF"/>
          </w:tcPr>
          <w:p>
            <w:pPr>
              <w:ind w:left="0" w:leftChars="0" w:firstLine="0" w:firstLineChars="0"/>
              <w:rPr>
                <w:rFonts w:hint="eastAsia"/>
                <w:color w:val="000000"/>
                <w:vertAlign w:val="baseline"/>
                <w:lang w:val="en-US" w:eastAsia="zh-CN"/>
              </w:rPr>
            </w:pPr>
            <w:r>
              <w:rPr>
                <w:rFonts w:hint="eastAsia"/>
                <w:color w:val="000000"/>
                <w:vertAlign w:val="baseline"/>
                <w:lang w:val="en-US" w:eastAsia="zh-CN"/>
              </w:rPr>
              <w:t xml:space="preserve">     耐压</w:t>
            </w:r>
          </w:p>
        </w:tc>
        <w:tc>
          <w:tcPr>
            <w:tcW w:w="4454" w:type="dxa"/>
            <w:tcBorders>
              <w:top w:val="dotted" w:color="auto" w:sz="8" w:space="0"/>
              <w:left w:val="thinThickSmallGap" w:color="auto" w:sz="12" w:space="0"/>
              <w:bottom w:val="thickThinSmallGap" w:color="auto" w:sz="12" w:space="0"/>
              <w:right w:val="dotted" w:color="auto" w:sz="8" w:space="0"/>
            </w:tcBorders>
            <w:shd w:val="clear" w:color="auto" w:fill="FFFFFF"/>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3MPa</w:t>
            </w:r>
          </w:p>
        </w:tc>
      </w:tr>
    </w:tbl>
    <w:p>
      <w:pPr>
        <w:numPr>
          <w:ilvl w:val="0"/>
          <w:numId w:val="0"/>
        </w:numPr>
        <w:rPr>
          <w:rFonts w:hint="eastAsia" w:cs="Times New Roman"/>
          <w:b w:val="0"/>
          <w:bCs w:val="0"/>
          <w:kern w:val="44"/>
          <w:sz w:val="24"/>
          <w:szCs w:val="24"/>
          <w:lang w:val="en-US" w:eastAsia="zh-CN" w:bidi="ar-SA"/>
        </w:rPr>
      </w:pPr>
    </w:p>
    <w:p>
      <w:pPr>
        <w:rPr>
          <w:rFonts w:hint="eastAsia"/>
          <w:lang w:val="en-US" w:eastAsia="zh-CN"/>
        </w:rPr>
      </w:pPr>
      <w:r>
        <w:rPr>
          <w:rFonts w:hint="eastAsia"/>
          <w:lang w:val="en-US" w:eastAsia="zh-CN"/>
        </w:rPr>
        <w:t>质量流量计，即MFM是对气体的质量流量进行精密测量，而质量流量控制器（MFC，见图6.4）是用来控制气体的流量配比。它们在特种材料研制、化学工业、微电子行业应用广泛，电子工艺是其最典型的应用场景。</w:t>
      </w:r>
    </w:p>
    <w:p>
      <w:pPr>
        <w:rPr>
          <w:rFonts w:hint="eastAsia"/>
          <w:lang w:val="en-US" w:eastAsia="zh-CN"/>
        </w:rPr>
      </w:pPr>
      <w:r>
        <w:rPr>
          <w:rFonts w:hint="eastAsia"/>
          <w:lang w:val="en-US" w:eastAsia="zh-CN"/>
        </w:rPr>
        <w:t>使用MFM和MFC过程时应注意气体必须净化，防止液体、粉尘和油渍的污染，最好能够安装过滤器。同时，也要注意使用过程中的阀口密封和工作压差问题。</w:t>
      </w:r>
    </w:p>
    <w:p>
      <w:pPr>
        <w:numPr>
          <w:ilvl w:val="0"/>
          <w:numId w:val="0"/>
        </w:numPr>
        <w:ind w:firstLine="420" w:firstLineChars="0"/>
        <w:rPr>
          <w:rFonts w:hint="eastAsia"/>
          <w:lang w:val="en-US" w:eastAsia="zh-CN"/>
        </w:rPr>
      </w:pPr>
    </w:p>
    <w:p>
      <w:pPr>
        <w:numPr>
          <w:ilvl w:val="0"/>
          <w:numId w:val="0"/>
        </w:numPr>
        <w:ind w:firstLine="420" w:firstLineChars="0"/>
        <w:jc w:val="center"/>
      </w:pPr>
      <w:r>
        <w:drawing>
          <wp:inline distT="0" distB="0" distL="114300" distR="114300">
            <wp:extent cx="3304540" cy="2381250"/>
            <wp:effectExtent l="0" t="0" r="10160" b="0"/>
            <wp:docPr id="69"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364"/>
                    <pic:cNvPicPr>
                      <a:picLocks noChangeAspect="1"/>
                    </pic:cNvPicPr>
                  </pic:nvPicPr>
                  <pic:blipFill>
                    <a:blip r:embed="rId709"/>
                    <a:stretch>
                      <a:fillRect/>
                    </a:stretch>
                  </pic:blipFill>
                  <pic:spPr>
                    <a:xfrm>
                      <a:off x="0" y="0"/>
                      <a:ext cx="3304540" cy="2381250"/>
                    </a:xfrm>
                    <a:prstGeom prst="rect">
                      <a:avLst/>
                    </a:prstGeom>
                    <a:noFill/>
                    <a:ln w="9525">
                      <a:noFill/>
                    </a:ln>
                  </pic:spPr>
                </pic:pic>
              </a:graphicData>
            </a:graphic>
          </wp:inline>
        </w:drawing>
      </w:r>
    </w:p>
    <w:p>
      <w:pPr>
        <w:numPr>
          <w:ilvl w:val="0"/>
          <w:numId w:val="0"/>
        </w:numPr>
        <w:ind w:firstLine="420" w:firstLineChars="0"/>
        <w:jc w:val="center"/>
        <w:rPr>
          <w:rFonts w:hint="eastAsia"/>
          <w:b/>
          <w:bCs/>
          <w:lang w:val="en-US" w:eastAsia="zh-CN"/>
        </w:rPr>
      </w:pPr>
      <w:r>
        <w:rPr>
          <w:rFonts w:hint="eastAsia"/>
          <w:b/>
          <w:bCs/>
          <w:lang w:eastAsia="zh-CN"/>
        </w:rPr>
        <w:t>图</w:t>
      </w:r>
      <w:r>
        <w:rPr>
          <w:rFonts w:hint="eastAsia"/>
          <w:b/>
          <w:bCs/>
          <w:lang w:val="en-US" w:eastAsia="zh-CN"/>
        </w:rPr>
        <w:t>6.4 质量流量控制器</w:t>
      </w:r>
    </w:p>
    <w:p>
      <w:pPr>
        <w:numPr>
          <w:ilvl w:val="0"/>
          <w:numId w:val="0"/>
        </w:numPr>
        <w:ind w:firstLine="420" w:firstLineChars="0"/>
        <w:jc w:val="center"/>
        <w:rPr>
          <w:rFonts w:hint="eastAsia"/>
          <w:b/>
          <w:bCs/>
          <w:lang w:val="en-US" w:eastAsia="zh-CN"/>
        </w:rPr>
      </w:pPr>
    </w:p>
    <w:p>
      <w:pPr>
        <w:numPr>
          <w:ilvl w:val="0"/>
          <w:numId w:val="29"/>
        </w:numPr>
        <w:ind w:firstLine="420" w:firstLineChars="0"/>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真空泵</w:t>
      </w:r>
    </w:p>
    <w:p>
      <w:pPr>
        <w:numPr>
          <w:ilvl w:val="0"/>
          <w:numId w:val="0"/>
        </w:numPr>
        <w:ind w:firstLine="420" w:firstLineChars="0"/>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本系统选用的抽气装置是实验室专用真空泵，实物图如下。</w:t>
      </w:r>
    </w:p>
    <w:p>
      <w:pPr>
        <w:numPr>
          <w:ilvl w:val="0"/>
          <w:numId w:val="0"/>
        </w:numPr>
        <w:ind w:firstLine="420" w:firstLineChars="0"/>
        <w:rPr>
          <w:rFonts w:hint="eastAsia" w:cs="Times New Roman"/>
          <w:b w:val="0"/>
          <w:bCs w:val="0"/>
          <w:kern w:val="44"/>
          <w:sz w:val="24"/>
          <w:szCs w:val="24"/>
          <w:lang w:val="en-US" w:eastAsia="zh-CN" w:bidi="ar-SA"/>
        </w:rPr>
      </w:pPr>
    </w:p>
    <w:p>
      <w:pPr>
        <w:numPr>
          <w:ilvl w:val="0"/>
          <w:numId w:val="0"/>
        </w:numPr>
        <w:ind w:firstLine="420" w:firstLineChars="0"/>
        <w:jc w:val="center"/>
      </w:pPr>
      <w:r>
        <w:drawing>
          <wp:inline distT="0" distB="0" distL="114300" distR="114300">
            <wp:extent cx="4714240" cy="3361690"/>
            <wp:effectExtent l="0" t="0" r="10160" b="10160"/>
            <wp:docPr id="81"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359"/>
                    <pic:cNvPicPr>
                      <a:picLocks noChangeAspect="1"/>
                    </pic:cNvPicPr>
                  </pic:nvPicPr>
                  <pic:blipFill>
                    <a:blip r:embed="rId710"/>
                    <a:stretch>
                      <a:fillRect/>
                    </a:stretch>
                  </pic:blipFill>
                  <pic:spPr>
                    <a:xfrm>
                      <a:off x="0" y="0"/>
                      <a:ext cx="4714240" cy="3361690"/>
                    </a:xfrm>
                    <a:prstGeom prst="rect">
                      <a:avLst/>
                    </a:prstGeom>
                    <a:noFill/>
                    <a:ln w="9525">
                      <a:noFill/>
                    </a:ln>
                  </pic:spPr>
                </pic:pic>
              </a:graphicData>
            </a:graphic>
          </wp:inline>
        </w:drawing>
      </w:r>
    </w:p>
    <w:p>
      <w:pPr>
        <w:numPr>
          <w:ilvl w:val="0"/>
          <w:numId w:val="0"/>
        </w:numPr>
        <w:ind w:firstLine="420" w:firstLineChars="0"/>
        <w:jc w:val="center"/>
        <w:rPr>
          <w:rFonts w:hint="eastAsia"/>
          <w:b/>
          <w:bCs/>
          <w:lang w:val="en-US" w:eastAsia="zh-CN"/>
        </w:rPr>
      </w:pPr>
      <w:r>
        <w:rPr>
          <w:rFonts w:hint="eastAsia"/>
          <w:b/>
          <w:bCs/>
          <w:lang w:eastAsia="zh-CN"/>
        </w:rPr>
        <w:t>图</w:t>
      </w:r>
      <w:r>
        <w:rPr>
          <w:rFonts w:hint="eastAsia"/>
          <w:b/>
          <w:bCs/>
          <w:lang w:val="en-US" w:eastAsia="zh-CN"/>
        </w:rPr>
        <w:t>6.5 真空泵</w:t>
      </w:r>
    </w:p>
    <w:p>
      <w:pPr>
        <w:numPr>
          <w:ilvl w:val="0"/>
          <w:numId w:val="0"/>
        </w:numPr>
        <w:ind w:firstLine="420" w:firstLineChars="0"/>
        <w:jc w:val="center"/>
        <w:rPr>
          <w:rFonts w:hint="eastAsia"/>
          <w:b/>
          <w:bCs/>
          <w:lang w:val="en-US" w:eastAsia="zh-CN"/>
        </w:rPr>
      </w:pPr>
    </w:p>
    <w:p>
      <w:pPr>
        <w:rPr>
          <w:rFonts w:hint="eastAsia"/>
          <w:lang w:val="en-US" w:eastAsia="zh-CN"/>
        </w:rPr>
      </w:pPr>
      <w:r>
        <w:rPr>
          <w:rFonts w:hint="eastAsia"/>
          <w:lang w:val="en-US" w:eastAsia="zh-CN"/>
        </w:rPr>
        <w:t>真空泵的技术指标见下表。</w:t>
      </w:r>
    </w:p>
    <w:p>
      <w:pPr>
        <w:jc w:val="center"/>
        <w:rPr>
          <w:rFonts w:hint="eastAsia"/>
          <w:b/>
          <w:bCs/>
          <w:lang w:val="en-US" w:eastAsia="zh-CN"/>
        </w:rPr>
      </w:pPr>
      <w:r>
        <w:rPr>
          <w:rFonts w:hint="eastAsia"/>
          <w:b/>
          <w:bCs/>
          <w:lang w:val="en-US" w:eastAsia="zh-CN"/>
        </w:rPr>
        <w:t>表6.2 真空泵选型技术指标</w:t>
      </w:r>
    </w:p>
    <w:tbl>
      <w:tblPr>
        <w:tblStyle w:val="32"/>
        <w:tblW w:w="7080" w:type="dxa"/>
        <w:jc w:val="center"/>
        <w:tblInd w:w="0" w:type="dxa"/>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
      <w:tblGrid>
        <w:gridCol w:w="2626"/>
        <w:gridCol w:w="4454"/>
      </w:tblGrid>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550" w:hRule="atLeast"/>
          <w:jc w:val="center"/>
        </w:trPr>
        <w:tc>
          <w:tcPr>
            <w:tcW w:w="2626" w:type="dxa"/>
            <w:tcBorders>
              <w:top w:val="thinThickSmallGap" w:color="auto" w:sz="12" w:space="0"/>
              <w:left w:val="dotted" w:color="auto" w:sz="8" w:space="0"/>
              <w:bottom w:val="thickThinSmallGap" w:color="auto" w:sz="12" w:space="0"/>
              <w:right w:val="thinThickSmallGap" w:color="auto" w:sz="12" w:space="0"/>
            </w:tcBorders>
            <w:shd w:val="clear" w:color="auto" w:fill="FFFFFF"/>
          </w:tcPr>
          <w:p>
            <w:pPr>
              <w:jc w:val="both"/>
              <w:rPr>
                <w:rFonts w:hint="eastAsia"/>
                <w:color w:val="000000"/>
                <w:vertAlign w:val="baseline"/>
                <w:lang w:val="en-US" w:eastAsia="zh-CN"/>
              </w:rPr>
            </w:pPr>
            <w:r>
              <w:rPr>
                <w:rFonts w:hint="eastAsia"/>
                <w:b/>
                <w:bCs/>
                <w:color w:val="000000"/>
                <w:vertAlign w:val="baseline"/>
                <w:lang w:val="en-US" w:eastAsia="zh-CN"/>
              </w:rPr>
              <w:t>参数名</w:t>
            </w:r>
          </w:p>
        </w:tc>
        <w:tc>
          <w:tcPr>
            <w:tcW w:w="4454" w:type="dxa"/>
            <w:tcBorders>
              <w:top w:val="thinThickSmallGap" w:color="auto" w:sz="12" w:space="0"/>
              <w:left w:val="thinThickSmallGap" w:color="auto" w:sz="12" w:space="0"/>
              <w:bottom w:val="thickThinSmallGap" w:color="auto" w:sz="12" w:space="0"/>
              <w:right w:val="dotted" w:color="auto" w:sz="8" w:space="0"/>
            </w:tcBorders>
            <w:shd w:val="clear" w:color="auto" w:fill="FFFFFF"/>
          </w:tcPr>
          <w:p>
            <w:pPr>
              <w:jc w:val="both"/>
              <w:rPr>
                <w:rFonts w:hint="eastAsia"/>
                <w:color w:val="000000"/>
                <w:vertAlign w:val="baseline"/>
                <w:lang w:val="en-US" w:eastAsia="zh-CN"/>
              </w:rPr>
            </w:pPr>
            <w:r>
              <w:rPr>
                <w:rFonts w:hint="eastAsia"/>
                <w:b/>
                <w:bCs/>
                <w:color w:val="000000"/>
                <w:vertAlign w:val="baseline"/>
                <w:lang w:val="en-US" w:eastAsia="zh-CN"/>
              </w:rPr>
              <w:t xml:space="preserve">           值</w:t>
            </w:r>
          </w:p>
        </w:tc>
      </w:tr>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492" w:hRule="atLeast"/>
          <w:jc w:val="center"/>
        </w:trPr>
        <w:tc>
          <w:tcPr>
            <w:tcW w:w="2626" w:type="dxa"/>
            <w:tcBorders>
              <w:top w:val="thickThinSmallGap" w:color="auto" w:sz="12" w:space="0"/>
              <w:left w:val="dotted" w:color="auto" w:sz="8" w:space="0"/>
              <w:bottom w:val="dotted" w:color="auto" w:sz="8" w:space="0"/>
              <w:right w:val="thinThickSmallGap" w:color="auto" w:sz="12" w:space="0"/>
            </w:tcBorders>
            <w:shd w:val="clear" w:color="auto" w:fill="FFFFFF"/>
          </w:tcPr>
          <w:p>
            <w:pPr>
              <w:ind w:left="0" w:leftChars="0" w:firstLine="0" w:firstLineChars="0"/>
              <w:rPr>
                <w:rFonts w:hint="eastAsia"/>
                <w:color w:val="000000"/>
                <w:vertAlign w:val="baseline"/>
                <w:lang w:val="en-US" w:eastAsia="zh-CN"/>
              </w:rPr>
            </w:pPr>
            <w:r>
              <w:rPr>
                <w:rFonts w:hint="eastAsia"/>
                <w:color w:val="000000"/>
                <w:vertAlign w:val="baseline"/>
                <w:lang w:val="en-US" w:eastAsia="zh-CN"/>
              </w:rPr>
              <w:t xml:space="preserve">   产品型号</w:t>
            </w:r>
          </w:p>
        </w:tc>
        <w:tc>
          <w:tcPr>
            <w:tcW w:w="4454" w:type="dxa"/>
            <w:tcBorders>
              <w:top w:val="thickThinSmallGap" w:color="auto" w:sz="12" w:space="0"/>
              <w:left w:val="thinThickSmallGap" w:color="auto" w:sz="12" w:space="0"/>
              <w:bottom w:val="dotted" w:color="auto" w:sz="8" w:space="0"/>
              <w:right w:val="dotted" w:color="auto" w:sz="8" w:space="0"/>
            </w:tcBorders>
            <w:shd w:val="clear" w:color="auto" w:fill="FFFFFF"/>
          </w:tcPr>
          <w:p>
            <w:pPr>
              <w:rPr>
                <w:rFonts w:hint="eastAsia" w:asciiTheme="majorAscii"/>
                <w:b/>
                <w:bCs/>
                <w:color w:val="000000"/>
                <w:vertAlign w:val="baseline"/>
                <w:lang w:val="en-US" w:eastAsia="zh-CN"/>
              </w:rPr>
            </w:pPr>
            <w:r>
              <w:rPr>
                <w:rFonts w:hint="eastAsia" w:asciiTheme="majorAscii"/>
                <w:color w:val="000000"/>
                <w:vertAlign w:val="baseline"/>
                <w:lang w:val="en-US" w:eastAsia="zh-CN"/>
              </w:rPr>
              <w:t xml:space="preserve">      VR-4C</w:t>
            </w:r>
          </w:p>
        </w:tc>
      </w:tr>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452" w:hRule="atLeast"/>
          <w:jc w:val="center"/>
        </w:trPr>
        <w:tc>
          <w:tcPr>
            <w:tcW w:w="2626" w:type="dxa"/>
            <w:tcBorders>
              <w:top w:val="dotted" w:color="auto" w:sz="8" w:space="0"/>
              <w:left w:val="dotted" w:color="auto" w:sz="8" w:space="0"/>
              <w:bottom w:val="dotted" w:color="auto" w:sz="8" w:space="0"/>
              <w:right w:val="thinThickSmallGap" w:color="auto" w:sz="12" w:space="0"/>
            </w:tcBorders>
            <w:shd w:val="clear" w:color="auto" w:fill="FFFFFF"/>
          </w:tcPr>
          <w:p>
            <w:pPr>
              <w:ind w:left="0" w:leftChars="0" w:firstLine="0" w:firstLineChars="0"/>
              <w:rPr>
                <w:rFonts w:hint="eastAsia"/>
                <w:color w:val="000000"/>
                <w:vertAlign w:val="baseline"/>
                <w:lang w:val="en-US" w:eastAsia="zh-CN"/>
              </w:rPr>
            </w:pPr>
            <w:r>
              <w:rPr>
                <w:rFonts w:hint="eastAsia"/>
                <w:color w:val="000000"/>
                <w:vertAlign w:val="baseline"/>
                <w:lang w:val="en-US" w:eastAsia="zh-CN"/>
              </w:rPr>
              <w:t xml:space="preserve">     抽速</w:t>
            </w:r>
          </w:p>
        </w:tc>
        <w:tc>
          <w:tcPr>
            <w:tcW w:w="4454" w:type="dxa"/>
            <w:tcBorders>
              <w:top w:val="dotted" w:color="auto" w:sz="8" w:space="0"/>
              <w:left w:val="thinThickSmallGap" w:color="auto" w:sz="12" w:space="0"/>
              <w:bottom w:val="dotted" w:color="auto" w:sz="8" w:space="0"/>
              <w:right w:val="dotted" w:color="auto" w:sz="8" w:space="0"/>
            </w:tcBorders>
            <w:shd w:val="clear" w:color="auto" w:fill="FFFFFF"/>
          </w:tcPr>
          <w:p>
            <w:pPr>
              <w:ind w:left="0" w:leftChars="0" w:firstLine="0" w:firstLineChars="0"/>
              <w:rPr>
                <w:rFonts w:hint="eastAsia" w:asciiTheme="majorAscii"/>
                <w:color w:val="000000"/>
                <w:vertAlign w:val="baseline"/>
                <w:lang w:val="en-US" w:eastAsia="zh-CN"/>
              </w:rPr>
            </w:pPr>
            <w:r>
              <w:rPr>
                <w:rFonts w:hint="eastAsia" w:asciiTheme="majorAscii"/>
                <w:color w:val="000000"/>
                <w:vertAlign w:val="baseline"/>
                <w:lang w:val="en-US" w:eastAsia="zh-CN"/>
              </w:rPr>
              <w:t>50Hz： 8m</w:t>
            </w:r>
            <w:r>
              <w:rPr>
                <w:rFonts w:hint="eastAsia" w:asciiTheme="majorAscii"/>
                <w:color w:val="000000"/>
                <w:vertAlign w:val="superscript"/>
                <w:lang w:val="en-US" w:eastAsia="zh-CN"/>
              </w:rPr>
              <w:t>3</w:t>
            </w:r>
            <w:r>
              <w:rPr>
                <w:rFonts w:hint="eastAsia" w:asciiTheme="majorAscii"/>
                <w:color w:val="000000"/>
                <w:vertAlign w:val="baseline"/>
                <w:lang w:val="en-US" w:eastAsia="zh-CN"/>
              </w:rPr>
              <w:t>/h      60Hz:   9.6m</w:t>
            </w:r>
            <w:r>
              <w:rPr>
                <w:rFonts w:hint="eastAsia" w:asciiTheme="majorAscii"/>
                <w:color w:val="000000"/>
                <w:vertAlign w:val="superscript"/>
                <w:lang w:val="en-US" w:eastAsia="zh-CN"/>
              </w:rPr>
              <w:t>3</w:t>
            </w:r>
            <w:r>
              <w:rPr>
                <w:rFonts w:hint="eastAsia" w:asciiTheme="majorAscii"/>
                <w:color w:val="000000"/>
                <w:vertAlign w:val="baseline"/>
                <w:lang w:val="en-US" w:eastAsia="zh-CN"/>
              </w:rPr>
              <w:t>/h</w:t>
            </w:r>
          </w:p>
        </w:tc>
      </w:tr>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452" w:hRule="atLeast"/>
          <w:jc w:val="center"/>
        </w:trPr>
        <w:tc>
          <w:tcPr>
            <w:tcW w:w="2626" w:type="dxa"/>
            <w:tcBorders>
              <w:top w:val="dotted" w:color="auto" w:sz="8" w:space="0"/>
              <w:left w:val="dotted" w:color="auto" w:sz="8" w:space="0"/>
              <w:bottom w:val="dotted" w:color="auto" w:sz="8" w:space="0"/>
              <w:right w:val="thinThickSmallGap" w:color="auto" w:sz="12" w:space="0"/>
            </w:tcBorders>
            <w:shd w:val="clear" w:color="auto" w:fill="FFFFFF"/>
          </w:tcPr>
          <w:p>
            <w:pPr>
              <w:ind w:left="0" w:leftChars="0" w:firstLine="0" w:firstLineChars="0"/>
              <w:rPr>
                <w:rFonts w:hint="eastAsia"/>
                <w:color w:val="000000"/>
                <w:vertAlign w:val="baseline"/>
                <w:lang w:val="en-US" w:eastAsia="zh-CN"/>
              </w:rPr>
            </w:pPr>
            <w:r>
              <w:rPr>
                <w:rFonts w:hint="eastAsia"/>
                <w:color w:val="000000"/>
                <w:vertAlign w:val="baseline"/>
                <w:lang w:val="en-US" w:eastAsia="zh-CN"/>
              </w:rPr>
              <w:t xml:space="preserve">   极限分压强</w:t>
            </w:r>
          </w:p>
        </w:tc>
        <w:tc>
          <w:tcPr>
            <w:tcW w:w="4454" w:type="dxa"/>
            <w:tcBorders>
              <w:top w:val="dotted" w:color="auto" w:sz="8" w:space="0"/>
              <w:left w:val="thinThickSmallGap" w:color="auto" w:sz="12" w:space="0"/>
              <w:bottom w:val="dotted" w:color="auto" w:sz="8" w:space="0"/>
              <w:right w:val="dotted" w:color="auto" w:sz="8" w:space="0"/>
            </w:tcBorders>
            <w:shd w:val="clear" w:color="auto" w:fill="FFFFFF" w:themeFill="background1"/>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5*10</w:t>
            </w:r>
            <w:r>
              <w:rPr>
                <w:rFonts w:hint="eastAsia" w:asciiTheme="majorAscii"/>
                <w:color w:val="000000"/>
                <w:vertAlign w:val="superscript"/>
                <w:lang w:val="en-US" w:eastAsia="zh-CN"/>
              </w:rPr>
              <w:t>-2</w:t>
            </w:r>
            <w:r>
              <w:rPr>
                <w:rFonts w:hint="eastAsia" w:asciiTheme="majorAscii"/>
                <w:color w:val="000000"/>
                <w:vertAlign w:val="baseline"/>
                <w:lang w:val="en-US" w:eastAsia="zh-CN"/>
              </w:rPr>
              <w:t>Pa</w:t>
            </w:r>
          </w:p>
        </w:tc>
      </w:tr>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452" w:hRule="atLeast"/>
          <w:jc w:val="center"/>
        </w:trPr>
        <w:tc>
          <w:tcPr>
            <w:tcW w:w="2626" w:type="dxa"/>
            <w:tcBorders>
              <w:top w:val="dotted" w:color="auto" w:sz="8" w:space="0"/>
              <w:left w:val="dotted" w:color="auto" w:sz="8" w:space="0"/>
              <w:bottom w:val="dotted" w:color="auto" w:sz="8" w:space="0"/>
              <w:right w:val="thinThickSmallGap" w:color="auto" w:sz="12" w:space="0"/>
            </w:tcBorders>
            <w:shd w:val="clear" w:color="auto" w:fill="FFFFFF"/>
          </w:tcPr>
          <w:p>
            <w:pPr>
              <w:ind w:left="0" w:leftChars="0" w:firstLine="0" w:firstLineChars="0"/>
              <w:rPr>
                <w:rFonts w:hint="eastAsia"/>
                <w:color w:val="000000"/>
                <w:vertAlign w:val="baseline"/>
                <w:lang w:val="en-US" w:eastAsia="zh-CN"/>
              </w:rPr>
            </w:pPr>
            <w:r>
              <w:rPr>
                <w:rFonts w:hint="eastAsia"/>
                <w:color w:val="000000"/>
                <w:vertAlign w:val="baseline"/>
                <w:lang w:val="en-US" w:eastAsia="zh-CN"/>
              </w:rPr>
              <w:t xml:space="preserve">   极限总压强</w:t>
            </w:r>
          </w:p>
        </w:tc>
        <w:tc>
          <w:tcPr>
            <w:tcW w:w="4454" w:type="dxa"/>
            <w:tcBorders>
              <w:top w:val="dotted" w:color="auto" w:sz="8" w:space="0"/>
              <w:left w:val="thinThickSmallGap" w:color="auto" w:sz="12" w:space="0"/>
              <w:bottom w:val="dotted" w:color="auto" w:sz="8" w:space="0"/>
              <w:right w:val="dotted" w:color="auto" w:sz="8" w:space="0"/>
            </w:tcBorders>
            <w:shd w:val="clear" w:color="auto" w:fill="FFFFFF"/>
          </w:tcPr>
          <w:p>
            <w:pPr>
              <w:ind w:left="0" w:leftChars="0" w:firstLine="0" w:firstLineChars="0"/>
              <w:rPr>
                <w:rFonts w:hint="eastAsia" w:asciiTheme="majorAscii"/>
                <w:color w:val="000000"/>
                <w:vertAlign w:val="baseline"/>
                <w:lang w:val="en-US" w:eastAsia="zh-CN"/>
              </w:rPr>
            </w:pPr>
            <w:r>
              <w:rPr>
                <w:rFonts w:hint="eastAsia" w:asciiTheme="majorAscii"/>
                <w:color w:val="000000"/>
                <w:vertAlign w:val="baseline"/>
                <w:lang w:val="en-US" w:eastAsia="zh-CN"/>
              </w:rPr>
              <w:t xml:space="preserve">          5*10</w:t>
            </w:r>
            <w:r>
              <w:rPr>
                <w:rFonts w:hint="eastAsia" w:asciiTheme="majorAscii"/>
                <w:color w:val="000000"/>
                <w:vertAlign w:val="superscript"/>
                <w:lang w:val="en-US" w:eastAsia="zh-CN"/>
              </w:rPr>
              <w:t>-1</w:t>
            </w:r>
            <w:r>
              <w:rPr>
                <w:rFonts w:hint="eastAsia" w:asciiTheme="majorAscii"/>
                <w:color w:val="000000"/>
                <w:vertAlign w:val="baseline"/>
                <w:lang w:val="en-US" w:eastAsia="zh-CN"/>
              </w:rPr>
              <w:t>Pa</w:t>
            </w:r>
          </w:p>
        </w:tc>
      </w:tr>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473" w:hRule="atLeast"/>
          <w:jc w:val="center"/>
        </w:trPr>
        <w:tc>
          <w:tcPr>
            <w:tcW w:w="2626" w:type="dxa"/>
            <w:tcBorders>
              <w:top w:val="dotted" w:color="auto" w:sz="8" w:space="0"/>
              <w:left w:val="dotted" w:color="auto" w:sz="8" w:space="0"/>
              <w:bottom w:val="dotted" w:color="auto" w:sz="8" w:space="0"/>
              <w:right w:val="thinThickSmallGap" w:color="auto" w:sz="12" w:space="0"/>
            </w:tcBorders>
            <w:shd w:val="clear" w:color="auto" w:fill="FFFFFF"/>
          </w:tcPr>
          <w:p>
            <w:pPr>
              <w:ind w:left="0" w:leftChars="0" w:firstLine="0" w:firstLineChars="0"/>
              <w:rPr>
                <w:rFonts w:hint="eastAsia"/>
                <w:color w:val="000000"/>
                <w:vertAlign w:val="baseline"/>
                <w:lang w:val="en-US" w:eastAsia="zh-CN"/>
              </w:rPr>
            </w:pPr>
            <w:r>
              <w:rPr>
                <w:rFonts w:hint="eastAsia"/>
                <w:color w:val="000000"/>
                <w:vertAlign w:val="baseline"/>
                <w:lang w:val="en-US" w:eastAsia="zh-CN"/>
              </w:rPr>
              <w:t xml:space="preserve">     电源</w:t>
            </w:r>
          </w:p>
        </w:tc>
        <w:tc>
          <w:tcPr>
            <w:tcW w:w="4454" w:type="dxa"/>
            <w:tcBorders>
              <w:top w:val="dotted" w:color="auto" w:sz="8" w:space="0"/>
              <w:left w:val="thinThickSmallGap" w:color="auto" w:sz="12" w:space="0"/>
              <w:bottom w:val="dotted" w:color="auto" w:sz="8" w:space="0"/>
              <w:right w:val="dotted" w:color="auto" w:sz="8" w:space="0"/>
            </w:tcBorders>
            <w:shd w:val="clear" w:color="auto" w:fill="FFFFFF"/>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单相/三相</w:t>
            </w:r>
          </w:p>
        </w:tc>
      </w:tr>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473" w:hRule="atLeast"/>
          <w:jc w:val="center"/>
        </w:trPr>
        <w:tc>
          <w:tcPr>
            <w:tcW w:w="2626" w:type="dxa"/>
            <w:tcBorders>
              <w:top w:val="dotted" w:color="auto" w:sz="8" w:space="0"/>
              <w:left w:val="dotted" w:color="auto" w:sz="8" w:space="0"/>
              <w:bottom w:val="dotted" w:color="auto" w:sz="8" w:space="0"/>
              <w:right w:val="thinThickSmallGap" w:color="auto" w:sz="12" w:space="0"/>
            </w:tcBorders>
            <w:shd w:val="clear" w:color="auto" w:fill="FFFFFF"/>
          </w:tcPr>
          <w:p>
            <w:pPr>
              <w:ind w:left="0" w:leftChars="0" w:firstLine="0" w:firstLineChars="0"/>
              <w:rPr>
                <w:rFonts w:hint="eastAsia"/>
                <w:color w:val="000000"/>
                <w:vertAlign w:val="baseline"/>
                <w:lang w:val="en-US" w:eastAsia="zh-CN"/>
              </w:rPr>
            </w:pPr>
            <w:r>
              <w:rPr>
                <w:rFonts w:hint="eastAsia"/>
                <w:color w:val="000000"/>
                <w:vertAlign w:val="baseline"/>
                <w:lang w:val="en-US" w:eastAsia="zh-CN"/>
              </w:rPr>
              <w:t xml:space="preserve">   电机功率</w:t>
            </w:r>
          </w:p>
        </w:tc>
        <w:tc>
          <w:tcPr>
            <w:tcW w:w="4454" w:type="dxa"/>
            <w:tcBorders>
              <w:top w:val="dotted" w:color="auto" w:sz="8" w:space="0"/>
              <w:left w:val="thinThickSmallGap" w:color="auto" w:sz="12" w:space="0"/>
              <w:bottom w:val="dotted" w:color="auto" w:sz="8" w:space="0"/>
              <w:right w:val="dotted" w:color="auto" w:sz="8" w:space="0"/>
            </w:tcBorders>
            <w:shd w:val="clear" w:color="auto" w:fill="FFFFFF"/>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w:t>
            </w:r>
            <w:r>
              <w:rPr>
                <w:rFonts w:hint="eastAsia" w:asciiTheme="majorAscii"/>
                <w:color w:val="000000"/>
                <w:position w:val="-6"/>
                <w:vertAlign w:val="baseline"/>
                <w:lang w:val="en-US" w:eastAsia="zh-CN"/>
              </w:rPr>
              <w:t>0.4KW</w:t>
            </w:r>
          </w:p>
        </w:tc>
      </w:tr>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473" w:hRule="atLeast"/>
          <w:jc w:val="center"/>
        </w:trPr>
        <w:tc>
          <w:tcPr>
            <w:tcW w:w="2626" w:type="dxa"/>
            <w:tcBorders>
              <w:top w:val="dotted" w:color="auto" w:sz="8" w:space="0"/>
              <w:left w:val="dotted" w:color="auto" w:sz="8" w:space="0"/>
              <w:bottom w:val="dotted" w:color="auto" w:sz="8" w:space="0"/>
              <w:right w:val="thinThickSmallGap" w:color="auto" w:sz="12" w:space="0"/>
            </w:tcBorders>
            <w:shd w:val="clear" w:color="auto" w:fill="FFFFFF"/>
          </w:tcPr>
          <w:p>
            <w:pPr>
              <w:ind w:left="0" w:leftChars="0" w:firstLine="0" w:firstLineChars="0"/>
              <w:rPr>
                <w:rFonts w:hint="eastAsia"/>
                <w:color w:val="000000"/>
                <w:vertAlign w:val="baseline"/>
                <w:lang w:val="en-US" w:eastAsia="zh-CN"/>
              </w:rPr>
            </w:pPr>
            <w:r>
              <w:rPr>
                <w:rFonts w:hint="eastAsia"/>
                <w:color w:val="000000"/>
                <w:vertAlign w:val="baseline"/>
                <w:lang w:val="en-US" w:eastAsia="zh-CN"/>
              </w:rPr>
              <w:t xml:space="preserve">    用油量</w:t>
            </w:r>
          </w:p>
        </w:tc>
        <w:tc>
          <w:tcPr>
            <w:tcW w:w="4454" w:type="dxa"/>
            <w:tcBorders>
              <w:top w:val="dotted" w:color="auto" w:sz="8" w:space="0"/>
              <w:left w:val="thinThickSmallGap" w:color="auto" w:sz="12" w:space="0"/>
              <w:bottom w:val="dotted" w:color="auto" w:sz="8" w:space="0"/>
              <w:right w:val="dotted" w:color="auto" w:sz="8" w:space="0"/>
            </w:tcBorders>
            <w:shd w:val="clear" w:color="auto" w:fill="FFFFFF"/>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0.6-1L</w:t>
            </w:r>
          </w:p>
        </w:tc>
      </w:tr>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473" w:hRule="atLeast"/>
          <w:jc w:val="center"/>
        </w:trPr>
        <w:tc>
          <w:tcPr>
            <w:tcW w:w="2626" w:type="dxa"/>
            <w:tcBorders>
              <w:top w:val="dotted" w:color="auto" w:sz="8" w:space="0"/>
              <w:left w:val="dotted" w:color="auto" w:sz="8" w:space="0"/>
              <w:bottom w:val="dotted" w:color="auto" w:sz="8" w:space="0"/>
              <w:right w:val="thinThickSmallGap" w:color="auto" w:sz="12" w:space="0"/>
            </w:tcBorders>
            <w:shd w:val="clear" w:color="auto" w:fill="FFFFFF"/>
          </w:tcPr>
          <w:p>
            <w:pPr>
              <w:ind w:left="0" w:leftChars="0" w:firstLine="0" w:firstLineChars="0"/>
              <w:rPr>
                <w:rFonts w:hint="eastAsia"/>
                <w:color w:val="000000"/>
                <w:vertAlign w:val="baseline"/>
                <w:lang w:val="en-US" w:eastAsia="zh-CN"/>
              </w:rPr>
            </w:pPr>
            <w:r>
              <w:rPr>
                <w:rFonts w:hint="eastAsia"/>
                <w:color w:val="000000"/>
                <w:vertAlign w:val="baseline"/>
                <w:lang w:val="en-US" w:eastAsia="zh-CN"/>
              </w:rPr>
              <w:t xml:space="preserve">   电机转速</w:t>
            </w:r>
          </w:p>
        </w:tc>
        <w:tc>
          <w:tcPr>
            <w:tcW w:w="4454" w:type="dxa"/>
            <w:tcBorders>
              <w:top w:val="dotted" w:color="auto" w:sz="8" w:space="0"/>
              <w:left w:val="thinThickSmallGap" w:color="auto" w:sz="12" w:space="0"/>
              <w:bottom w:val="dotted" w:color="auto" w:sz="8" w:space="0"/>
              <w:right w:val="dotted" w:color="auto" w:sz="8" w:space="0"/>
            </w:tcBorders>
            <w:shd w:val="clear" w:color="auto" w:fill="FFFFFF"/>
          </w:tcPr>
          <w:p>
            <w:pPr>
              <w:ind w:left="0" w:leftChars="0" w:firstLine="0" w:firstLineChars="0"/>
              <w:rPr>
                <w:rFonts w:hint="eastAsia" w:asciiTheme="majorAscii"/>
                <w:color w:val="000000"/>
                <w:vertAlign w:val="baseline"/>
                <w:lang w:val="en-US" w:eastAsia="zh-CN"/>
              </w:rPr>
            </w:pPr>
            <w:r>
              <w:rPr>
                <w:rFonts w:hint="eastAsia" w:asciiTheme="majorAscii"/>
                <w:color w:val="000000"/>
                <w:vertAlign w:val="baseline"/>
                <w:lang w:val="en-US" w:eastAsia="zh-CN"/>
              </w:rPr>
              <w:t>50Hz：1440rpm     60Hz:  1720rpm</w:t>
            </w:r>
          </w:p>
        </w:tc>
      </w:tr>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473" w:hRule="atLeast"/>
          <w:jc w:val="center"/>
        </w:trPr>
        <w:tc>
          <w:tcPr>
            <w:tcW w:w="2626" w:type="dxa"/>
            <w:tcBorders>
              <w:top w:val="dotted" w:color="auto" w:sz="8" w:space="0"/>
              <w:left w:val="dotted" w:color="auto" w:sz="8" w:space="0"/>
              <w:bottom w:val="dotted" w:color="auto" w:sz="8" w:space="0"/>
              <w:right w:val="thinThickSmallGap" w:color="auto" w:sz="12" w:space="0"/>
            </w:tcBorders>
            <w:shd w:val="clear" w:color="auto" w:fill="FFFFFF"/>
          </w:tcPr>
          <w:p>
            <w:pPr>
              <w:ind w:left="0" w:leftChars="0" w:firstLine="0" w:firstLineChars="0"/>
              <w:rPr>
                <w:rFonts w:hint="eastAsia"/>
                <w:color w:val="000000"/>
                <w:vertAlign w:val="baseline"/>
                <w:lang w:val="en-US" w:eastAsia="zh-CN"/>
              </w:rPr>
            </w:pPr>
            <w:r>
              <w:rPr>
                <w:rFonts w:hint="eastAsia"/>
                <w:color w:val="000000"/>
                <w:vertAlign w:val="baseline"/>
                <w:lang w:val="en-US" w:eastAsia="zh-CN"/>
              </w:rPr>
              <w:t xml:space="preserve">   工作环境温度</w:t>
            </w:r>
          </w:p>
        </w:tc>
        <w:tc>
          <w:tcPr>
            <w:tcW w:w="4454" w:type="dxa"/>
            <w:tcBorders>
              <w:top w:val="dotted" w:color="auto" w:sz="8" w:space="0"/>
              <w:left w:val="thinThickSmallGap" w:color="auto" w:sz="12" w:space="0"/>
              <w:bottom w:val="dotted" w:color="auto" w:sz="8" w:space="0"/>
              <w:right w:val="dotted" w:color="auto" w:sz="8" w:space="0"/>
            </w:tcBorders>
            <w:shd w:val="clear" w:color="auto" w:fill="FFFFFF"/>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5~40℃</w:t>
            </w:r>
          </w:p>
        </w:tc>
      </w:tr>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473" w:hRule="atLeast"/>
          <w:jc w:val="center"/>
        </w:trPr>
        <w:tc>
          <w:tcPr>
            <w:tcW w:w="2626" w:type="dxa"/>
            <w:tcBorders>
              <w:top w:val="dotted" w:color="auto" w:sz="8" w:space="0"/>
              <w:left w:val="dotted" w:color="auto" w:sz="8" w:space="0"/>
              <w:bottom w:val="dotted" w:color="auto" w:sz="8" w:space="0"/>
              <w:right w:val="thinThickSmallGap" w:color="auto" w:sz="12" w:space="0"/>
            </w:tcBorders>
            <w:shd w:val="clear" w:color="auto" w:fill="FFFFFF"/>
          </w:tcPr>
          <w:p>
            <w:pPr>
              <w:ind w:left="0" w:leftChars="0" w:firstLine="0" w:firstLineChars="0"/>
              <w:rPr>
                <w:rFonts w:hint="eastAsia"/>
                <w:color w:val="000000"/>
                <w:vertAlign w:val="baseline"/>
                <w:lang w:val="en-US" w:eastAsia="zh-CN"/>
              </w:rPr>
            </w:pPr>
            <w:r>
              <w:rPr>
                <w:rFonts w:hint="eastAsia"/>
                <w:color w:val="000000"/>
                <w:vertAlign w:val="baseline"/>
                <w:lang w:val="en-US" w:eastAsia="zh-CN"/>
              </w:rPr>
              <w:t xml:space="preserve">      噪音</w:t>
            </w:r>
          </w:p>
        </w:tc>
        <w:tc>
          <w:tcPr>
            <w:tcW w:w="4454" w:type="dxa"/>
            <w:tcBorders>
              <w:top w:val="dotted" w:color="auto" w:sz="8" w:space="0"/>
              <w:left w:val="thinThickSmallGap" w:color="auto" w:sz="12" w:space="0"/>
              <w:bottom w:val="dotted" w:color="auto" w:sz="8" w:space="0"/>
              <w:right w:val="dotted" w:color="auto" w:sz="8" w:space="0"/>
            </w:tcBorders>
            <w:shd w:val="clear" w:color="auto" w:fill="FFFFFF"/>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&lt;=56dB</w:t>
            </w:r>
          </w:p>
        </w:tc>
      </w:tr>
    </w:tbl>
    <w:p>
      <w:pPr>
        <w:numPr>
          <w:ilvl w:val="0"/>
          <w:numId w:val="0"/>
        </w:numPr>
        <w:ind w:firstLine="420" w:firstLineChars="0"/>
        <w:jc w:val="center"/>
        <w:rPr>
          <w:rFonts w:hint="eastAsia"/>
          <w:b/>
          <w:bCs/>
          <w:lang w:val="en-US" w:eastAsia="zh-CN"/>
        </w:rPr>
      </w:pPr>
    </w:p>
    <w:p>
      <w:pPr>
        <w:rPr>
          <w:rFonts w:hint="eastAsia"/>
          <w:lang w:val="en-US" w:eastAsia="zh-CN"/>
        </w:rPr>
      </w:pPr>
    </w:p>
    <w:p>
      <w:pPr>
        <w:numPr>
          <w:ilvl w:val="0"/>
          <w:numId w:val="29"/>
        </w:numPr>
        <w:ind w:firstLine="420" w:firstLineChars="0"/>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阀门和转接头</w:t>
      </w:r>
    </w:p>
    <w:p>
      <w:pPr>
        <w:numPr>
          <w:ilvl w:val="0"/>
          <w:numId w:val="0"/>
        </w:numPr>
        <w:ind w:firstLine="420" w:firstLineChars="0"/>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阀门的选择需考虑管路结构、压差范围、耐腐蚀性、流量控制比和气体种类等因素。一般可根据输气管道的选用配套使用。转接头的确定是根据腔体进气、出气口结构和螺纹类型选用的304不锈钢快拧接头。该接头是将PU管塞入接头内，用螺母锁紧PU管而达到密封效果。</w:t>
      </w:r>
    </w:p>
    <w:p>
      <w:pPr>
        <w:pStyle w:val="4"/>
      </w:pPr>
      <w:bookmarkStart w:id="307" w:name="_Toc17579"/>
      <w:bookmarkStart w:id="308" w:name="_Toc16932"/>
      <w:r>
        <w:rPr>
          <w:rFonts w:hint="eastAsia"/>
          <w:lang w:eastAsia="zh-CN"/>
        </w:rPr>
        <w:t>腔体装配</w:t>
      </w:r>
      <w:bookmarkEnd w:id="307"/>
      <w:bookmarkEnd w:id="308"/>
    </w:p>
    <w:p>
      <w:pPr>
        <w:ind w:left="0" w:leftChars="0" w:firstLine="420" w:firstLineChars="0"/>
        <w:rPr>
          <w:rFonts w:hint="eastAsia" w:cs="Times New Roman"/>
          <w:b w:val="0"/>
          <w:bCs w:val="0"/>
          <w:kern w:val="44"/>
          <w:sz w:val="24"/>
          <w:szCs w:val="24"/>
          <w:lang w:val="en-US" w:eastAsia="zh-CN" w:bidi="ar-SA"/>
        </w:rPr>
      </w:pP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系统腔体是整个石墨烯实验的集中反应区，其密闭性要求极高，并且配有可视窗口方便显微成像系统拍照观察。装配图如下所示。</w:t>
      </w:r>
    </w:p>
    <w:p>
      <w:pPr>
        <w:ind w:left="0" w:leftChars="0" w:firstLine="420" w:firstLineChars="0"/>
        <w:rPr>
          <w:rFonts w:hint="eastAsia" w:cs="Times New Roman"/>
          <w:b w:val="0"/>
          <w:bCs w:val="0"/>
          <w:kern w:val="44"/>
          <w:sz w:val="24"/>
          <w:szCs w:val="24"/>
          <w:lang w:val="en-US" w:eastAsia="zh-CN" w:bidi="ar-SA"/>
        </w:rPr>
      </w:pPr>
    </w:p>
    <w:p>
      <w:pPr>
        <w:ind w:left="0" w:leftChars="0" w:firstLine="420" w:firstLineChars="0"/>
        <w:jc w:val="cente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drawing>
          <wp:inline distT="0" distB="0" distL="114300" distR="114300">
            <wp:extent cx="4989195" cy="2973705"/>
            <wp:effectExtent l="0" t="0" r="1905" b="17145"/>
            <wp:docPr id="71" name="图片 71" descr="uCVD腔体装配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uCVD腔体装配图"/>
                    <pic:cNvPicPr>
                      <a:picLocks noChangeAspect="1"/>
                    </pic:cNvPicPr>
                  </pic:nvPicPr>
                  <pic:blipFill>
                    <a:blip r:embed="rId711"/>
                    <a:stretch>
                      <a:fillRect/>
                    </a:stretch>
                  </pic:blipFill>
                  <pic:spPr>
                    <a:xfrm>
                      <a:off x="0" y="0"/>
                      <a:ext cx="4989195" cy="2973705"/>
                    </a:xfrm>
                    <a:prstGeom prst="rect">
                      <a:avLst/>
                    </a:prstGeom>
                  </pic:spPr>
                </pic:pic>
              </a:graphicData>
            </a:graphic>
          </wp:inline>
        </w:drawing>
      </w:r>
    </w:p>
    <w:p>
      <w:pPr>
        <w:ind w:left="0" w:leftChars="0" w:firstLine="420" w:firstLineChars="0"/>
        <w:jc w:val="center"/>
        <w:rPr>
          <w:rFonts w:hint="eastAsia" w:cs="Times New Roman"/>
          <w:b/>
          <w:bCs/>
          <w:kern w:val="44"/>
          <w:sz w:val="24"/>
          <w:szCs w:val="24"/>
          <w:lang w:val="en-US" w:eastAsia="zh-CN" w:bidi="ar-SA"/>
        </w:rPr>
      </w:pPr>
      <w:r>
        <w:rPr>
          <w:rFonts w:hint="eastAsia" w:cs="Times New Roman"/>
          <w:b/>
          <w:bCs/>
          <w:kern w:val="44"/>
          <w:sz w:val="24"/>
          <w:szCs w:val="24"/>
          <w:lang w:val="en-US" w:eastAsia="zh-CN" w:bidi="ar-SA"/>
        </w:rPr>
        <w:t xml:space="preserve">图6.6 </w:t>
      </w:r>
      <w:r>
        <w:rPr>
          <w:rFonts w:hint="default" w:cs="Times New Roman"/>
          <w:b/>
          <w:bCs/>
          <w:kern w:val="44"/>
          <w:sz w:val="24"/>
          <w:szCs w:val="24"/>
          <w:lang w:val="en-US" w:eastAsia="zh-CN" w:bidi="ar-SA"/>
        </w:rPr>
        <w:t>μCVD</w:t>
      </w:r>
      <w:r>
        <w:rPr>
          <w:rFonts w:hint="eastAsia" w:cs="Times New Roman"/>
          <w:b/>
          <w:bCs/>
          <w:kern w:val="44"/>
          <w:sz w:val="24"/>
          <w:szCs w:val="24"/>
          <w:lang w:val="en-US" w:eastAsia="zh-CN" w:bidi="ar-SA"/>
        </w:rPr>
        <w:t>系统腔体装配图</w:t>
      </w:r>
    </w:p>
    <w:p>
      <w:pPr>
        <w:ind w:left="0" w:leftChars="0" w:firstLine="420" w:firstLineChars="0"/>
        <w:jc w:val="center"/>
        <w:rPr>
          <w:rFonts w:hint="eastAsia" w:cs="Times New Roman"/>
          <w:b/>
          <w:bCs/>
          <w:kern w:val="44"/>
          <w:sz w:val="24"/>
          <w:szCs w:val="24"/>
          <w:lang w:val="en-US" w:eastAsia="zh-CN" w:bidi="ar-SA"/>
        </w:rPr>
      </w:pPr>
    </w:p>
    <w:p>
      <w:pPr>
        <w:rPr>
          <w:rFonts w:hint="eastAsia" w:cs="Times New Roman"/>
          <w:b w:val="0"/>
          <w:bCs w:val="0"/>
          <w:kern w:val="44"/>
          <w:sz w:val="24"/>
          <w:szCs w:val="24"/>
          <w:lang w:val="en-US" w:eastAsia="zh-CN" w:bidi="ar-SA"/>
        </w:rPr>
      </w:pP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系统显微成像实验台装配图如下。</w:t>
      </w:r>
    </w:p>
    <w:p>
      <w:pPr>
        <w:rPr>
          <w:rFonts w:hint="eastAsia" w:cs="Times New Roman"/>
          <w:b w:val="0"/>
          <w:bCs w:val="0"/>
          <w:kern w:val="44"/>
          <w:sz w:val="24"/>
          <w:szCs w:val="24"/>
          <w:lang w:val="en-US" w:eastAsia="zh-CN" w:bidi="ar-SA"/>
        </w:rPr>
      </w:pPr>
    </w:p>
    <w:p>
      <w:pPr>
        <w:ind w:left="0" w:leftChars="0" w:firstLine="420" w:firstLineChars="0"/>
        <w:jc w:val="center"/>
        <w:rPr>
          <w:rFonts w:hint="eastAsia" w:cs="Times New Roman"/>
          <w:b/>
          <w:bCs/>
          <w:kern w:val="44"/>
          <w:sz w:val="24"/>
          <w:szCs w:val="24"/>
          <w:lang w:val="en-US" w:eastAsia="zh-CN" w:bidi="ar-SA"/>
        </w:rPr>
      </w:pPr>
      <w:r>
        <w:rPr>
          <w:rFonts w:hint="eastAsia" w:cs="Times New Roman"/>
          <w:b/>
          <w:bCs/>
          <w:kern w:val="44"/>
          <w:sz w:val="24"/>
          <w:szCs w:val="24"/>
          <w:lang w:val="en-US" w:eastAsia="zh-CN" w:bidi="ar-SA"/>
        </w:rPr>
        <w:drawing>
          <wp:inline distT="0" distB="0" distL="114300" distR="114300">
            <wp:extent cx="4975225" cy="3665855"/>
            <wp:effectExtent l="0" t="0" r="15875" b="10795"/>
            <wp:docPr id="80" name="图片 80" descr="电子目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电子目镜"/>
                    <pic:cNvPicPr>
                      <a:picLocks noChangeAspect="1"/>
                    </pic:cNvPicPr>
                  </pic:nvPicPr>
                  <pic:blipFill>
                    <a:blip r:embed="rId712"/>
                    <a:stretch>
                      <a:fillRect/>
                    </a:stretch>
                  </pic:blipFill>
                  <pic:spPr>
                    <a:xfrm>
                      <a:off x="0" y="0"/>
                      <a:ext cx="4975225" cy="3665855"/>
                    </a:xfrm>
                    <a:prstGeom prst="rect">
                      <a:avLst/>
                    </a:prstGeom>
                  </pic:spPr>
                </pic:pic>
              </a:graphicData>
            </a:graphic>
          </wp:inline>
        </w:drawing>
      </w:r>
    </w:p>
    <w:p>
      <w:pPr>
        <w:ind w:left="0" w:leftChars="0" w:firstLine="420" w:firstLineChars="0"/>
        <w:jc w:val="center"/>
        <w:rPr>
          <w:rFonts w:hint="eastAsia" w:cs="Times New Roman"/>
          <w:b/>
          <w:bCs/>
          <w:kern w:val="44"/>
          <w:sz w:val="24"/>
          <w:szCs w:val="24"/>
          <w:lang w:val="en-US" w:eastAsia="zh-CN" w:bidi="ar-SA"/>
        </w:rPr>
      </w:pPr>
      <w:r>
        <w:rPr>
          <w:rFonts w:hint="eastAsia" w:cs="Times New Roman"/>
          <w:b/>
          <w:bCs/>
          <w:kern w:val="44"/>
          <w:sz w:val="24"/>
          <w:szCs w:val="24"/>
          <w:lang w:val="en-US" w:eastAsia="zh-CN" w:bidi="ar-SA"/>
        </w:rPr>
        <w:t>图6.7 显微成像实验台装配图</w:t>
      </w: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显微成像实验台的主要构件有基座板、载物台、控制电机、串口、位移旋钮和电子目镜等。基座板提供负重，增强系统的稳定性；载物台用来盛放反应腔体，使电子目镜能够通过观察窗监控反应过程；控制电机用来实现三维载物台的位移，而串口在计算机上位机和单片机中间起到桥梁通信作用；电子目镜用来观测实验过程中的石墨烯生长状况。</w:t>
      </w: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图6.8是显微成像实验台的装配体爆炸视图，可以按图示选购零件组装该系统。</w:t>
      </w:r>
    </w:p>
    <w:p>
      <w:pPr>
        <w:rPr>
          <w:rFonts w:hint="eastAsia" w:cs="Times New Roman"/>
          <w:b w:val="0"/>
          <w:bCs w:val="0"/>
          <w:kern w:val="44"/>
          <w:sz w:val="24"/>
          <w:szCs w:val="24"/>
          <w:lang w:val="en-US" w:eastAsia="zh-CN" w:bidi="ar-SA"/>
        </w:rPr>
      </w:pPr>
    </w:p>
    <w:p>
      <w:pPr>
        <w:jc w:val="both"/>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drawing>
          <wp:inline distT="0" distB="0" distL="114300" distR="114300">
            <wp:extent cx="5269865" cy="4229100"/>
            <wp:effectExtent l="0" t="0" r="6985" b="0"/>
            <wp:docPr id="86" name="图片 86" descr="电子目镜实验台爆炸视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电子目镜实验台爆炸视图"/>
                    <pic:cNvPicPr>
                      <a:picLocks noChangeAspect="1"/>
                    </pic:cNvPicPr>
                  </pic:nvPicPr>
                  <pic:blipFill>
                    <a:blip r:embed="rId713"/>
                    <a:stretch>
                      <a:fillRect/>
                    </a:stretch>
                  </pic:blipFill>
                  <pic:spPr>
                    <a:xfrm>
                      <a:off x="0" y="0"/>
                      <a:ext cx="5269865" cy="4229100"/>
                    </a:xfrm>
                    <a:prstGeom prst="rect">
                      <a:avLst/>
                    </a:prstGeom>
                  </pic:spPr>
                </pic:pic>
              </a:graphicData>
            </a:graphic>
          </wp:inline>
        </w:drawing>
      </w:r>
    </w:p>
    <w:p>
      <w:pPr>
        <w:ind w:left="0" w:leftChars="0" w:firstLine="420" w:firstLineChars="0"/>
        <w:jc w:val="center"/>
        <w:rPr>
          <w:rFonts w:hint="eastAsia" w:cs="Times New Roman"/>
          <w:b/>
          <w:bCs/>
          <w:kern w:val="44"/>
          <w:sz w:val="24"/>
          <w:szCs w:val="24"/>
          <w:lang w:val="en-US" w:eastAsia="zh-CN" w:bidi="ar-SA"/>
        </w:rPr>
      </w:pPr>
      <w:r>
        <w:rPr>
          <w:rFonts w:hint="eastAsia" w:cs="Times New Roman"/>
          <w:b/>
          <w:bCs/>
          <w:kern w:val="44"/>
          <w:sz w:val="24"/>
          <w:szCs w:val="24"/>
          <w:lang w:val="en-US" w:eastAsia="zh-CN" w:bidi="ar-SA"/>
        </w:rPr>
        <w:t>图6.8 显微成像实验台爆炸视图</w:t>
      </w:r>
    </w:p>
    <w:p>
      <w:pPr>
        <w:ind w:left="0" w:leftChars="0" w:firstLine="420" w:firstLineChars="0"/>
        <w:jc w:val="center"/>
        <w:rPr>
          <w:rFonts w:hint="eastAsia" w:cs="Times New Roman"/>
          <w:b/>
          <w:bCs/>
          <w:kern w:val="44"/>
          <w:sz w:val="24"/>
          <w:szCs w:val="24"/>
          <w:lang w:val="en-US" w:eastAsia="zh-CN" w:bidi="ar-SA"/>
        </w:rPr>
      </w:pPr>
    </w:p>
    <w:p>
      <w:pPr>
        <w:rPr>
          <w:rFonts w:hint="eastAsia" w:cs="Times New Roman"/>
          <w:b w:val="0"/>
          <w:bCs w:val="0"/>
          <w:kern w:val="44"/>
          <w:sz w:val="24"/>
          <w:szCs w:val="24"/>
          <w:lang w:val="en-US" w:eastAsia="zh-CN" w:bidi="ar-SA"/>
        </w:rPr>
      </w:pP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系统实验台的电机控制基座设计图和主要尺寸见图6.9。</w:t>
      </w:r>
    </w:p>
    <w:p>
      <w:pPr>
        <w:rPr>
          <w:rFonts w:hint="eastAsia" w:cs="Times New Roman"/>
          <w:b w:val="0"/>
          <w:bCs w:val="0"/>
          <w:kern w:val="44"/>
          <w:sz w:val="24"/>
          <w:szCs w:val="24"/>
          <w:lang w:val="en-US" w:eastAsia="zh-CN" w:bidi="ar-SA"/>
        </w:rPr>
      </w:pPr>
    </w:p>
    <w:p>
      <w:pPr>
        <w:ind w:left="0" w:leftChars="0" w:firstLine="0" w:firstLineChars="0"/>
        <w:jc w:val="cente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drawing>
          <wp:inline distT="0" distB="0" distL="114300" distR="114300">
            <wp:extent cx="5273040" cy="1945640"/>
            <wp:effectExtent l="0" t="0" r="3810" b="16510"/>
            <wp:docPr id="88" name="图片 88" descr="电机基座左视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电机基座左视图"/>
                    <pic:cNvPicPr>
                      <a:picLocks noChangeAspect="1"/>
                    </pic:cNvPicPr>
                  </pic:nvPicPr>
                  <pic:blipFill>
                    <a:blip r:embed="rId714"/>
                    <a:stretch>
                      <a:fillRect/>
                    </a:stretch>
                  </pic:blipFill>
                  <pic:spPr>
                    <a:xfrm>
                      <a:off x="0" y="0"/>
                      <a:ext cx="5273040" cy="1945640"/>
                    </a:xfrm>
                    <a:prstGeom prst="rect">
                      <a:avLst/>
                    </a:prstGeom>
                  </pic:spPr>
                </pic:pic>
              </a:graphicData>
            </a:graphic>
          </wp:inline>
        </w:drawing>
      </w:r>
    </w:p>
    <w:p>
      <w:pPr>
        <w:ind w:left="0" w:leftChars="0" w:firstLine="0" w:firstLineChars="0"/>
        <w:jc w:val="center"/>
        <w:rPr>
          <w:rFonts w:hint="eastAsia" w:cs="Times New Roman"/>
          <w:b/>
          <w:bCs/>
          <w:kern w:val="44"/>
          <w:sz w:val="24"/>
          <w:szCs w:val="24"/>
          <w:lang w:val="en-US" w:eastAsia="zh-CN" w:bidi="ar-SA"/>
        </w:rPr>
      </w:pPr>
      <w:r>
        <w:rPr>
          <w:rFonts w:hint="eastAsia" w:cs="Times New Roman"/>
          <w:b/>
          <w:bCs/>
          <w:kern w:val="44"/>
          <w:sz w:val="24"/>
          <w:szCs w:val="24"/>
          <w:lang w:val="en-US" w:eastAsia="zh-CN" w:bidi="ar-SA"/>
        </w:rPr>
        <w:t>正视图</w:t>
      </w:r>
    </w:p>
    <w:p>
      <w:pPr>
        <w:ind w:left="0" w:leftChars="0" w:firstLine="0" w:firstLineChars="0"/>
        <w:jc w:val="center"/>
        <w:rPr>
          <w:rFonts w:hint="eastAsia" w:cs="Times New Roman"/>
          <w:b/>
          <w:bCs/>
          <w:kern w:val="44"/>
          <w:sz w:val="24"/>
          <w:szCs w:val="24"/>
          <w:lang w:val="en-US" w:eastAsia="zh-CN" w:bidi="ar-SA"/>
        </w:rPr>
      </w:pPr>
      <w:r>
        <w:rPr>
          <w:rFonts w:hint="eastAsia" w:cs="Times New Roman"/>
          <w:b/>
          <w:bCs/>
          <w:kern w:val="44"/>
          <w:sz w:val="24"/>
          <w:szCs w:val="24"/>
          <w:lang w:val="en-US" w:eastAsia="zh-CN" w:bidi="ar-SA"/>
        </w:rPr>
        <w:drawing>
          <wp:inline distT="0" distB="0" distL="114300" distR="114300">
            <wp:extent cx="5269230" cy="3669030"/>
            <wp:effectExtent l="0" t="0" r="7620" b="7620"/>
            <wp:docPr id="89" name="图片 89" descr="电机基座正视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电机基座正视图"/>
                    <pic:cNvPicPr>
                      <a:picLocks noChangeAspect="1"/>
                    </pic:cNvPicPr>
                  </pic:nvPicPr>
                  <pic:blipFill>
                    <a:blip r:embed="rId715"/>
                    <a:stretch>
                      <a:fillRect/>
                    </a:stretch>
                  </pic:blipFill>
                  <pic:spPr>
                    <a:xfrm>
                      <a:off x="0" y="0"/>
                      <a:ext cx="5269230" cy="3669030"/>
                    </a:xfrm>
                    <a:prstGeom prst="rect">
                      <a:avLst/>
                    </a:prstGeom>
                  </pic:spPr>
                </pic:pic>
              </a:graphicData>
            </a:graphic>
          </wp:inline>
        </w:drawing>
      </w:r>
    </w:p>
    <w:p>
      <w:pPr>
        <w:ind w:left="0" w:leftChars="0" w:firstLine="0" w:firstLineChars="0"/>
        <w:jc w:val="center"/>
        <w:rPr>
          <w:rFonts w:hint="eastAsia" w:cs="Times New Roman"/>
          <w:b/>
          <w:bCs/>
          <w:kern w:val="44"/>
          <w:sz w:val="24"/>
          <w:szCs w:val="24"/>
          <w:lang w:val="en-US" w:eastAsia="zh-CN" w:bidi="ar-SA"/>
        </w:rPr>
      </w:pPr>
      <w:r>
        <w:rPr>
          <w:rFonts w:hint="eastAsia" w:cs="Times New Roman"/>
          <w:b/>
          <w:bCs/>
          <w:kern w:val="44"/>
          <w:sz w:val="24"/>
          <w:szCs w:val="24"/>
          <w:lang w:val="en-US" w:eastAsia="zh-CN" w:bidi="ar-SA"/>
        </w:rPr>
        <w:t>左视图</w:t>
      </w:r>
    </w:p>
    <w:p>
      <w:pPr>
        <w:ind w:left="0" w:leftChars="0" w:firstLine="0" w:firstLineChars="0"/>
        <w:jc w:val="center"/>
        <w:rPr>
          <w:rFonts w:hint="eastAsia" w:cs="Times New Roman"/>
          <w:b/>
          <w:bCs/>
          <w:kern w:val="44"/>
          <w:sz w:val="24"/>
          <w:szCs w:val="24"/>
          <w:lang w:val="en-US" w:eastAsia="zh-CN" w:bidi="ar-SA"/>
        </w:rPr>
      </w:pPr>
      <w:r>
        <w:rPr>
          <w:rFonts w:hint="eastAsia" w:cs="Times New Roman"/>
          <w:b/>
          <w:bCs/>
          <w:kern w:val="44"/>
          <w:sz w:val="24"/>
          <w:szCs w:val="24"/>
          <w:lang w:val="en-US" w:eastAsia="zh-CN" w:bidi="ar-SA"/>
        </w:rPr>
        <w:drawing>
          <wp:inline distT="0" distB="0" distL="114300" distR="114300">
            <wp:extent cx="5270500" cy="2337435"/>
            <wp:effectExtent l="0" t="0" r="6350" b="5715"/>
            <wp:docPr id="90" name="图片 90" descr="电机基座顶视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descr="电机基座顶视图"/>
                    <pic:cNvPicPr>
                      <a:picLocks noChangeAspect="1"/>
                    </pic:cNvPicPr>
                  </pic:nvPicPr>
                  <pic:blipFill>
                    <a:blip r:embed="rId716"/>
                    <a:stretch>
                      <a:fillRect/>
                    </a:stretch>
                  </pic:blipFill>
                  <pic:spPr>
                    <a:xfrm>
                      <a:off x="0" y="0"/>
                      <a:ext cx="5270500" cy="2337435"/>
                    </a:xfrm>
                    <a:prstGeom prst="rect">
                      <a:avLst/>
                    </a:prstGeom>
                  </pic:spPr>
                </pic:pic>
              </a:graphicData>
            </a:graphic>
          </wp:inline>
        </w:drawing>
      </w:r>
    </w:p>
    <w:p>
      <w:pPr>
        <w:ind w:left="0" w:leftChars="0" w:firstLine="0" w:firstLineChars="0"/>
        <w:jc w:val="center"/>
        <w:rPr>
          <w:rFonts w:hint="eastAsia" w:cs="Times New Roman"/>
          <w:b/>
          <w:bCs/>
          <w:kern w:val="44"/>
          <w:sz w:val="24"/>
          <w:szCs w:val="24"/>
          <w:lang w:val="en-US" w:eastAsia="zh-CN" w:bidi="ar-SA"/>
        </w:rPr>
      </w:pPr>
      <w:r>
        <w:rPr>
          <w:rFonts w:hint="eastAsia" w:cs="Times New Roman"/>
          <w:b/>
          <w:bCs/>
          <w:kern w:val="44"/>
          <w:sz w:val="24"/>
          <w:szCs w:val="24"/>
          <w:lang w:val="en-US" w:eastAsia="zh-CN" w:bidi="ar-SA"/>
        </w:rPr>
        <w:t>顶视图</w:t>
      </w:r>
    </w:p>
    <w:p>
      <w:pPr>
        <w:ind w:left="0" w:leftChars="0" w:firstLine="0" w:firstLineChars="0"/>
        <w:jc w:val="center"/>
        <w:rPr>
          <w:rFonts w:hint="eastAsia" w:cs="Times New Roman"/>
          <w:b/>
          <w:bCs/>
          <w:kern w:val="44"/>
          <w:sz w:val="24"/>
          <w:szCs w:val="24"/>
          <w:lang w:val="en-US" w:eastAsia="zh-CN" w:bidi="ar-SA"/>
        </w:rPr>
      </w:pPr>
    </w:p>
    <w:p>
      <w:pPr>
        <w:ind w:left="0" w:leftChars="0" w:firstLine="0" w:firstLineChars="0"/>
        <w:jc w:val="center"/>
        <w:rPr>
          <w:rFonts w:hint="eastAsia" w:cs="Times New Roman"/>
          <w:b/>
          <w:bCs/>
          <w:kern w:val="44"/>
          <w:sz w:val="24"/>
          <w:szCs w:val="24"/>
          <w:lang w:val="en-US" w:eastAsia="zh-CN" w:bidi="ar-SA"/>
        </w:rPr>
      </w:pPr>
      <w:r>
        <w:rPr>
          <w:rFonts w:hint="eastAsia" w:cs="Times New Roman"/>
          <w:b/>
          <w:bCs/>
          <w:kern w:val="44"/>
          <w:sz w:val="24"/>
          <w:szCs w:val="24"/>
          <w:lang w:val="en-US" w:eastAsia="zh-CN" w:bidi="ar-SA"/>
        </w:rPr>
        <w:drawing>
          <wp:inline distT="0" distB="0" distL="114300" distR="114300">
            <wp:extent cx="5267960" cy="2152650"/>
            <wp:effectExtent l="0" t="0" r="8890" b="0"/>
            <wp:docPr id="91" name="图片 91" descr="电机基座透视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电机基座透视图"/>
                    <pic:cNvPicPr>
                      <a:picLocks noChangeAspect="1"/>
                    </pic:cNvPicPr>
                  </pic:nvPicPr>
                  <pic:blipFill>
                    <a:blip r:embed="rId717"/>
                    <a:stretch>
                      <a:fillRect/>
                    </a:stretch>
                  </pic:blipFill>
                  <pic:spPr>
                    <a:xfrm>
                      <a:off x="0" y="0"/>
                      <a:ext cx="5267960" cy="2152650"/>
                    </a:xfrm>
                    <a:prstGeom prst="rect">
                      <a:avLst/>
                    </a:prstGeom>
                  </pic:spPr>
                </pic:pic>
              </a:graphicData>
            </a:graphic>
          </wp:inline>
        </w:drawing>
      </w:r>
    </w:p>
    <w:p>
      <w:pPr>
        <w:ind w:left="0" w:leftChars="0" w:firstLine="0" w:firstLineChars="0"/>
        <w:jc w:val="center"/>
        <w:rPr>
          <w:rFonts w:hint="eastAsia" w:cs="Times New Roman"/>
          <w:b/>
          <w:bCs/>
          <w:kern w:val="44"/>
          <w:sz w:val="24"/>
          <w:szCs w:val="24"/>
          <w:lang w:val="en-US" w:eastAsia="zh-CN" w:bidi="ar-SA"/>
        </w:rPr>
      </w:pPr>
      <w:r>
        <w:rPr>
          <w:rFonts w:hint="eastAsia" w:cs="Times New Roman"/>
          <w:b/>
          <w:bCs/>
          <w:kern w:val="44"/>
          <w:sz w:val="24"/>
          <w:szCs w:val="24"/>
          <w:lang w:val="en-US" w:eastAsia="zh-CN" w:bidi="ar-SA"/>
        </w:rPr>
        <w:t xml:space="preserve">图6.9 </w:t>
      </w:r>
      <w:r>
        <w:rPr>
          <w:rFonts w:hint="default" w:cs="Times New Roman"/>
          <w:b/>
          <w:bCs/>
          <w:kern w:val="44"/>
          <w:sz w:val="24"/>
          <w:szCs w:val="24"/>
          <w:lang w:val="en-US" w:eastAsia="zh-CN" w:bidi="ar-SA"/>
        </w:rPr>
        <w:t>μCVD</w:t>
      </w:r>
      <w:r>
        <w:rPr>
          <w:rFonts w:hint="eastAsia" w:cs="Times New Roman"/>
          <w:b/>
          <w:bCs/>
          <w:kern w:val="44"/>
          <w:sz w:val="24"/>
          <w:szCs w:val="24"/>
          <w:lang w:val="en-US" w:eastAsia="zh-CN" w:bidi="ar-SA"/>
        </w:rPr>
        <w:t>系统实验台电机基座设计图及主要尺寸（单位：mm）</w:t>
      </w:r>
    </w:p>
    <w:p>
      <w:pPr>
        <w:ind w:left="0" w:leftChars="0" w:firstLine="0" w:firstLineChars="0"/>
        <w:jc w:val="both"/>
        <w:rPr>
          <w:rFonts w:hint="eastAsia" w:cs="Times New Roman"/>
          <w:b w:val="0"/>
          <w:bCs w:val="0"/>
          <w:kern w:val="44"/>
          <w:sz w:val="24"/>
          <w:szCs w:val="24"/>
          <w:lang w:val="en-US" w:eastAsia="zh-CN" w:bidi="ar-SA"/>
        </w:rPr>
      </w:pPr>
    </w:p>
    <w:p>
      <w:pPr>
        <w:pStyle w:val="3"/>
      </w:pPr>
      <w:bookmarkStart w:id="309" w:name="_Toc22504"/>
      <w:bookmarkStart w:id="310" w:name="_Toc16138"/>
      <w:r>
        <w:t>μ</w:t>
      </w:r>
      <w:r>
        <w:rPr>
          <w:rFonts w:hint="eastAsia"/>
        </w:rPr>
        <w:t>CVD</w:t>
      </w:r>
      <w:r>
        <w:rPr>
          <w:rFonts w:hint="eastAsia"/>
          <w:lang w:eastAsia="zh-CN"/>
        </w:rPr>
        <w:t>显微成像系统使用说明</w:t>
      </w:r>
      <w:bookmarkEnd w:id="309"/>
      <w:bookmarkEnd w:id="310"/>
    </w:p>
    <w:p>
      <w:pPr>
        <w:rPr>
          <w:rFonts w:hint="eastAsia" w:eastAsia="宋体"/>
          <w:lang w:eastAsia="zh-CN"/>
        </w:rPr>
      </w:pPr>
      <w:r>
        <w:rPr>
          <w:rFonts w:hint="eastAsia"/>
          <w:lang w:eastAsia="zh-CN"/>
        </w:rPr>
        <w:t>本节介绍</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显微成像系统的使用方法，其中系统设置主要包括分辨率设置、输出模式设置、图像处理设置和曝光设置，而系统操作则详细介绍了软件从驱动安装、初始化、首页UI界面到图像采集步骤以及图像拼接的过程，最后给出实例测试，以验证软件效果。</w:t>
      </w:r>
    </w:p>
    <w:p>
      <w:pPr>
        <w:pStyle w:val="4"/>
      </w:pPr>
      <w:bookmarkStart w:id="311" w:name="_Toc14564"/>
      <w:bookmarkStart w:id="312" w:name="_Toc8346"/>
      <w:r>
        <w:rPr>
          <w:rFonts w:hint="eastAsia"/>
          <w:lang w:eastAsia="zh-CN"/>
        </w:rPr>
        <w:t>系统设置</w:t>
      </w:r>
      <w:bookmarkEnd w:id="311"/>
      <w:bookmarkEnd w:id="312"/>
    </w:p>
    <w:p>
      <w:pPr>
        <w:rPr>
          <w:rFonts w:hint="eastAsia"/>
          <w:lang w:val="en-US" w:eastAsia="zh-CN"/>
        </w:rPr>
      </w:pPr>
      <w:r>
        <w:rPr>
          <w:rFonts w:hint="eastAsia"/>
          <w:lang w:eastAsia="zh-CN"/>
        </w:rPr>
        <w:t>系统设置是图像采集前的预定工作，是对电子目镜采集图像的各种性能指标进行设定，包括分辨率设置、输出模式设置、图像处理设置和曝光设置。系统设置软件界面见图</w:t>
      </w:r>
      <w:r>
        <w:rPr>
          <w:rFonts w:hint="eastAsia"/>
          <w:lang w:val="en-US" w:eastAsia="zh-CN"/>
        </w:rPr>
        <w:t>6.10。</w:t>
      </w:r>
    </w:p>
    <w:p>
      <w:pPr>
        <w:rPr>
          <w:rFonts w:hint="eastAsia"/>
          <w:lang w:val="en-US" w:eastAsia="zh-CN"/>
        </w:rPr>
      </w:pPr>
    </w:p>
    <w:p>
      <w:pPr>
        <w:jc w:val="center"/>
        <w:rPr>
          <w:rFonts w:hint="eastAsia"/>
          <w:lang w:val="en-US" w:eastAsia="zh-CN"/>
        </w:rPr>
      </w:pPr>
      <w:r>
        <w:rPr>
          <w:rFonts w:hint="eastAsia"/>
          <w:lang w:val="en-US" w:eastAsia="zh-CN"/>
        </w:rPr>
        <w:drawing>
          <wp:inline distT="0" distB="0" distL="114300" distR="114300">
            <wp:extent cx="1897380" cy="2744470"/>
            <wp:effectExtent l="0" t="0" r="7620" b="17780"/>
            <wp:docPr id="72" name="图片 72" descr="显微成像软件系统设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显微成像软件系统设置"/>
                    <pic:cNvPicPr>
                      <a:picLocks noChangeAspect="1"/>
                    </pic:cNvPicPr>
                  </pic:nvPicPr>
                  <pic:blipFill>
                    <a:blip r:embed="rId718"/>
                    <a:stretch>
                      <a:fillRect/>
                    </a:stretch>
                  </pic:blipFill>
                  <pic:spPr>
                    <a:xfrm>
                      <a:off x="0" y="0"/>
                      <a:ext cx="1897380" cy="2744470"/>
                    </a:xfrm>
                    <a:prstGeom prst="rect">
                      <a:avLst/>
                    </a:prstGeom>
                  </pic:spPr>
                </pic:pic>
              </a:graphicData>
            </a:graphic>
          </wp:inline>
        </w:drawing>
      </w:r>
    </w:p>
    <w:p>
      <w:pPr>
        <w:jc w:val="center"/>
        <w:rPr>
          <w:rFonts w:hint="eastAsia"/>
          <w:b/>
          <w:bCs/>
          <w:lang w:val="en-US" w:eastAsia="zh-CN"/>
        </w:rPr>
      </w:pPr>
      <w:r>
        <w:rPr>
          <w:rFonts w:hint="eastAsia"/>
          <w:b/>
          <w:bCs/>
          <w:lang w:val="en-US" w:eastAsia="zh-CN"/>
        </w:rPr>
        <w:t>图6.10 显微成像软件系统设置</w:t>
      </w:r>
    </w:p>
    <w:p>
      <w:pPr>
        <w:rPr>
          <w:rFonts w:hint="eastAsia"/>
          <w:lang w:val="en-US" w:eastAsia="zh-CN"/>
        </w:rPr>
      </w:pPr>
    </w:p>
    <w:p>
      <w:pPr>
        <w:rPr>
          <w:rFonts w:hint="eastAsia"/>
          <w:lang w:val="en-US" w:eastAsia="zh-CN"/>
        </w:rPr>
      </w:pPr>
      <w:r>
        <w:rPr>
          <w:rFonts w:hint="eastAsia"/>
          <w:lang w:eastAsia="zh-CN"/>
        </w:rPr>
        <w:t>分辨率设置分为预设分辨率和图像窗口化，预设分辨率提供</w:t>
      </w:r>
      <w:r>
        <w:rPr>
          <w:rFonts w:hint="eastAsia"/>
          <w:lang w:val="en-US" w:eastAsia="zh-CN"/>
        </w:rPr>
        <w:t>4384*3288、3644*2748、2048*1536skip、1920*1080skip、1280*720skip等几种分辨率，而图像窗口化可以自定义采集窗口的大小，设置ROI（Region of Interest）区域。</w:t>
      </w:r>
    </w:p>
    <w:p>
      <w:pPr>
        <w:rPr>
          <w:rFonts w:hint="eastAsia"/>
          <w:lang w:val="en-US" w:eastAsia="zh-CN"/>
        </w:rPr>
      </w:pPr>
      <w:r>
        <w:rPr>
          <w:rFonts w:hint="eastAsia"/>
          <w:lang w:val="en-US" w:eastAsia="zh-CN"/>
        </w:rPr>
        <w:t>输出模式设置有三类采集模式：连续采集、软件触发和硬件触发。选择软件触发模式时，可以相应设置一次触发帧数，0表示无限触发。</w:t>
      </w:r>
    </w:p>
    <w:p>
      <w:pPr>
        <w:rPr>
          <w:rFonts w:hint="eastAsia"/>
          <w:lang w:val="en-US" w:eastAsia="zh-CN"/>
        </w:rPr>
      </w:pPr>
      <w:r>
        <w:rPr>
          <w:rFonts w:hint="eastAsia"/>
          <w:lang w:val="en-US" w:eastAsia="zh-CN"/>
        </w:rPr>
        <w:t>图像处理设置可以对拍摄视场的颜色控制、旋转角度以及帧率进行调节。其中“颜色控制”可以通过滑动条设定图像的R、G、B增益以及伽玛值、对比度和饱和度。</w:t>
      </w:r>
    </w:p>
    <w:p>
      <w:pPr>
        <w:rPr>
          <w:rFonts w:hint="eastAsia"/>
          <w:lang w:val="en-US" w:eastAsia="zh-CN"/>
        </w:rPr>
      </w:pPr>
      <w:r>
        <w:rPr>
          <w:rFonts w:hint="eastAsia"/>
          <w:lang w:val="en-US" w:eastAsia="zh-CN"/>
        </w:rPr>
        <w:t>曝光设置有三个选项框：曝光、输出选项、拍照选项。其中第一栏既可以选择自动曝光，也可以选择手动曝光，调节目标值、增益记忆曝光时长。第二栏输出选项有“保持纵横比”和“铺满窗口”。第三栏可以设置电子目镜拍照时的输出图像格式，有JPG、PNG、BMP、RAW可选，同时可以更改图像的保存路径。</w:t>
      </w:r>
    </w:p>
    <w:p>
      <w:pPr>
        <w:rPr>
          <w:rFonts w:hint="eastAsia"/>
          <w:lang w:val="en-US" w:eastAsia="zh-CN"/>
        </w:rPr>
      </w:pPr>
    </w:p>
    <w:p>
      <w:pPr>
        <w:pStyle w:val="4"/>
      </w:pPr>
      <w:bookmarkStart w:id="313" w:name="_Toc15733"/>
      <w:bookmarkStart w:id="314" w:name="_Toc18021"/>
      <w:r>
        <w:rPr>
          <w:rFonts w:hint="eastAsia"/>
          <w:lang w:eastAsia="zh-CN"/>
        </w:rPr>
        <w:t>系统操作</w:t>
      </w:r>
      <w:bookmarkEnd w:id="313"/>
      <w:bookmarkEnd w:id="314"/>
    </w:p>
    <w:p>
      <w:pPr>
        <w:numPr>
          <w:ilvl w:val="0"/>
          <w:numId w:val="30"/>
        </w:numPr>
        <w:rPr>
          <w:rFonts w:hint="eastAsia"/>
          <w:lang w:val="en-US" w:eastAsia="zh-CN"/>
        </w:rPr>
      </w:pPr>
      <w:r>
        <w:rPr>
          <w:rFonts w:hint="eastAsia"/>
          <w:lang w:val="en-US" w:eastAsia="zh-CN"/>
        </w:rPr>
        <w:t>软件初始化</w:t>
      </w:r>
    </w:p>
    <w:p>
      <w:pPr>
        <w:spacing w:line="360" w:lineRule="auto"/>
        <w:ind w:firstLine="420" w:firstLineChars="0"/>
        <w:jc w:val="both"/>
        <w:rPr>
          <w:rFonts w:hint="eastAsia"/>
          <w:sz w:val="24"/>
          <w:szCs w:val="24"/>
          <w:lang w:val="en-US" w:eastAsia="zh-CN"/>
        </w:rPr>
      </w:pPr>
      <w:r>
        <w:rPr>
          <w:rFonts w:hint="eastAsia"/>
          <w:sz w:val="24"/>
          <w:szCs w:val="24"/>
          <w:lang w:val="en-US" w:eastAsia="zh-CN"/>
        </w:rPr>
        <w:t>本软件基于CGimagetech工业电子目镜进行开发，软件操作前需要进行必要的初始化工作。</w:t>
      </w:r>
    </w:p>
    <w:p>
      <w:pPr>
        <w:numPr>
          <w:ilvl w:val="0"/>
          <w:numId w:val="0"/>
        </w:numPr>
        <w:spacing w:line="360" w:lineRule="auto"/>
        <w:ind w:firstLine="420" w:firstLineChars="0"/>
        <w:jc w:val="both"/>
        <w:rPr>
          <w:rFonts w:hint="eastAsia"/>
          <w:sz w:val="24"/>
          <w:szCs w:val="24"/>
          <w:lang w:val="en-US" w:eastAsia="zh-CN"/>
        </w:rPr>
      </w:pPr>
      <w:r>
        <w:rPr>
          <w:rFonts w:hint="eastAsia"/>
          <w:sz w:val="24"/>
          <w:szCs w:val="24"/>
          <w:lang w:val="en-US" w:eastAsia="zh-CN"/>
        </w:rPr>
        <w:t>（1）插入电子目镜CGimagetech CGU3-1400，打开镜头盖，开启闪光灯，并检查线路通断；</w:t>
      </w:r>
    </w:p>
    <w:p>
      <w:pPr>
        <w:numPr>
          <w:ilvl w:val="0"/>
          <w:numId w:val="0"/>
        </w:numPr>
        <w:spacing w:line="360" w:lineRule="auto"/>
        <w:ind w:firstLine="420" w:firstLineChars="0"/>
        <w:jc w:val="both"/>
        <w:rPr>
          <w:rFonts w:hint="eastAsia"/>
          <w:sz w:val="24"/>
          <w:szCs w:val="24"/>
          <w:lang w:val="en-US" w:eastAsia="zh-CN"/>
        </w:rPr>
      </w:pPr>
      <w:r>
        <w:rPr>
          <w:rFonts w:hint="eastAsia"/>
          <w:sz w:val="24"/>
          <w:szCs w:val="24"/>
          <w:lang w:val="en-US" w:eastAsia="zh-CN"/>
        </w:rPr>
        <w:t>（2）系统识别电子目镜，并开始安装驱动程序；</w:t>
      </w:r>
    </w:p>
    <w:p>
      <w:pPr>
        <w:numPr>
          <w:ilvl w:val="0"/>
          <w:numId w:val="0"/>
        </w:numPr>
        <w:spacing w:line="360" w:lineRule="auto"/>
        <w:ind w:firstLine="420" w:firstLineChars="0"/>
        <w:jc w:val="both"/>
        <w:rPr>
          <w:rFonts w:hint="eastAsia"/>
          <w:sz w:val="24"/>
          <w:szCs w:val="24"/>
          <w:lang w:val="en-US" w:eastAsia="zh-CN"/>
        </w:rPr>
      </w:pPr>
      <w:r>
        <w:rPr>
          <w:rFonts w:hint="eastAsia"/>
          <w:sz w:val="24"/>
          <w:szCs w:val="24"/>
          <w:lang w:val="en-US" w:eastAsia="zh-CN"/>
        </w:rPr>
        <w:t>（3）安装完成，打开计算机-管理-设备管理器，查看是否安装成功，如果看到</w:t>
      </w:r>
      <w:r>
        <w:drawing>
          <wp:inline distT="0" distB="0" distL="114300" distR="114300">
            <wp:extent cx="2152650" cy="409575"/>
            <wp:effectExtent l="0" t="0" r="0" b="9525"/>
            <wp:docPr id="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4"/>
                    <pic:cNvPicPr>
                      <a:picLocks noChangeAspect="1"/>
                    </pic:cNvPicPr>
                  </pic:nvPicPr>
                  <pic:blipFill>
                    <a:blip r:embed="rId719"/>
                    <a:stretch>
                      <a:fillRect/>
                    </a:stretch>
                  </pic:blipFill>
                  <pic:spPr>
                    <a:xfrm>
                      <a:off x="0" y="0"/>
                      <a:ext cx="2152650" cy="409575"/>
                    </a:xfrm>
                    <a:prstGeom prst="rect">
                      <a:avLst/>
                    </a:prstGeom>
                    <a:noFill/>
                    <a:ln w="9525">
                      <a:noFill/>
                    </a:ln>
                  </pic:spPr>
                </pic:pic>
              </a:graphicData>
            </a:graphic>
          </wp:inline>
        </w:drawing>
      </w:r>
      <w:r>
        <w:rPr>
          <w:rFonts w:hint="eastAsia"/>
          <w:sz w:val="24"/>
          <w:szCs w:val="24"/>
          <w:lang w:val="en-US" w:eastAsia="zh-CN"/>
        </w:rPr>
        <w:t>即表示初始化成功。</w:t>
      </w:r>
    </w:p>
    <w:p>
      <w:pPr>
        <w:rPr>
          <w:rFonts w:hint="eastAsia"/>
          <w:lang w:val="en-US" w:eastAsia="zh-CN"/>
        </w:rPr>
      </w:pPr>
      <w:r>
        <w:rPr>
          <w:rFonts w:hint="eastAsia"/>
          <w:lang w:val="en-US" w:eastAsia="zh-CN"/>
        </w:rPr>
        <w:t>2、用户界面</w:t>
      </w:r>
    </w:p>
    <w:p>
      <w:pPr>
        <w:spacing w:line="360" w:lineRule="auto"/>
        <w:ind w:firstLine="420" w:firstLineChars="0"/>
        <w:jc w:val="both"/>
        <w:rPr>
          <w:rFonts w:hint="eastAsia"/>
          <w:sz w:val="24"/>
          <w:szCs w:val="24"/>
          <w:lang w:val="en-US" w:eastAsia="zh-CN"/>
        </w:rPr>
      </w:pP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显微成像软件的用户界面如下所示。主界面分三个工作区：菜单栏、聚焦控制区和图像预览区。</w:t>
      </w:r>
      <w:r>
        <w:rPr>
          <w:rFonts w:hint="eastAsia"/>
          <w:sz w:val="24"/>
          <w:szCs w:val="24"/>
          <w:lang w:val="en-US" w:eastAsia="zh-CN"/>
        </w:rPr>
        <w:t>其中菜单栏包括文件、设备、视频和图像处理子菜单；聚焦控制区有对电机控制的相关参数的设置，包括串口、电机状态设定、电机XYZ轴平移控制等，这部分工作本论文没有涉及，第七章总结与展望会有说明；图像预览区可以对拍摄照片批量打开观察。</w:t>
      </w:r>
    </w:p>
    <w:p>
      <w:pPr>
        <w:spacing w:line="360" w:lineRule="auto"/>
        <w:ind w:firstLine="420" w:firstLineChars="0"/>
        <w:jc w:val="both"/>
        <w:rPr>
          <w:rFonts w:hint="eastAsia"/>
          <w:sz w:val="24"/>
          <w:szCs w:val="24"/>
          <w:lang w:val="en-US" w:eastAsia="zh-CN"/>
        </w:rPr>
      </w:pPr>
    </w:p>
    <w:p>
      <w:pPr>
        <w:spacing w:line="360" w:lineRule="auto"/>
        <w:ind w:left="0" w:leftChars="0" w:firstLine="0" w:firstLineChars="0"/>
        <w:jc w:val="center"/>
        <w:rPr>
          <w:rFonts w:hint="eastAsia"/>
          <w:sz w:val="24"/>
          <w:szCs w:val="24"/>
          <w:lang w:val="en-US" w:eastAsia="zh-CN"/>
        </w:rPr>
      </w:pPr>
      <w:r>
        <w:rPr>
          <w:rFonts w:hint="eastAsia"/>
          <w:sz w:val="24"/>
          <w:szCs w:val="24"/>
          <w:lang w:val="en-US" w:eastAsia="zh-CN"/>
        </w:rPr>
        <w:drawing>
          <wp:inline distT="0" distB="0" distL="114300" distR="114300">
            <wp:extent cx="5262245" cy="2842260"/>
            <wp:effectExtent l="0" t="0" r="0" b="15240"/>
            <wp:docPr id="73" name="图片 73" descr="uCVD显微成像软件主界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uCVD显微成像软件主界面"/>
                    <pic:cNvPicPr>
                      <a:picLocks noChangeAspect="1"/>
                    </pic:cNvPicPr>
                  </pic:nvPicPr>
                  <pic:blipFill>
                    <a:blip r:embed="rId720"/>
                    <a:stretch>
                      <a:fillRect/>
                    </a:stretch>
                  </pic:blipFill>
                  <pic:spPr>
                    <a:xfrm>
                      <a:off x="0" y="0"/>
                      <a:ext cx="5262245" cy="2842260"/>
                    </a:xfrm>
                    <a:prstGeom prst="rect">
                      <a:avLst/>
                    </a:prstGeom>
                  </pic:spPr>
                </pic:pic>
              </a:graphicData>
            </a:graphic>
          </wp:inline>
        </w:drawing>
      </w:r>
    </w:p>
    <w:p>
      <w:pPr>
        <w:spacing w:line="360" w:lineRule="auto"/>
        <w:ind w:left="0" w:leftChars="0" w:firstLine="0" w:firstLineChars="0"/>
        <w:jc w:val="center"/>
        <w:rPr>
          <w:rFonts w:hint="eastAsia"/>
          <w:b/>
          <w:bCs/>
          <w:sz w:val="24"/>
          <w:szCs w:val="24"/>
          <w:lang w:val="en-US" w:eastAsia="zh-CN"/>
        </w:rPr>
      </w:pPr>
      <w:r>
        <w:rPr>
          <w:rFonts w:hint="eastAsia"/>
          <w:b/>
          <w:bCs/>
          <w:sz w:val="24"/>
          <w:szCs w:val="24"/>
          <w:lang w:val="en-US" w:eastAsia="zh-CN"/>
        </w:rPr>
        <w:t>图6.11 显微成像软件主界面</w:t>
      </w:r>
    </w:p>
    <w:p>
      <w:pPr>
        <w:spacing w:line="360" w:lineRule="auto"/>
        <w:ind w:left="0" w:leftChars="0" w:firstLine="0" w:firstLineChars="0"/>
        <w:jc w:val="both"/>
        <w:rPr>
          <w:rFonts w:hint="eastAsia"/>
          <w:sz w:val="24"/>
          <w:szCs w:val="24"/>
          <w:lang w:val="en-US" w:eastAsia="zh-CN"/>
        </w:rPr>
      </w:pPr>
    </w:p>
    <w:p>
      <w:pPr>
        <w:numPr>
          <w:ilvl w:val="0"/>
          <w:numId w:val="31"/>
        </w:numPr>
        <w:rPr>
          <w:rFonts w:hint="eastAsia"/>
          <w:lang w:val="en-US" w:eastAsia="zh-CN"/>
        </w:rPr>
      </w:pPr>
      <w:r>
        <w:rPr>
          <w:rFonts w:hint="eastAsia"/>
          <w:lang w:val="en-US" w:eastAsia="zh-CN"/>
        </w:rPr>
        <w:t>图像采集</w:t>
      </w:r>
    </w:p>
    <w:p>
      <w:pPr>
        <w:numPr>
          <w:ilvl w:val="0"/>
          <w:numId w:val="0"/>
        </w:numPr>
        <w:ind w:firstLine="420" w:firstLineChars="0"/>
        <w:rPr>
          <w:rFonts w:hint="eastAsia"/>
          <w:lang w:val="en-US" w:eastAsia="zh-CN"/>
        </w:rPr>
      </w:pPr>
      <w:r>
        <w:rPr>
          <w:rFonts w:hint="eastAsia"/>
          <w:lang w:val="en-US" w:eastAsia="zh-CN"/>
        </w:rPr>
        <w:t>实验台搭建完毕、准备工作就绪后，就可以采集图像了。打开软件点击主界面视频-视频采集后，进入二级窗口。</w:t>
      </w:r>
    </w:p>
    <w:p>
      <w:pPr>
        <w:numPr>
          <w:ilvl w:val="0"/>
          <w:numId w:val="0"/>
        </w:numPr>
        <w:ind w:firstLine="420" w:firstLineChars="0"/>
        <w:rPr>
          <w:rFonts w:hint="eastAsia"/>
          <w:lang w:val="en-US" w:eastAsia="zh-CN"/>
        </w:rPr>
      </w:pPr>
      <w:r>
        <w:rPr>
          <w:rFonts w:hint="eastAsia"/>
          <w:lang w:val="en-US" w:eastAsia="zh-CN"/>
        </w:rPr>
        <w:t>图像采集界面可以看到软件识别到的电子目镜型号、以及“播放”、“停止”、“参数设置”和“拍照”四个按钮。将腔体置于三维载物台上，调整电子目镜到腔体观察窗的距离，对实验过程的石墨烯生长进行实时动态采集并保存。</w:t>
      </w:r>
    </w:p>
    <w:p>
      <w:pPr>
        <w:numPr>
          <w:ilvl w:val="0"/>
          <w:numId w:val="31"/>
        </w:numPr>
        <w:ind w:firstLine="200" w:firstLineChars="200"/>
        <w:rPr>
          <w:rFonts w:hint="eastAsia"/>
          <w:lang w:val="en-US" w:eastAsia="zh-CN"/>
        </w:rPr>
      </w:pPr>
      <w:r>
        <w:rPr>
          <w:rFonts w:hint="eastAsia"/>
          <w:lang w:val="en-US" w:eastAsia="zh-CN"/>
        </w:rPr>
        <w:t>图像拼接</w:t>
      </w:r>
    </w:p>
    <w:p>
      <w:pPr>
        <w:numPr>
          <w:ilvl w:val="0"/>
          <w:numId w:val="0"/>
        </w:numPr>
        <w:ind w:firstLine="420" w:firstLineChars="0"/>
        <w:rPr>
          <w:rFonts w:hint="eastAsia"/>
          <w:lang w:val="en-US" w:eastAsia="zh-CN"/>
        </w:rPr>
      </w:pPr>
      <w:r>
        <w:rPr>
          <w:rFonts w:hint="eastAsia"/>
          <w:lang w:val="en-US" w:eastAsia="zh-CN"/>
        </w:rPr>
        <w:t>石墨烯生长实验完成后，需要对石墨烯局部图进行拼接融合工作。回到用户主界面，点击图像处理-图像拼接，进入图像拼接子窗口。如图6.12所示。按照提示信息，从图像文件夹中选择待拼接的两幅局部图，软件可以对局部图横向和纵向拼接，点击“特征点检测”-“特征匹配”-“全景拼接”后可以看到拼接后的全局图像。</w:t>
      </w:r>
    </w:p>
    <w:p>
      <w:pPr>
        <w:numPr>
          <w:ilvl w:val="0"/>
          <w:numId w:val="0"/>
        </w:numPr>
        <w:ind w:firstLine="420" w:firstLineChars="0"/>
        <w:rPr>
          <w:rFonts w:hint="eastAsia"/>
          <w:lang w:val="en-US" w:eastAsia="zh-CN"/>
        </w:rPr>
      </w:pPr>
    </w:p>
    <w:p>
      <w:pPr>
        <w:numPr>
          <w:ilvl w:val="0"/>
          <w:numId w:val="0"/>
        </w:numPr>
        <w:ind w:firstLine="420" w:firstLineChars="0"/>
        <w:jc w:val="center"/>
        <w:rPr>
          <w:rFonts w:hint="eastAsia"/>
          <w:lang w:val="en-US" w:eastAsia="zh-CN"/>
        </w:rPr>
      </w:pPr>
      <w:r>
        <w:rPr>
          <w:rFonts w:hint="eastAsia"/>
          <w:lang w:val="en-US" w:eastAsia="zh-CN"/>
        </w:rPr>
        <w:drawing>
          <wp:inline distT="0" distB="0" distL="114300" distR="114300">
            <wp:extent cx="1675130" cy="2573655"/>
            <wp:effectExtent l="0" t="0" r="1270" b="17145"/>
            <wp:docPr id="74" name="图片 74" descr="显微成像软件图像拼接界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显微成像软件图像拼接界面"/>
                    <pic:cNvPicPr>
                      <a:picLocks noChangeAspect="1"/>
                    </pic:cNvPicPr>
                  </pic:nvPicPr>
                  <pic:blipFill>
                    <a:blip r:embed="rId721"/>
                    <a:stretch>
                      <a:fillRect/>
                    </a:stretch>
                  </pic:blipFill>
                  <pic:spPr>
                    <a:xfrm>
                      <a:off x="0" y="0"/>
                      <a:ext cx="1675130" cy="2573655"/>
                    </a:xfrm>
                    <a:prstGeom prst="rect">
                      <a:avLst/>
                    </a:prstGeom>
                  </pic:spPr>
                </pic:pic>
              </a:graphicData>
            </a:graphic>
          </wp:inline>
        </w:drawing>
      </w:r>
    </w:p>
    <w:p>
      <w:pPr>
        <w:numPr>
          <w:ilvl w:val="0"/>
          <w:numId w:val="0"/>
        </w:numPr>
        <w:ind w:firstLine="420" w:firstLineChars="0"/>
        <w:jc w:val="center"/>
        <w:rPr>
          <w:rFonts w:hint="eastAsia"/>
          <w:b/>
          <w:bCs/>
          <w:lang w:val="en-US" w:eastAsia="zh-CN"/>
        </w:rPr>
      </w:pPr>
      <w:r>
        <w:rPr>
          <w:rFonts w:hint="eastAsia"/>
          <w:b/>
          <w:bCs/>
          <w:lang w:val="en-US" w:eastAsia="zh-CN"/>
        </w:rPr>
        <w:t>图6.12 显微成像软件图像拼接</w:t>
      </w:r>
    </w:p>
    <w:p>
      <w:pPr>
        <w:numPr>
          <w:ilvl w:val="0"/>
          <w:numId w:val="0"/>
        </w:numPr>
        <w:ind w:firstLine="420" w:firstLineChars="0"/>
        <w:jc w:val="center"/>
        <w:rPr>
          <w:rFonts w:hint="eastAsia"/>
          <w:b/>
          <w:bCs/>
          <w:lang w:val="en-US" w:eastAsia="zh-CN"/>
        </w:rPr>
      </w:pPr>
    </w:p>
    <w:p>
      <w:pPr>
        <w:numPr>
          <w:ilvl w:val="0"/>
          <w:numId w:val="31"/>
        </w:numPr>
        <w:ind w:firstLine="200" w:firstLineChars="200"/>
        <w:rPr>
          <w:rFonts w:hint="eastAsia"/>
          <w:lang w:val="en-US" w:eastAsia="zh-CN"/>
        </w:rPr>
      </w:pPr>
      <w:r>
        <w:rPr>
          <w:rFonts w:hint="eastAsia"/>
          <w:lang w:val="en-US" w:eastAsia="zh-CN"/>
        </w:rPr>
        <w:t>图像保存并查看</w:t>
      </w:r>
    </w:p>
    <w:p>
      <w:pPr>
        <w:numPr>
          <w:ilvl w:val="0"/>
          <w:numId w:val="0"/>
        </w:numPr>
        <w:spacing w:line="360" w:lineRule="auto"/>
        <w:ind w:firstLine="420" w:firstLineChars="0"/>
        <w:jc w:val="both"/>
        <w:rPr>
          <w:rFonts w:hint="eastAsia"/>
          <w:sz w:val="24"/>
          <w:szCs w:val="24"/>
          <w:lang w:val="en-US" w:eastAsia="zh-CN"/>
        </w:rPr>
      </w:pPr>
      <w:r>
        <w:rPr>
          <w:rFonts w:hint="eastAsia"/>
          <w:sz w:val="24"/>
          <w:szCs w:val="24"/>
          <w:lang w:val="en-US" w:eastAsia="zh-CN"/>
        </w:rPr>
        <w:t>进入软件根目录下的Pic文件夹，点击</w:t>
      </w:r>
      <w:r>
        <w:drawing>
          <wp:inline distT="0" distB="0" distL="114300" distR="114300">
            <wp:extent cx="504825" cy="190500"/>
            <wp:effectExtent l="0" t="0" r="9525" b="0"/>
            <wp:docPr id="15"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9"/>
                    <pic:cNvPicPr>
                      <a:picLocks noChangeAspect="1"/>
                    </pic:cNvPicPr>
                  </pic:nvPicPr>
                  <pic:blipFill>
                    <a:blip r:embed="rId722"/>
                    <a:stretch>
                      <a:fillRect/>
                    </a:stretch>
                  </pic:blipFill>
                  <pic:spPr>
                    <a:xfrm>
                      <a:off x="0" y="0"/>
                      <a:ext cx="504825" cy="190500"/>
                    </a:xfrm>
                    <a:prstGeom prst="rect">
                      <a:avLst/>
                    </a:prstGeom>
                    <a:noFill/>
                    <a:ln w="9525">
                      <a:noFill/>
                    </a:ln>
                  </pic:spPr>
                </pic:pic>
              </a:graphicData>
            </a:graphic>
          </wp:inline>
        </w:drawing>
      </w:r>
      <w:r>
        <w:rPr>
          <w:rFonts w:hint="eastAsia"/>
          <w:sz w:val="24"/>
          <w:szCs w:val="24"/>
          <w:lang w:val="en-US" w:eastAsia="zh-CN"/>
        </w:rPr>
        <w:t>，文件夹中保存着显微成像系统拍摄的图片，见图6.13。返回主界面打开之前保存的文件，可以在图像预览区批量查看图片。</w:t>
      </w:r>
    </w:p>
    <w:p>
      <w:pPr>
        <w:numPr>
          <w:ilvl w:val="0"/>
          <w:numId w:val="0"/>
        </w:numPr>
        <w:spacing w:line="360" w:lineRule="auto"/>
        <w:ind w:firstLine="420" w:firstLineChars="0"/>
        <w:jc w:val="both"/>
        <w:rPr>
          <w:rFonts w:hint="eastAsia"/>
          <w:sz w:val="24"/>
          <w:szCs w:val="24"/>
          <w:lang w:val="en-US" w:eastAsia="zh-CN"/>
        </w:rPr>
      </w:pPr>
    </w:p>
    <w:p>
      <w:pPr>
        <w:numPr>
          <w:ilvl w:val="0"/>
          <w:numId w:val="0"/>
        </w:numPr>
        <w:spacing w:line="360" w:lineRule="auto"/>
        <w:ind w:firstLine="420" w:firstLineChars="0"/>
        <w:jc w:val="center"/>
      </w:pPr>
      <w:r>
        <w:drawing>
          <wp:inline distT="0" distB="0" distL="114300" distR="114300">
            <wp:extent cx="4274820" cy="2900045"/>
            <wp:effectExtent l="0" t="0" r="11430" b="14605"/>
            <wp:docPr id="75"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30"/>
                    <pic:cNvPicPr>
                      <a:picLocks noChangeAspect="1"/>
                    </pic:cNvPicPr>
                  </pic:nvPicPr>
                  <pic:blipFill>
                    <a:blip r:embed="rId723"/>
                    <a:stretch>
                      <a:fillRect/>
                    </a:stretch>
                  </pic:blipFill>
                  <pic:spPr>
                    <a:xfrm>
                      <a:off x="0" y="0"/>
                      <a:ext cx="4274820" cy="2900045"/>
                    </a:xfrm>
                    <a:prstGeom prst="rect">
                      <a:avLst/>
                    </a:prstGeom>
                    <a:noFill/>
                    <a:ln w="9525">
                      <a:noFill/>
                    </a:ln>
                  </pic:spPr>
                </pic:pic>
              </a:graphicData>
            </a:graphic>
          </wp:inline>
        </w:drawing>
      </w:r>
    </w:p>
    <w:p>
      <w:pPr>
        <w:numPr>
          <w:ilvl w:val="0"/>
          <w:numId w:val="0"/>
        </w:numPr>
        <w:spacing w:line="360" w:lineRule="auto"/>
        <w:ind w:firstLine="420" w:firstLineChars="0"/>
        <w:jc w:val="center"/>
        <w:rPr>
          <w:rFonts w:hint="eastAsia" w:eastAsia="宋体"/>
          <w:b/>
          <w:bCs/>
          <w:lang w:val="en-US" w:eastAsia="zh-CN"/>
        </w:rPr>
      </w:pPr>
      <w:r>
        <w:rPr>
          <w:rFonts w:hint="eastAsia"/>
          <w:b/>
          <w:bCs/>
          <w:lang w:eastAsia="zh-CN"/>
        </w:rPr>
        <w:t>图</w:t>
      </w:r>
      <w:r>
        <w:rPr>
          <w:rFonts w:hint="eastAsia"/>
          <w:b/>
          <w:bCs/>
          <w:lang w:val="en-US" w:eastAsia="zh-CN"/>
        </w:rPr>
        <w:t>6.13 图像保存</w:t>
      </w:r>
    </w:p>
    <w:p>
      <w:pPr>
        <w:numPr>
          <w:ilvl w:val="0"/>
          <w:numId w:val="0"/>
        </w:numPr>
        <w:ind w:firstLine="420" w:firstLineChars="0"/>
        <w:rPr>
          <w:rFonts w:hint="eastAsia"/>
          <w:lang w:val="en-US" w:eastAsia="zh-CN"/>
        </w:rPr>
      </w:pPr>
    </w:p>
    <w:p>
      <w:pPr>
        <w:pStyle w:val="4"/>
      </w:pPr>
      <w:bookmarkStart w:id="315" w:name="_Toc1704"/>
      <w:bookmarkStart w:id="316" w:name="_Toc18300"/>
      <w:r>
        <w:rPr>
          <w:rFonts w:hint="eastAsia"/>
          <w:lang w:eastAsia="zh-CN"/>
        </w:rPr>
        <w:t>实例测试</w:t>
      </w:r>
      <w:bookmarkEnd w:id="315"/>
      <w:bookmarkEnd w:id="316"/>
    </w:p>
    <w:p>
      <w:pPr>
        <w:rPr>
          <w:rFonts w:hint="eastAsia" w:cs="Times New Roman"/>
          <w:b w:val="0"/>
          <w:bCs w:val="0"/>
          <w:kern w:val="44"/>
          <w:sz w:val="24"/>
          <w:szCs w:val="24"/>
          <w:lang w:val="en-US" w:eastAsia="zh-CN" w:bidi="ar-SA"/>
        </w:rPr>
      </w:pPr>
      <w:r>
        <w:rPr>
          <w:rFonts w:hint="eastAsia"/>
          <w:lang w:eastAsia="zh-CN"/>
        </w:rPr>
        <w:t>本小节主要对</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显微成像软件的图像拼接模块进行实例测试。</w:t>
      </w: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实验材料来自铜衬底标准石墨烯样本。如图6.14所示。样本尺寸为17mm*19mm。</w:t>
      </w:r>
    </w:p>
    <w:p>
      <w:pPr>
        <w:rPr>
          <w:rFonts w:hint="eastAsia" w:cs="Times New Roman"/>
          <w:b w:val="0"/>
          <w:bCs w:val="0"/>
          <w:kern w:val="44"/>
          <w:sz w:val="24"/>
          <w:szCs w:val="24"/>
          <w:lang w:val="en-US" w:eastAsia="zh-CN" w:bidi="ar-SA"/>
        </w:rPr>
      </w:pPr>
    </w:p>
    <w:p>
      <w:pPr>
        <w:jc w:val="center"/>
        <w:rPr>
          <w:rFonts w:hint="eastAsia" w:cs="Times New Roman"/>
          <w:b w:val="0"/>
          <w:bCs w:val="0"/>
          <w:kern w:val="44"/>
          <w:sz w:val="24"/>
          <w:szCs w:val="24"/>
          <w:lang w:val="en-US" w:eastAsia="zh-CN" w:bidi="ar-SA"/>
        </w:rPr>
      </w:pPr>
      <w:r>
        <w:drawing>
          <wp:inline distT="0" distB="0" distL="114300" distR="114300">
            <wp:extent cx="2251710" cy="3016250"/>
            <wp:effectExtent l="0" t="0" r="15240" b="12700"/>
            <wp:docPr id="21"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359"/>
                    <pic:cNvPicPr>
                      <a:picLocks noChangeAspect="1"/>
                    </pic:cNvPicPr>
                  </pic:nvPicPr>
                  <pic:blipFill>
                    <a:blip r:embed="rId724"/>
                    <a:stretch>
                      <a:fillRect/>
                    </a:stretch>
                  </pic:blipFill>
                  <pic:spPr>
                    <a:xfrm>
                      <a:off x="0" y="0"/>
                      <a:ext cx="2251710" cy="3016250"/>
                    </a:xfrm>
                    <a:prstGeom prst="rect">
                      <a:avLst/>
                    </a:prstGeom>
                    <a:noFill/>
                    <a:ln w="9525">
                      <a:noFill/>
                    </a:ln>
                  </pic:spPr>
                </pic:pic>
              </a:graphicData>
            </a:graphic>
          </wp:inline>
        </w:drawing>
      </w:r>
    </w:p>
    <w:p>
      <w:pPr>
        <w:jc w:val="center"/>
        <w:rPr>
          <w:rFonts w:hint="eastAsia" w:cs="Times New Roman"/>
          <w:b/>
          <w:bCs/>
          <w:kern w:val="44"/>
          <w:sz w:val="24"/>
          <w:szCs w:val="24"/>
          <w:lang w:val="en-US" w:eastAsia="zh-CN" w:bidi="ar-SA"/>
        </w:rPr>
      </w:pPr>
      <w:r>
        <w:rPr>
          <w:rFonts w:hint="eastAsia" w:cs="Times New Roman"/>
          <w:b/>
          <w:bCs/>
          <w:kern w:val="44"/>
          <w:sz w:val="24"/>
          <w:szCs w:val="24"/>
          <w:lang w:val="en-US" w:eastAsia="zh-CN" w:bidi="ar-SA"/>
        </w:rPr>
        <w:t>图6.14 石墨烯样品</w:t>
      </w:r>
    </w:p>
    <w:p>
      <w:pPr>
        <w:jc w:val="center"/>
        <w:rPr>
          <w:rFonts w:hint="eastAsia" w:cs="Times New Roman"/>
          <w:b/>
          <w:bCs/>
          <w:kern w:val="44"/>
          <w:sz w:val="24"/>
          <w:szCs w:val="24"/>
          <w:lang w:val="en-US" w:eastAsia="zh-CN" w:bidi="ar-SA"/>
        </w:rPr>
      </w:pP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显微成像软件分别采集两张石墨烯局部图Image1和Image2，见下图。</w:t>
      </w: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drawing>
          <wp:inline distT="0" distB="0" distL="114300" distR="114300">
            <wp:extent cx="2009775" cy="2174875"/>
            <wp:effectExtent l="0" t="0" r="9525" b="15875"/>
            <wp:docPr id="76" name="图片 76" descr="图像拼接左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图像拼接左图"/>
                    <pic:cNvPicPr>
                      <a:picLocks noChangeAspect="1"/>
                    </pic:cNvPicPr>
                  </pic:nvPicPr>
                  <pic:blipFill>
                    <a:blip r:embed="rId725"/>
                    <a:stretch>
                      <a:fillRect/>
                    </a:stretch>
                  </pic:blipFill>
                  <pic:spPr>
                    <a:xfrm>
                      <a:off x="0" y="0"/>
                      <a:ext cx="2009775" cy="2174875"/>
                    </a:xfrm>
                    <a:prstGeom prst="rect">
                      <a:avLst/>
                    </a:prstGeom>
                  </pic:spPr>
                </pic:pic>
              </a:graphicData>
            </a:graphic>
          </wp:inline>
        </w:drawing>
      </w:r>
      <w:r>
        <w:rPr>
          <w:rFonts w:hint="eastAsia" w:cs="Times New Roman"/>
          <w:b w:val="0"/>
          <w:bCs w:val="0"/>
          <w:kern w:val="44"/>
          <w:sz w:val="24"/>
          <w:szCs w:val="24"/>
          <w:lang w:val="en-US" w:eastAsia="zh-CN" w:bidi="ar-SA"/>
        </w:rPr>
        <w:t xml:space="preserve">        </w:t>
      </w:r>
      <w:r>
        <w:rPr>
          <w:rFonts w:hint="eastAsia" w:cs="Times New Roman"/>
          <w:b w:val="0"/>
          <w:bCs w:val="0"/>
          <w:kern w:val="44"/>
          <w:sz w:val="24"/>
          <w:szCs w:val="24"/>
          <w:lang w:val="en-US" w:eastAsia="zh-CN" w:bidi="ar-SA"/>
        </w:rPr>
        <w:drawing>
          <wp:inline distT="0" distB="0" distL="114300" distR="114300">
            <wp:extent cx="2004695" cy="2173605"/>
            <wp:effectExtent l="0" t="0" r="14605" b="17145"/>
            <wp:docPr id="77" name="图片 77" descr="图像拼接右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图像拼接右图"/>
                    <pic:cNvPicPr>
                      <a:picLocks noChangeAspect="1"/>
                    </pic:cNvPicPr>
                  </pic:nvPicPr>
                  <pic:blipFill>
                    <a:blip r:embed="rId726"/>
                    <a:stretch>
                      <a:fillRect/>
                    </a:stretch>
                  </pic:blipFill>
                  <pic:spPr>
                    <a:xfrm>
                      <a:off x="0" y="0"/>
                      <a:ext cx="2004695" cy="2173605"/>
                    </a:xfrm>
                    <a:prstGeom prst="rect">
                      <a:avLst/>
                    </a:prstGeom>
                  </pic:spPr>
                </pic:pic>
              </a:graphicData>
            </a:graphic>
          </wp:inline>
        </w:drawing>
      </w:r>
    </w:p>
    <w:p>
      <w:pPr>
        <w:jc w:val="center"/>
        <w:rPr>
          <w:rFonts w:hint="eastAsia" w:cs="Times New Roman"/>
          <w:b/>
          <w:bCs/>
          <w:kern w:val="44"/>
          <w:sz w:val="24"/>
          <w:szCs w:val="24"/>
          <w:lang w:val="en-US" w:eastAsia="zh-CN" w:bidi="ar-SA"/>
        </w:rPr>
      </w:pPr>
      <w:r>
        <w:rPr>
          <w:rFonts w:hint="eastAsia" w:cs="Times New Roman"/>
          <w:b/>
          <w:bCs/>
          <w:kern w:val="44"/>
          <w:sz w:val="24"/>
          <w:szCs w:val="24"/>
          <w:lang w:val="en-US" w:eastAsia="zh-CN" w:bidi="ar-SA"/>
        </w:rPr>
        <w:t>图6.15 实例测试石墨烯局部图：Image1和Image2</w:t>
      </w:r>
    </w:p>
    <w:p>
      <w:pPr>
        <w:jc w:val="center"/>
        <w:rPr>
          <w:rFonts w:hint="eastAsia" w:cs="Times New Roman"/>
          <w:b/>
          <w:bCs/>
          <w:kern w:val="44"/>
          <w:sz w:val="24"/>
          <w:szCs w:val="24"/>
          <w:lang w:val="en-US" w:eastAsia="zh-CN" w:bidi="ar-SA"/>
        </w:rPr>
      </w:pP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经过显微成像软件图像拼接后结果如下。</w:t>
      </w:r>
    </w:p>
    <w:p>
      <w:pPr>
        <w:jc w:val="cente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drawing>
          <wp:inline distT="0" distB="0" distL="114300" distR="114300">
            <wp:extent cx="3877310" cy="2658745"/>
            <wp:effectExtent l="0" t="0" r="8890" b="8255"/>
            <wp:docPr id="78" name="图片 78" descr="图像拼接全景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图像拼接全景图"/>
                    <pic:cNvPicPr>
                      <a:picLocks noChangeAspect="1"/>
                    </pic:cNvPicPr>
                  </pic:nvPicPr>
                  <pic:blipFill>
                    <a:blip r:embed="rId727"/>
                    <a:stretch>
                      <a:fillRect/>
                    </a:stretch>
                  </pic:blipFill>
                  <pic:spPr>
                    <a:xfrm>
                      <a:off x="0" y="0"/>
                      <a:ext cx="3877310" cy="2658745"/>
                    </a:xfrm>
                    <a:prstGeom prst="rect">
                      <a:avLst/>
                    </a:prstGeom>
                  </pic:spPr>
                </pic:pic>
              </a:graphicData>
            </a:graphic>
          </wp:inline>
        </w:drawing>
      </w:r>
    </w:p>
    <w:p>
      <w:pPr>
        <w:jc w:val="center"/>
        <w:rPr>
          <w:rFonts w:hint="eastAsia" w:cs="Times New Roman"/>
          <w:b/>
          <w:bCs/>
          <w:kern w:val="44"/>
          <w:sz w:val="24"/>
          <w:szCs w:val="24"/>
          <w:lang w:val="en-US" w:eastAsia="zh-CN" w:bidi="ar-SA"/>
        </w:rPr>
      </w:pPr>
      <w:r>
        <w:rPr>
          <w:rFonts w:hint="eastAsia" w:cs="Times New Roman"/>
          <w:b/>
          <w:bCs/>
          <w:kern w:val="44"/>
          <w:sz w:val="24"/>
          <w:szCs w:val="24"/>
          <w:lang w:val="en-US" w:eastAsia="zh-CN" w:bidi="ar-SA"/>
        </w:rPr>
        <w:t>图6.16 实例测试石墨烯全景图（比例65:1）</w:t>
      </w:r>
    </w:p>
    <w:p>
      <w:pPr>
        <w:jc w:val="center"/>
        <w:rPr>
          <w:rFonts w:hint="eastAsia" w:cs="Times New Roman"/>
          <w:b/>
          <w:bCs/>
          <w:kern w:val="44"/>
          <w:sz w:val="24"/>
          <w:szCs w:val="24"/>
          <w:lang w:val="en-US" w:eastAsia="zh-CN" w:bidi="ar-SA"/>
        </w:rPr>
      </w:pPr>
    </w:p>
    <w:p>
      <w:pPr>
        <w:rPr>
          <w:rFonts w:hint="eastAsia"/>
          <w:lang w:val="en-US" w:eastAsia="zh-CN"/>
        </w:rPr>
      </w:pPr>
      <w:r>
        <w:rPr>
          <w:rFonts w:hint="eastAsia"/>
          <w:lang w:val="en-US" w:eastAsia="zh-CN"/>
        </w:rPr>
        <w:t>由拼接结果图可以看出公共区域得到了比较恰当地融合，并没有明显的虚化连接缝痕迹，保持了原图的清晰度，较为真实地还原了石墨烯的样貌。</w:t>
      </w:r>
    </w:p>
    <w:p>
      <w:pPr>
        <w:pStyle w:val="3"/>
      </w:pPr>
      <w:bookmarkStart w:id="317" w:name="_Toc15801"/>
      <w:bookmarkStart w:id="318" w:name="_Toc30543"/>
      <w:r>
        <w:rPr>
          <w:rFonts w:hint="eastAsia"/>
        </w:rPr>
        <w:t>本章小结</w:t>
      </w:r>
      <w:bookmarkEnd w:id="317"/>
      <w:bookmarkEnd w:id="318"/>
    </w:p>
    <w:p>
      <w:pPr>
        <w:rPr>
          <w:rFonts w:hint="eastAsia" w:cs="Times New Roman"/>
          <w:b w:val="0"/>
          <w:bCs w:val="0"/>
          <w:kern w:val="44"/>
          <w:sz w:val="24"/>
          <w:szCs w:val="24"/>
          <w:lang w:val="en-US" w:eastAsia="zh-CN" w:bidi="ar-SA"/>
        </w:rPr>
      </w:pPr>
      <w:r>
        <w:rPr>
          <w:rFonts w:hint="eastAsia"/>
          <w:lang w:eastAsia="zh-CN"/>
        </w:rPr>
        <w:t>本章首先介绍了</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系统的整体架构，然后对基于</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系统石墨烯生长实验过程中的气路装配和腔体装配进行了详细阐述，其中包括各种配件选型及注意事项、结构优化等。</w:t>
      </w:r>
      <w:r>
        <w:fldChar w:fldCharType="begin"/>
      </w:r>
      <w:r>
        <w:instrText xml:space="preserve"> </w:instrText>
      </w:r>
      <w:r>
        <w:rPr>
          <w:rFonts w:hint="eastAsia"/>
        </w:rPr>
        <w:instrText xml:space="preserve">TC  "</w:instrText>
      </w:r>
      <w:bookmarkStart w:id="319" w:name="_Toc417664642"/>
      <w:bookmarkStart w:id="320" w:name="_Toc420163829"/>
      <w:r>
        <w:rPr>
          <w:rFonts w:hint="eastAsia"/>
        </w:rPr>
        <w:instrText xml:space="preserve">6.4 Chapter </w:instrText>
      </w:r>
      <w:r>
        <w:instrText xml:space="preserve">Summary</w:instrText>
      </w:r>
      <w:bookmarkEnd w:id="319"/>
      <w:bookmarkEnd w:id="320"/>
      <w:r>
        <w:rPr>
          <w:rFonts w:hint="eastAsia"/>
        </w:rPr>
        <w:instrText xml:space="preserve">" \l 2</w:instrText>
      </w:r>
      <w:r>
        <w:instrText xml:space="preserve"> </w:instrText>
      </w:r>
      <w:r>
        <w:fldChar w:fldCharType="end"/>
      </w:r>
      <w:r>
        <w:rPr>
          <w:rFonts w:hint="eastAsia"/>
          <w:lang w:eastAsia="zh-CN"/>
        </w:rPr>
        <w:t>接着介绍了</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显微成像软件的操作步骤，最后对该软件的重要模块——图像拼接进行了实例验证。</w:t>
      </w: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ind w:left="0" w:leftChars="0" w:firstLine="0" w:firstLineChars="0"/>
        <w:rPr>
          <w:rFonts w:hint="eastAsia" w:cs="Times New Roman"/>
          <w:b w:val="0"/>
          <w:bCs w:val="0"/>
          <w:kern w:val="44"/>
          <w:sz w:val="24"/>
          <w:szCs w:val="24"/>
          <w:lang w:val="en-US" w:eastAsia="zh-CN" w:bidi="ar-SA"/>
        </w:rPr>
      </w:pPr>
    </w:p>
    <w:p/>
    <w:p>
      <w:pPr>
        <w:ind w:left="0" w:leftChars="0" w:firstLine="0" w:firstLineChars="0"/>
        <w:jc w:val="center"/>
      </w:pPr>
      <w:r>
        <w:drawing>
          <wp:inline distT="0" distB="0" distL="114300" distR="114300">
            <wp:extent cx="4721225" cy="3702050"/>
            <wp:effectExtent l="0" t="0" r="3175" b="12700"/>
            <wp:docPr id="84"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361"/>
                    <pic:cNvPicPr>
                      <a:picLocks noChangeAspect="1"/>
                    </pic:cNvPicPr>
                  </pic:nvPicPr>
                  <pic:blipFill>
                    <a:blip r:embed="rId728"/>
                    <a:stretch>
                      <a:fillRect/>
                    </a:stretch>
                  </pic:blipFill>
                  <pic:spPr>
                    <a:xfrm>
                      <a:off x="0" y="0"/>
                      <a:ext cx="4721225" cy="3702050"/>
                    </a:xfrm>
                    <a:prstGeom prst="rect">
                      <a:avLst/>
                    </a:prstGeom>
                    <a:noFill/>
                    <a:ln w="9525">
                      <a:noFill/>
                    </a:ln>
                  </pic:spPr>
                </pic:pic>
              </a:graphicData>
            </a:graphic>
          </wp:inline>
        </w:drawing>
      </w:r>
    </w:p>
    <w:p>
      <w:pPr>
        <w:ind w:left="0" w:leftChars="0" w:firstLine="0" w:firstLineChars="0"/>
        <w:jc w:val="center"/>
        <w:rPr>
          <w:rFonts w:hint="eastAsia" w:cs="Times New Roman"/>
          <w:b/>
          <w:bCs/>
          <w:kern w:val="44"/>
          <w:sz w:val="24"/>
          <w:szCs w:val="24"/>
          <w:lang w:val="en-US" w:eastAsia="zh-CN" w:bidi="ar-SA"/>
        </w:rPr>
      </w:pPr>
      <w:r>
        <w:rPr>
          <w:rFonts w:hint="eastAsia"/>
          <w:b/>
          <w:bCs/>
          <w:lang w:eastAsia="zh-CN"/>
        </w:rPr>
        <w:t>图</w:t>
      </w:r>
      <w:r>
        <w:rPr>
          <w:rFonts w:hint="eastAsia"/>
          <w:b/>
          <w:bCs/>
          <w:lang w:val="en-US" w:eastAsia="zh-CN"/>
        </w:rPr>
        <w:t xml:space="preserve">6.17 </w:t>
      </w:r>
      <w:r>
        <w:rPr>
          <w:rFonts w:hint="default" w:cs="Times New Roman"/>
          <w:b/>
          <w:bCs/>
          <w:kern w:val="44"/>
          <w:sz w:val="24"/>
          <w:szCs w:val="24"/>
          <w:lang w:val="en-US" w:eastAsia="zh-CN" w:bidi="ar-SA"/>
        </w:rPr>
        <w:t>μCVD</w:t>
      </w:r>
      <w:r>
        <w:rPr>
          <w:rFonts w:hint="eastAsia" w:cs="Times New Roman"/>
          <w:b/>
          <w:bCs/>
          <w:kern w:val="44"/>
          <w:sz w:val="24"/>
          <w:szCs w:val="24"/>
          <w:lang w:val="en-US" w:eastAsia="zh-CN" w:bidi="ar-SA"/>
        </w:rPr>
        <w:t>实验平台装配图</w:t>
      </w:r>
    </w:p>
    <w:p>
      <w:pPr>
        <w:ind w:left="0" w:leftChars="0" w:firstLine="0" w:firstLineChars="0"/>
        <w:jc w:val="center"/>
        <w:rPr>
          <w:rFonts w:hint="eastAsia" w:cs="Times New Roman"/>
          <w:b/>
          <w:bCs/>
          <w:kern w:val="44"/>
          <w:sz w:val="24"/>
          <w:szCs w:val="24"/>
          <w:lang w:val="en-US" w:eastAsia="zh-CN" w:bidi="ar-SA"/>
        </w:rPr>
      </w:pPr>
    </w:p>
    <w:p>
      <w:pPr>
        <w:jc w:val="center"/>
      </w:pPr>
      <w:r>
        <w:drawing>
          <wp:inline distT="0" distB="0" distL="114300" distR="114300">
            <wp:extent cx="4733290" cy="3846830"/>
            <wp:effectExtent l="0" t="0" r="10160" b="1270"/>
            <wp:docPr id="82"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360"/>
                    <pic:cNvPicPr>
                      <a:picLocks noChangeAspect="1"/>
                    </pic:cNvPicPr>
                  </pic:nvPicPr>
                  <pic:blipFill>
                    <a:blip r:embed="rId729"/>
                    <a:stretch>
                      <a:fillRect/>
                    </a:stretch>
                  </pic:blipFill>
                  <pic:spPr>
                    <a:xfrm>
                      <a:off x="0" y="0"/>
                      <a:ext cx="4733290" cy="3846830"/>
                    </a:xfrm>
                    <a:prstGeom prst="rect">
                      <a:avLst/>
                    </a:prstGeom>
                    <a:noFill/>
                    <a:ln w="9525">
                      <a:noFill/>
                    </a:ln>
                  </pic:spPr>
                </pic:pic>
              </a:graphicData>
            </a:graphic>
          </wp:inline>
        </w:drawing>
      </w:r>
    </w:p>
    <w:p>
      <w:pPr>
        <w:jc w:val="center"/>
        <w:rPr>
          <w:rFonts w:hint="eastAsia" w:eastAsia="宋体"/>
          <w:lang w:eastAsia="zh-CN"/>
        </w:rPr>
      </w:pPr>
      <w:r>
        <w:rPr>
          <w:rFonts w:hint="eastAsia" w:cs="Times New Roman"/>
          <w:b/>
          <w:bCs/>
          <w:kern w:val="44"/>
          <w:sz w:val="24"/>
          <w:szCs w:val="24"/>
          <w:lang w:val="en-US" w:eastAsia="zh-CN" w:bidi="ar-SA"/>
        </w:rPr>
        <w:t>图6.18</w:t>
      </w:r>
      <w:r>
        <w:rPr>
          <w:rFonts w:hint="eastAsia"/>
          <w:lang w:val="en-US" w:eastAsia="zh-CN"/>
        </w:rPr>
        <w:t xml:space="preserve"> </w:t>
      </w:r>
      <w:r>
        <w:rPr>
          <w:rFonts w:hint="default" w:cs="Times New Roman"/>
          <w:b/>
          <w:bCs/>
          <w:kern w:val="44"/>
          <w:sz w:val="24"/>
          <w:szCs w:val="24"/>
          <w:lang w:val="en-US" w:eastAsia="zh-CN" w:bidi="ar-SA"/>
        </w:rPr>
        <w:t>μCVD</w:t>
      </w:r>
      <w:r>
        <w:rPr>
          <w:rFonts w:hint="eastAsia" w:cs="Times New Roman"/>
          <w:b/>
          <w:bCs/>
          <w:kern w:val="44"/>
          <w:sz w:val="24"/>
          <w:szCs w:val="24"/>
          <w:lang w:val="en-US" w:eastAsia="zh-CN" w:bidi="ar-SA"/>
        </w:rPr>
        <w:t>实验平台实物图</w:t>
      </w:r>
    </w:p>
    <w:p/>
    <w:p/>
    <w:p/>
    <w:p/>
    <w:p/>
    <w:p/>
    <w:p/>
    <w:p/>
    <w:p/>
    <w:p/>
    <w:p/>
    <w:p/>
    <w:p/>
    <w:p/>
    <w:p/>
    <w:p/>
    <w:p>
      <w:pPr>
        <w:ind w:left="0" w:leftChars="0" w:firstLine="0" w:firstLineChars="0"/>
      </w:pPr>
    </w:p>
    <w:p>
      <w:pPr>
        <w:ind w:left="0" w:leftChars="0" w:firstLine="0" w:firstLineChars="0"/>
      </w:pPr>
    </w:p>
    <w:p>
      <w:pPr>
        <w:ind w:left="0" w:leftChars="0" w:firstLine="0" w:firstLineChars="0"/>
      </w:pPr>
    </w:p>
    <w:p>
      <w:pPr>
        <w:ind w:left="0" w:leftChars="0" w:firstLine="0" w:firstLineChars="0"/>
      </w:pPr>
    </w:p>
    <w:p>
      <w:pPr>
        <w:ind w:left="0" w:leftChars="0" w:firstLine="0" w:firstLineChars="0"/>
      </w:pPr>
    </w:p>
    <w:p>
      <w:pPr>
        <w:ind w:left="0" w:leftChars="0" w:firstLine="0" w:firstLineChars="0"/>
      </w:pPr>
    </w:p>
    <w:p>
      <w:pPr>
        <w:ind w:left="0" w:leftChars="0" w:firstLine="0" w:firstLineChars="0"/>
      </w:pPr>
    </w:p>
    <w:p>
      <w:pPr>
        <w:ind w:left="0" w:leftChars="0" w:firstLine="0" w:firstLineChars="0"/>
      </w:pPr>
    </w:p>
    <w:p>
      <w:pPr>
        <w:ind w:left="0" w:leftChars="0" w:firstLine="0" w:firstLineChars="0"/>
      </w:pPr>
    </w:p>
    <w:p>
      <w:pPr>
        <w:ind w:left="0" w:leftChars="0" w:firstLine="0" w:firstLineChars="0"/>
      </w:pPr>
    </w:p>
    <w:p>
      <w:pPr>
        <w:ind w:left="0" w:leftChars="0" w:firstLine="0" w:firstLineChars="0"/>
      </w:pPr>
    </w:p>
    <w:p>
      <w:pPr>
        <w:ind w:left="0" w:leftChars="0" w:firstLine="0" w:firstLineChars="0"/>
      </w:pPr>
    </w:p>
    <w:p>
      <w:pPr>
        <w:ind w:left="0" w:leftChars="0" w:firstLine="0" w:firstLineChars="0"/>
      </w:pPr>
    </w:p>
    <w:p>
      <w:pPr>
        <w:ind w:left="0" w:leftChars="0" w:firstLine="0" w:firstLineChars="0"/>
      </w:pPr>
    </w:p>
    <w:p>
      <w:pPr>
        <w:ind w:left="0" w:leftChars="0" w:firstLine="0" w:firstLineChars="0"/>
      </w:pPr>
    </w:p>
    <w:p>
      <w:pPr>
        <w:ind w:left="0" w:leftChars="0" w:firstLine="0" w:firstLineChars="0"/>
      </w:pPr>
    </w:p>
    <w:p>
      <w:pPr>
        <w:pStyle w:val="2"/>
      </w:pPr>
      <w:bookmarkStart w:id="321" w:name="_Toc23140"/>
      <w:bookmarkStart w:id="322" w:name="_Toc28433"/>
      <w:r>
        <w:rPr>
          <w:rFonts w:hint="eastAsia"/>
        </w:rPr>
        <w:t>总结与展望</w:t>
      </w:r>
      <w:r>
        <w:fldChar w:fldCharType="begin"/>
      </w:r>
      <w:r>
        <w:instrText xml:space="preserve"> </w:instrText>
      </w:r>
      <w:r>
        <w:rPr>
          <w:rFonts w:hint="eastAsia"/>
        </w:rPr>
        <w:instrText xml:space="preserve">TC </w:instrText>
      </w:r>
      <w:r>
        <w:instrText xml:space="preserve"> </w:instrText>
      </w:r>
      <w:r>
        <w:rPr>
          <w:rFonts w:hint="eastAsia"/>
        </w:rPr>
        <w:instrText xml:space="preserve">"</w:instrText>
      </w:r>
      <w:bookmarkStart w:id="323" w:name="_Toc420163830"/>
      <w:bookmarkStart w:id="324" w:name="_Toc417664643"/>
      <w:r>
        <w:rPr>
          <w:rFonts w:hint="eastAsia"/>
        </w:rPr>
        <w:instrText xml:space="preserve">Chapter Ⅶ Summary and </w:instrText>
      </w:r>
      <w:r>
        <w:instrText xml:space="preserve">Prospect</w:instrText>
      </w:r>
      <w:bookmarkEnd w:id="323"/>
      <w:bookmarkEnd w:id="324"/>
      <w:r>
        <w:rPr>
          <w:rFonts w:hint="eastAsia"/>
        </w:rPr>
        <w:instrText xml:space="preserve">" \l 1</w:instrText>
      </w:r>
      <w:r>
        <w:instrText xml:space="preserve"> </w:instrText>
      </w:r>
      <w:r>
        <w:fldChar w:fldCharType="end"/>
      </w:r>
      <w:bookmarkEnd w:id="321"/>
      <w:bookmarkEnd w:id="322"/>
    </w:p>
    <w:p>
      <w:pPr>
        <w:pStyle w:val="3"/>
      </w:pPr>
      <w:bookmarkStart w:id="325" w:name="_Toc24398"/>
      <w:bookmarkStart w:id="326" w:name="_Toc635"/>
      <w:r>
        <w:rPr>
          <w:rFonts w:hint="eastAsia"/>
          <w:lang w:eastAsia="zh-CN"/>
        </w:rPr>
        <w:t>系统设计总结</w:t>
      </w:r>
      <w:bookmarkEnd w:id="325"/>
      <w:bookmarkEnd w:id="326"/>
    </w:p>
    <w:p>
      <w:pPr>
        <w:rPr>
          <w:rFonts w:hint="eastAsia" w:cs="Times New Roman"/>
          <w:b w:val="0"/>
          <w:bCs w:val="0"/>
          <w:kern w:val="44"/>
          <w:sz w:val="24"/>
          <w:szCs w:val="24"/>
          <w:lang w:val="en-US" w:eastAsia="zh-CN" w:bidi="ar-SA"/>
        </w:rPr>
      </w:pPr>
      <w:r>
        <w:rPr>
          <w:rFonts w:hint="eastAsia"/>
          <w:lang w:val="en-US" w:eastAsia="zh-CN"/>
        </w:rPr>
        <w:t>GFET是以传统场效应管工艺为基础，石墨烯作为导电沟道的新一代半导体器件，以其超高的电子迁移率和极小的器件尺寸而被寄予厚望。而高质量大面积的石墨烯制备方案是制作GFET的前提和基础，石墨烯材料的低成本高效率生长对促进纳米器件的应用和发展起到重要作用。本文结合传统石墨烯的制备原理和MEMS技术，将CVD设备微型化，开发了一套用于制备石墨烯的</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系统，具体完成了以下工作：</w:t>
      </w:r>
    </w:p>
    <w:p>
      <w:pPr>
        <w:numPr>
          <w:ilvl w:val="0"/>
          <w:numId w:val="32"/>
        </w:num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从温度稳定时间、气体交换速率和流动状态三个角度理论分析了</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系统制备石墨烯具备的优势。并使用SolidWorks建模软件对</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微芯片的物理结构进行三维设计，导入ANSYS Workbench后对该3D模型进行结构、热、电多物理场耦合仿真，同时根据仿真结果的温度场分布调整芯片结构以达到最优效果。该仿真过程综合考虑了芯片材料各物理参数对温度的敏感性，以及传热学中的尺寸效应。最终，本文设计了两版</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微芯片结构，第一版是基础加热平台，第二版采用提高稳定性的六悬臂设计，仿真得出采用</w:t>
      </w:r>
      <w:r>
        <w:rPr>
          <w:rFonts w:hint="eastAsia"/>
          <w:lang w:val="en-US" w:eastAsia="zh-CN"/>
        </w:rPr>
        <w:t>5000*5000*526</w:t>
      </w:r>
      <w:r>
        <w:rPr>
          <w:rFonts w:hint="eastAsia"/>
          <w:position w:val="-6"/>
          <w:lang w:val="en-US" w:eastAsia="zh-CN"/>
        </w:rPr>
        <w:object>
          <v:shape id="_x0000_i1382" o:spt="75" type="#_x0000_t75" style="height:11pt;width:18pt;" o:ole="t" filled="f" o:preferrelative="t" stroked="f" coordsize="21600,21600">
            <v:path/>
            <v:fill on="f" focussize="0,0"/>
            <v:stroke on="f"/>
            <v:imagedata r:id="rId731" o:title=""/>
            <o:lock v:ext="edit" aspectratio="t"/>
            <w10:wrap type="none"/>
            <w10:anchorlock/>
          </v:shape>
          <o:OLEObject Type="Embed" ProgID="Equation.KSEE3" ShapeID="_x0000_i1382" DrawAspect="Content" ObjectID="_1468076081" r:id="rId730">
            <o:LockedField>false</o:LockedField>
          </o:OLEObject>
        </w:object>
      </w:r>
      <w:r>
        <w:rPr>
          <w:rFonts w:hint="eastAsia"/>
          <w:lang w:val="en-US" w:eastAsia="zh-CN"/>
        </w:rPr>
        <w:t>尺寸的平台温度可以达到1000℃以上，且分布均匀。同时结果证实</w:t>
      </w:r>
      <w:r>
        <w:rPr>
          <w:rFonts w:hint="eastAsia" w:cs="Times New Roman"/>
          <w:b w:val="0"/>
          <w:bCs w:val="0"/>
          <w:kern w:val="44"/>
          <w:sz w:val="24"/>
          <w:szCs w:val="24"/>
          <w:lang w:val="en-US" w:eastAsia="zh-CN" w:bidi="ar-SA"/>
        </w:rPr>
        <w:t>两版结构皆可以满足温度要求，但改进版加热平台的温度分布更为均匀，温差控制在2℃范围内，六悬臂结构也更有助于散热，很好地缓冲了热胀冷缩效应，提高了微芯片的稳定性。</w:t>
      </w:r>
    </w:p>
    <w:p>
      <w:pPr>
        <w:numPr>
          <w:ilvl w:val="0"/>
          <w:numId w:val="32"/>
        </w:num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比较了几种温度检测和控制算法后，采用非接触式红外探头和模糊PID控制策略设计了一套适用于</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生长石墨烯的温度测控系统。同时进一步研究了红外辐射的测温原理和误差分析，针对性地作了基于</w:t>
      </w:r>
      <w:r>
        <w:rPr>
          <w:rFonts w:hint="eastAsia"/>
          <w:lang w:val="en-US" w:eastAsia="zh-CN"/>
        </w:rPr>
        <w:t>LT-05A红外探头的温度校准实验，使高温精度达到预定要求。本文详细介绍了温度测控系统的软硬件设计过程，从温控平台的硬件选型（红外探头、单片机等）到电路模块的原理图设计及平台搭建，从软件IDE的流程熟悉到检测控制程序的代码整合，都给予了完整的叙述。</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温度测控的开发为后续生长石墨烯实验提供的必要的条件，直接影响生长效率和质量，实验结果显示该温度测控系统可以稳定低震荡地产生高温。</w:t>
      </w:r>
    </w:p>
    <w:p>
      <w:pPr>
        <w:numPr>
          <w:ilvl w:val="0"/>
          <w:numId w:val="32"/>
        </w:numPr>
        <w:rPr>
          <w:rFonts w:hint="eastAsia" w:cs="Times New Roman"/>
          <w:b w:val="0"/>
          <w:bCs w:val="0"/>
          <w:kern w:val="44"/>
          <w:sz w:val="24"/>
          <w:szCs w:val="24"/>
          <w:lang w:val="en-US" w:eastAsia="zh-CN" w:bidi="ar-SA"/>
        </w:rPr>
      </w:pP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石墨烯生长实验的过程监控可以对制备条件提供显性的图像反馈，提高了石墨烯的制备成品率。本文详细介绍了</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显微成像系统的关键技术：自动聚焦和图像拼接。自动聚焦可以实现快速实时获取石墨烯图片，图像拼接可以弥补电子目镜短景深带来的局部缺陷，合成全景宽视野图片。接着提出了基于Roberts改进的自动聚焦算子，通过MATLAB仿真得到几组实验图片的聚焦曲线，并与传统聚焦函数比较，证实本文提出的改进Roberts算子缩小了陡峭区宽度，提高了抗干扰能力。最后以</w:t>
      </w:r>
      <w:r>
        <w:rPr>
          <w:rFonts w:hint="eastAsia"/>
          <w:lang w:val="en-US" w:eastAsia="zh-CN"/>
        </w:rPr>
        <w:t>1400万CMOS CGU3-1400C摄像头为原型，设计了一套</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显微成像软件，主要功能包括图像采集、图像处理和图像拼接。</w:t>
      </w:r>
    </w:p>
    <w:p>
      <w:pPr>
        <w:numPr>
          <w:ilvl w:val="0"/>
          <w:numId w:val="32"/>
        </w:numPr>
        <w:rPr>
          <w:rFonts w:hint="eastAsia" w:cs="Times New Roman"/>
          <w:b w:val="0"/>
          <w:bCs w:val="0"/>
          <w:kern w:val="44"/>
          <w:sz w:val="24"/>
          <w:szCs w:val="24"/>
          <w:lang w:val="en-US" w:eastAsia="zh-CN" w:bidi="ar-SA"/>
        </w:rPr>
      </w:pP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系统各关键模块设计完成后，开始搭建实验平台。首先叙述整个</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的架构，分别从横向的气路装配和纵向的腔体装配两个角度展开讨论。接着对用于生长石墨烯的气源选择、输气环境及方式、实验注意事项进行了详细说明，选型质量流量计、真空泵等关键设备后对腔体的机械结构进行设计，最后对</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显微成像软件的操作流程进行详细说明，方便工程人员的使用，并就石墨烯局部图像进行实例测试，很好地完成了拼接融合工作。</w:t>
      </w:r>
    </w:p>
    <w:p>
      <w:pPr>
        <w:pStyle w:val="3"/>
        <w:rPr>
          <w:rFonts w:hint="eastAsia"/>
        </w:rPr>
      </w:pPr>
      <w:bookmarkStart w:id="327" w:name="_Toc326349900"/>
      <w:bookmarkStart w:id="328" w:name="_Toc354687788"/>
      <w:bookmarkStart w:id="329" w:name="_Toc354687883"/>
      <w:bookmarkStart w:id="330" w:name="_Toc1246"/>
      <w:bookmarkStart w:id="331" w:name="_Toc124"/>
      <w:r>
        <w:rPr>
          <w:rFonts w:hint="eastAsia"/>
          <w:lang w:eastAsia="zh-CN"/>
        </w:rPr>
        <w:t>发展趋势与展望</w:t>
      </w:r>
      <w:bookmarkEnd w:id="327"/>
      <w:bookmarkEnd w:id="328"/>
      <w:bookmarkEnd w:id="329"/>
      <w:bookmarkEnd w:id="330"/>
      <w:bookmarkEnd w:id="331"/>
    </w:p>
    <w:p>
      <w:pPr>
        <w:rPr>
          <w:rFonts w:hint="eastAsia" w:cs="Times New Roman"/>
          <w:b w:val="0"/>
          <w:bCs w:val="0"/>
          <w:kern w:val="44"/>
          <w:sz w:val="24"/>
          <w:szCs w:val="24"/>
          <w:lang w:val="en-US" w:eastAsia="zh-CN" w:bidi="ar-SA"/>
        </w:rPr>
      </w:pPr>
      <w:r>
        <w:rPr>
          <w:rFonts w:hint="eastAsia"/>
          <w:lang w:eastAsia="zh-CN"/>
        </w:rPr>
        <w:t>用于石墨烯生长的</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制备系统的研发是个富有挑战性的课题，需要储备材料、机械电子、计算机、化学等交叉学科知识，并且投入大量的文献研究和实践检验。本文虽然对</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系统的芯片设计、温度测控、显微成像关键技术进行了相关调研和设计，但是由于作者水平有限及客观条件限制，距离成熟的</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设备成型及实际使用还有相当一段距离。随着论文工作的进一步展开，作者认为今后可以从以下几条展开后续的工作：</w:t>
      </w:r>
    </w:p>
    <w:p>
      <w:pPr>
        <w:numPr>
          <w:ilvl w:val="0"/>
          <w:numId w:val="33"/>
        </w:num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本文设计的</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微芯片停留在ANSYS软件仿真上，作为</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系统的核心构件，最好及时运用相应的成熟工艺将其制作出来，以更快投入到</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生长石墨烯实验中来。</w:t>
      </w:r>
    </w:p>
    <w:p>
      <w:pPr>
        <w:numPr>
          <w:ilvl w:val="0"/>
          <w:numId w:val="33"/>
        </w:num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本文设计的</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温度检测系统以红外探头为基础，进行温度校准标定时采用的温显面板是产品自带的，测温精度有待斟酌，后续需要用更加精密的高温测温仪来进行校准，以提高本系统的测温精度。</w:t>
      </w:r>
    </w:p>
    <w:p>
      <w:pPr>
        <w:numPr>
          <w:ilvl w:val="0"/>
          <w:numId w:val="33"/>
        </w:num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由于开发时间因素影响，本文设计的温度控制电路只是基于实验室面包板及插针型元器件搭建的粗糙平台，后续需要将其制作成PCB板，以实现温度测控的集成化开发。</w:t>
      </w:r>
    </w:p>
    <w:p>
      <w:pPr>
        <w:numPr>
          <w:ilvl w:val="0"/>
          <w:numId w:val="33"/>
        </w:num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本文设计的</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显微成像系统选用的电子目镜虽然分辨率很高，可是镜头的光学放大倍数尚且不够，后面需要采购若干放大倍数的物镜镜头配合电子目镜接口，以提供更高倍数的市场观察。</w:t>
      </w:r>
    </w:p>
    <w:p>
      <w:pPr>
        <w:numPr>
          <w:ilvl w:val="0"/>
          <w:numId w:val="33"/>
        </w:num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本文提出的自动聚焦算子仅提供了MATLAB仿真，并没有将其实用化。本文设计的</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显微成像软件有预留聚焦控制界面，后面需要选用相应的电机及驱动电路装载到三维载物台上，并将本文提出的自动聚焦算子程序化，以完成系统的自动聚焦功能。</w:t>
      </w:r>
    </w:p>
    <w:p>
      <w:pPr>
        <w:numPr>
          <w:ilvl w:val="0"/>
          <w:numId w:val="33"/>
        </w:num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由于实验条件限制，本文仅对</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完成了腔体和气路设计，并没有完整地搭建实验环境，缺少气瓶、输气管路和必要的连接件。由于作者水平有限，需要在实验平台搭建过程中不断改进装配方案，以使整个系统考虑更加周全，安全系数更加高。</w:t>
      </w:r>
    </w:p>
    <w:p>
      <w:pPr>
        <w:numPr>
          <w:ilvl w:val="0"/>
          <w:numId w:val="0"/>
        </w:numPr>
        <w:ind w:firstLine="420" w:firstLineChars="0"/>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以上几条方案需要</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开发人员在后续工作中不断改进，为</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系统的最后成型尽出自己的一份努力。</w:t>
      </w:r>
    </w:p>
    <w:p>
      <w:pPr>
        <w:numPr>
          <w:ilvl w:val="0"/>
          <w:numId w:val="0"/>
        </w:numPr>
        <w:ind w:firstLine="420" w:firstLineChars="0"/>
        <w:rPr>
          <w:rFonts w:hint="eastAsia" w:cs="Times New Roman"/>
          <w:b w:val="0"/>
          <w:bCs w:val="0"/>
          <w:kern w:val="44"/>
          <w:sz w:val="24"/>
          <w:szCs w:val="24"/>
          <w:lang w:val="en-US" w:eastAsia="zh-CN" w:bidi="ar-SA"/>
        </w:rPr>
      </w:pPr>
    </w:p>
    <w:p>
      <w:pPr>
        <w:numPr>
          <w:ilvl w:val="0"/>
          <w:numId w:val="0"/>
        </w:numPr>
        <w:ind w:firstLine="420" w:firstLineChars="0"/>
        <w:rPr>
          <w:rFonts w:hint="eastAsia" w:cs="Times New Roman"/>
          <w:b w:val="0"/>
          <w:bCs w:val="0"/>
          <w:kern w:val="44"/>
          <w:sz w:val="24"/>
          <w:szCs w:val="24"/>
          <w:lang w:val="en-US" w:eastAsia="zh-CN" w:bidi="ar-SA"/>
        </w:rPr>
      </w:pPr>
    </w:p>
    <w:p>
      <w:pPr>
        <w:numPr>
          <w:ilvl w:val="0"/>
          <w:numId w:val="0"/>
        </w:numPr>
        <w:ind w:firstLine="420" w:firstLineChars="0"/>
        <w:rPr>
          <w:rFonts w:hint="eastAsia" w:cs="Times New Roman"/>
          <w:b w:val="0"/>
          <w:bCs w:val="0"/>
          <w:kern w:val="44"/>
          <w:sz w:val="24"/>
          <w:szCs w:val="24"/>
          <w:lang w:val="en-US" w:eastAsia="zh-CN" w:bidi="ar-SA"/>
        </w:rPr>
      </w:pPr>
    </w:p>
    <w:p>
      <w:pPr>
        <w:numPr>
          <w:ilvl w:val="0"/>
          <w:numId w:val="0"/>
        </w:numPr>
        <w:ind w:firstLine="420" w:firstLineChars="0"/>
        <w:rPr>
          <w:rFonts w:hint="eastAsia" w:cs="Times New Roman"/>
          <w:b w:val="0"/>
          <w:bCs w:val="0"/>
          <w:kern w:val="44"/>
          <w:sz w:val="24"/>
          <w:szCs w:val="24"/>
          <w:lang w:val="en-US" w:eastAsia="zh-CN" w:bidi="ar-SA"/>
        </w:rPr>
      </w:pPr>
    </w:p>
    <w:p>
      <w:pPr>
        <w:numPr>
          <w:ilvl w:val="0"/>
          <w:numId w:val="0"/>
        </w:numPr>
        <w:ind w:firstLine="420" w:firstLineChars="0"/>
        <w:rPr>
          <w:rFonts w:hint="eastAsia" w:cs="Times New Roman"/>
          <w:b w:val="0"/>
          <w:bCs w:val="0"/>
          <w:kern w:val="44"/>
          <w:sz w:val="24"/>
          <w:szCs w:val="24"/>
          <w:lang w:val="en-US" w:eastAsia="zh-CN" w:bidi="ar-SA"/>
        </w:rPr>
      </w:pPr>
    </w:p>
    <w:p>
      <w:pPr>
        <w:numPr>
          <w:ilvl w:val="0"/>
          <w:numId w:val="0"/>
        </w:numPr>
        <w:ind w:firstLine="420" w:firstLineChars="0"/>
        <w:rPr>
          <w:rFonts w:hint="eastAsia" w:cs="Times New Roman"/>
          <w:b w:val="0"/>
          <w:bCs w:val="0"/>
          <w:kern w:val="44"/>
          <w:sz w:val="24"/>
          <w:szCs w:val="24"/>
          <w:lang w:val="en-US" w:eastAsia="zh-CN" w:bidi="ar-SA"/>
        </w:rPr>
      </w:pPr>
    </w:p>
    <w:p>
      <w:pPr>
        <w:numPr>
          <w:ilvl w:val="0"/>
          <w:numId w:val="0"/>
        </w:numPr>
        <w:ind w:firstLine="420" w:firstLineChars="0"/>
        <w:rPr>
          <w:rFonts w:hint="eastAsia" w:cs="Times New Roman"/>
          <w:b w:val="0"/>
          <w:bCs w:val="0"/>
          <w:kern w:val="44"/>
          <w:sz w:val="24"/>
          <w:szCs w:val="24"/>
          <w:lang w:val="en-US" w:eastAsia="zh-CN" w:bidi="ar-SA"/>
        </w:rPr>
      </w:pPr>
    </w:p>
    <w:p>
      <w:pPr>
        <w:numPr>
          <w:ilvl w:val="0"/>
          <w:numId w:val="0"/>
        </w:numPr>
        <w:ind w:firstLine="420" w:firstLineChars="0"/>
        <w:rPr>
          <w:rFonts w:hint="eastAsia" w:cs="Times New Roman"/>
          <w:b w:val="0"/>
          <w:bCs w:val="0"/>
          <w:kern w:val="44"/>
          <w:sz w:val="24"/>
          <w:szCs w:val="24"/>
          <w:lang w:val="en-US" w:eastAsia="zh-CN" w:bidi="ar-SA"/>
        </w:rPr>
      </w:pPr>
    </w:p>
    <w:p>
      <w:pPr>
        <w:numPr>
          <w:ilvl w:val="0"/>
          <w:numId w:val="0"/>
        </w:numPr>
        <w:ind w:firstLine="420" w:firstLineChars="0"/>
        <w:rPr>
          <w:rFonts w:hint="eastAsia" w:cs="Times New Roman"/>
          <w:b w:val="0"/>
          <w:bCs w:val="0"/>
          <w:kern w:val="44"/>
          <w:sz w:val="24"/>
          <w:szCs w:val="24"/>
          <w:lang w:val="en-US" w:eastAsia="zh-CN" w:bidi="ar-SA"/>
        </w:rPr>
      </w:pPr>
    </w:p>
    <w:p>
      <w:pPr>
        <w:numPr>
          <w:ilvl w:val="0"/>
          <w:numId w:val="0"/>
        </w:numPr>
        <w:ind w:firstLine="420" w:firstLineChars="0"/>
        <w:rPr>
          <w:rFonts w:hint="eastAsia" w:cs="Times New Roman"/>
          <w:b w:val="0"/>
          <w:bCs w:val="0"/>
          <w:kern w:val="44"/>
          <w:sz w:val="24"/>
          <w:szCs w:val="24"/>
          <w:lang w:val="en-US" w:eastAsia="zh-CN" w:bidi="ar-SA"/>
        </w:rPr>
      </w:pPr>
    </w:p>
    <w:p>
      <w:pPr>
        <w:numPr>
          <w:ilvl w:val="0"/>
          <w:numId w:val="0"/>
        </w:numPr>
        <w:ind w:firstLine="420" w:firstLineChars="0"/>
        <w:rPr>
          <w:rFonts w:hint="eastAsia" w:cs="Times New Roman"/>
          <w:b w:val="0"/>
          <w:bCs w:val="0"/>
          <w:kern w:val="44"/>
          <w:sz w:val="24"/>
          <w:szCs w:val="24"/>
          <w:lang w:val="en-US" w:eastAsia="zh-CN" w:bidi="ar-SA"/>
        </w:rPr>
      </w:pPr>
    </w:p>
    <w:p>
      <w:pPr>
        <w:numPr>
          <w:ilvl w:val="0"/>
          <w:numId w:val="0"/>
        </w:numPr>
        <w:ind w:firstLine="420" w:firstLineChars="0"/>
        <w:rPr>
          <w:rFonts w:hint="eastAsia" w:cs="Times New Roman"/>
          <w:b w:val="0"/>
          <w:bCs w:val="0"/>
          <w:kern w:val="44"/>
          <w:sz w:val="24"/>
          <w:szCs w:val="24"/>
          <w:lang w:val="en-US" w:eastAsia="zh-CN" w:bidi="ar-SA"/>
        </w:rPr>
      </w:pPr>
    </w:p>
    <w:p>
      <w:pPr>
        <w:numPr>
          <w:ilvl w:val="0"/>
          <w:numId w:val="0"/>
        </w:numPr>
        <w:ind w:firstLine="420" w:firstLineChars="0"/>
        <w:rPr>
          <w:rFonts w:hint="eastAsia" w:cs="Times New Roman"/>
          <w:b w:val="0"/>
          <w:bCs w:val="0"/>
          <w:kern w:val="44"/>
          <w:sz w:val="24"/>
          <w:szCs w:val="24"/>
          <w:lang w:val="en-US" w:eastAsia="zh-CN" w:bidi="ar-SA"/>
        </w:rPr>
      </w:pPr>
    </w:p>
    <w:p>
      <w:pPr>
        <w:numPr>
          <w:ilvl w:val="0"/>
          <w:numId w:val="0"/>
        </w:numPr>
        <w:ind w:firstLine="420" w:firstLineChars="0"/>
        <w:rPr>
          <w:rFonts w:hint="eastAsia" w:cs="Times New Roman"/>
          <w:b w:val="0"/>
          <w:bCs w:val="0"/>
          <w:kern w:val="44"/>
          <w:sz w:val="24"/>
          <w:szCs w:val="24"/>
          <w:lang w:val="en-US" w:eastAsia="zh-CN" w:bidi="ar-SA"/>
        </w:rPr>
      </w:pPr>
    </w:p>
    <w:p>
      <w:pPr>
        <w:numPr>
          <w:ilvl w:val="0"/>
          <w:numId w:val="0"/>
        </w:numPr>
        <w:rPr>
          <w:rFonts w:hint="eastAsia" w:cs="Times New Roman"/>
          <w:b w:val="0"/>
          <w:bCs w:val="0"/>
          <w:kern w:val="44"/>
          <w:sz w:val="24"/>
          <w:szCs w:val="24"/>
          <w:lang w:val="en-US" w:eastAsia="zh-CN" w:bidi="ar-SA"/>
        </w:rPr>
      </w:pPr>
    </w:p>
    <w:p>
      <w:pPr>
        <w:numPr>
          <w:ilvl w:val="0"/>
          <w:numId w:val="0"/>
        </w:numPr>
        <w:rPr>
          <w:rFonts w:hint="eastAsia" w:cs="Times New Roman"/>
          <w:b w:val="0"/>
          <w:bCs w:val="0"/>
          <w:kern w:val="44"/>
          <w:sz w:val="24"/>
          <w:szCs w:val="24"/>
          <w:lang w:val="en-US" w:eastAsia="zh-CN" w:bidi="ar-SA"/>
        </w:rPr>
      </w:pPr>
    </w:p>
    <w:sectPr>
      <w:headerReference r:id="rId5" w:type="default"/>
      <w:footerReference r:id="rId7" w:type="default"/>
      <w:headerReference r:id="rId6" w:type="even"/>
      <w:footerReference r:id="rId8" w:type="even"/>
      <w:endnotePr>
        <w:numFmt w:val="decimal"/>
        <w:numStart w:val="10"/>
      </w:endnotePr>
      <w:pgSz w:w="11906" w:h="16838"/>
      <w:pgMar w:top="1440" w:right="1800" w:bottom="1440" w:left="1800" w:header="851" w:footer="992" w:gutter="0"/>
      <w:pgNumType w:fmt="decimal" w:start="1"/>
      <w:cols w:space="425" w:num="1"/>
      <w:docGrid w:type="lines" w:linePitch="326"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endnote>
  <w:endnote w:type="continuationSeparator" w:id="1">
    <w:p>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A00002EF" w:usb1="4000004B" w:usb2="00000000" w:usb3="00000000" w:csb0="2000019F" w:csb1="00000000"/>
  </w:font>
  <w:font w:name="Calibri">
    <w:panose1 w:val="020F0502020204030204"/>
    <w:charset w:val="00"/>
    <w:family w:val="swiss"/>
    <w:pitch w:val="default"/>
    <w:sig w:usb0="E10002FF" w:usb1="4000ACFF" w:usb2="00000009" w:usb3="00000000" w:csb0="2000019F" w:csb1="00000000"/>
  </w:font>
  <w:font w:name="Cambria Math">
    <w:panose1 w:val="02040503050406030204"/>
    <w:charset w:val="00"/>
    <w:family w:val="auto"/>
    <w:pitch w:val="default"/>
    <w:sig w:usb0="A00002EF" w:usb1="420020EB" w:usb2="00000000" w:usb3="00000000" w:csb0="2000019F" w:csb1="00000000"/>
  </w:font>
  <w:font w:name="Calibri Light">
    <w:panose1 w:val="020F0302020204030204"/>
    <w:charset w:val="00"/>
    <w:family w:val="auto"/>
    <w:pitch w:val="default"/>
    <w:sig w:usb0="A00002EF" w:usb1="4000207B" w:usb2="00000000" w:usb3="00000000" w:csb0="2000019F" w:csb1="00000000"/>
  </w:font>
  <w:font w:name="Txt">
    <w:altName w:val="SWAstro"/>
    <w:panose1 w:val="00000400000000000000"/>
    <w:charset w:val="00"/>
    <w:family w:val="auto"/>
    <w:pitch w:val="default"/>
    <w:sig w:usb0="00000000" w:usb1="00000000" w:usb2="00000000" w:usb3="00000000" w:csb0="000001FF" w:csb1="00000000"/>
  </w:font>
  <w:font w:name="楷体_GB2312">
    <w:altName w:val="楷体"/>
    <w:panose1 w:val="00000000000000000000"/>
    <w:charset w:val="86"/>
    <w:family w:val="auto"/>
    <w:pitch w:val="default"/>
    <w:sig w:usb0="00000000" w:usb1="00000000" w:usb2="00000010" w:usb3="00000000" w:csb0="00040000" w:csb1="00000000"/>
  </w:font>
  <w:font w:name="楷体">
    <w:panose1 w:val="02010609060101010101"/>
    <w:charset w:val="86"/>
    <w:family w:val="auto"/>
    <w:pitch w:val="default"/>
    <w:sig w:usb0="800002BF" w:usb1="38CF7CFA" w:usb2="00000016" w:usb3="00000000" w:csb0="00040001" w:csb1="00000000"/>
  </w:font>
  <w:font w:name="仿宋_GB2312">
    <w:altName w:val="仿宋"/>
    <w:panose1 w:val="00000000000000000000"/>
    <w:charset w:val="86"/>
    <w:family w:val="auto"/>
    <w:pitch w:val="default"/>
    <w:sig w:usb0="00000000" w:usb1="00000000" w:usb2="00000010" w:usb3="00000000" w:csb0="00040000" w:csb1="00000000"/>
  </w:font>
  <w:font w:name="Verdana">
    <w:panose1 w:val="020B0604030504040204"/>
    <w:charset w:val="00"/>
    <w:family w:val="auto"/>
    <w:pitch w:val="default"/>
    <w:sig w:usb0="A10006FF" w:usb1="4000205B" w:usb2="00000010" w:usb3="00000000" w:csb0="2000019F" w:csb1="00000000"/>
  </w:font>
  <w:font w:name="仿宋">
    <w:panose1 w:val="02010609060101010101"/>
    <w:charset w:val="86"/>
    <w:family w:val="auto"/>
    <w:pitch w:val="default"/>
    <w:sig w:usb0="800002BF" w:usb1="38CF7CFA" w:usb2="00000016" w:usb3="00000000" w:csb0="00040001" w:csb1="00000000"/>
  </w:font>
  <w:font w:name="Arial">
    <w:panose1 w:val="020B0604020202020204"/>
    <w:charset w:val="00"/>
    <w:family w:val="swiss"/>
    <w:pitch w:val="default"/>
    <w:sig w:usb0="E0002AFF" w:usb1="C0007843" w:usb2="00000009" w:usb3="00000000" w:csb0="400001FF" w:csb1="FFFF0000"/>
  </w:font>
  <w:font w:name="微软雅黑">
    <w:panose1 w:val="020B0503020204020204"/>
    <w:charset w:val="86"/>
    <w:family w:val="auto"/>
    <w:pitch w:val="default"/>
    <w:sig w:usb0="80000287" w:usb1="280F3C52" w:usb2="00000016" w:usb3="00000000" w:csb0="0004001F" w:csb1="00000000"/>
  </w:font>
  <w:font w:name="DFKai-SB">
    <w:panose1 w:val="03000509000000000000"/>
    <w:charset w:val="88"/>
    <w:family w:val="auto"/>
    <w:pitch w:val="default"/>
    <w:sig w:usb0="00000003" w:usb1="082E0000" w:usb2="00000016" w:usb3="00000000" w:csb0="00100001" w:csb1="00000000"/>
  </w:font>
  <w:font w:name="华文楷体">
    <w:panose1 w:val="02010600040101010101"/>
    <w:charset w:val="86"/>
    <w:family w:val="auto"/>
    <w:pitch w:val="default"/>
    <w:sig w:usb0="00000287" w:usb1="080F0000" w:usb2="00000000" w:usb3="00000000" w:csb0="0004009F" w:csb1="DFD70000"/>
  </w:font>
  <w:font w:name="华文琥珀">
    <w:panose1 w:val="02010800040101010101"/>
    <w:charset w:val="86"/>
    <w:family w:val="auto"/>
    <w:pitch w:val="default"/>
    <w:sig w:usb0="00000001" w:usb1="080F0000" w:usb2="00000000" w:usb3="00000000" w:csb0="00040000" w:csb1="00000000"/>
  </w:font>
  <w:font w:name="华文细黑">
    <w:panose1 w:val="02010600040101010101"/>
    <w:charset w:val="86"/>
    <w:family w:val="auto"/>
    <w:pitch w:val="default"/>
    <w:sig w:usb0="00000287" w:usb1="080F0000" w:usb2="00000000" w:usb3="00000000" w:csb0="0004009F" w:csb1="DFD70000"/>
  </w:font>
  <w:font w:name="华文隶书">
    <w:panose1 w:val="02010800040101010101"/>
    <w:charset w:val="86"/>
    <w:family w:val="auto"/>
    <w:pitch w:val="default"/>
    <w:sig w:usb0="00000001" w:usb1="080F0000" w:usb2="00000000" w:usb3="00000000" w:csb0="00040000" w:csb1="00000000"/>
  </w:font>
  <w:font w:name="Dotum">
    <w:panose1 w:val="020B0600000101010101"/>
    <w:charset w:val="81"/>
    <w:family w:val="auto"/>
    <w:pitch w:val="default"/>
    <w:sig w:usb0="B00002AF" w:usb1="69D77CFB" w:usb2="00000030" w:usb3="00000000" w:csb0="4008009F" w:csb1="DFD70000"/>
  </w:font>
  <w:font w:name="Microsoft JhengHei UI">
    <w:panose1 w:val="020B0604030504040204"/>
    <w:charset w:val="88"/>
    <w:family w:val="auto"/>
    <w:pitch w:val="default"/>
    <w:sig w:usb0="00000087" w:usb1="28AF4000" w:usb2="00000016" w:usb3="00000000" w:csb0="00100009" w:csb1="00000000"/>
  </w:font>
  <w:font w:name="MingLiU_HKSCS">
    <w:panose1 w:val="02020500000000000000"/>
    <w:charset w:val="88"/>
    <w:family w:val="auto"/>
    <w:pitch w:val="default"/>
    <w:sig w:usb0="A00002FF" w:usb1="38CFFCFA" w:usb2="00000016" w:usb3="00000000" w:csb0="00100001" w:csb1="00000000"/>
  </w:font>
  <w:font w:name="MingLiU-ExtB">
    <w:panose1 w:val="02020500000000000000"/>
    <w:charset w:val="88"/>
    <w:family w:val="auto"/>
    <w:pitch w:val="default"/>
    <w:sig w:usb0="8000002F" w:usb1="02000008" w:usb2="00000000" w:usb3="00000000" w:csb0="00100001" w:csb1="00000000"/>
  </w:font>
  <w:font w:name="UniversalMath1 BT">
    <w:altName w:val="SWAstro"/>
    <w:panose1 w:val="05050102010205020602"/>
    <w:charset w:val="00"/>
    <w:family w:val="auto"/>
    <w:pitch w:val="default"/>
    <w:sig w:usb0="00000000" w:usb1="00000000" w:usb2="00000000" w:usb3="00000000" w:csb0="00000000" w:csb1="00000000"/>
  </w:font>
  <w:font w:name="Tunga">
    <w:panose1 w:val="020B0502040204020203"/>
    <w:charset w:val="00"/>
    <w:family w:val="auto"/>
    <w:pitch w:val="default"/>
    <w:sig w:usb0="00400003" w:usb1="00000000" w:usb2="00000000" w:usb3="00000000" w:csb0="00000001" w:csb1="00000000"/>
  </w:font>
  <w:font w:name="Trebuchet MS">
    <w:panose1 w:val="020B0603020202020204"/>
    <w:charset w:val="00"/>
    <w:family w:val="auto"/>
    <w:pitch w:val="default"/>
    <w:sig w:usb0="00000287" w:usb1="00000000" w:usb2="00000000" w:usb3="00000000" w:csb0="2000009F" w:csb1="00000000"/>
  </w:font>
  <w:font w:name="Traditional Arabic">
    <w:panose1 w:val="02020603050405020304"/>
    <w:charset w:val="00"/>
    <w:family w:val="auto"/>
    <w:pitch w:val="default"/>
    <w:sig w:usb0="00006003" w:usb1="80000000" w:usb2="00000008" w:usb3="00000000" w:csb0="00000041" w:csb1="20080000"/>
  </w:font>
  <w:font w:name="Tahoma">
    <w:panose1 w:val="020B0604030504040204"/>
    <w:charset w:val="00"/>
    <w:family w:val="auto"/>
    <w:pitch w:val="default"/>
    <w:sig w:usb0="E1002EFF" w:usb1="C000605B" w:usb2="00000029" w:usb3="00000000" w:csb0="200101FF" w:csb1="20280000"/>
  </w:font>
  <w:font w:name="sans-serif">
    <w:altName w:val="SWAstro"/>
    <w:panose1 w:val="00000000000000000000"/>
    <w:charset w:val="00"/>
    <w:family w:val="auto"/>
    <w:pitch w:val="default"/>
    <w:sig w:usb0="00000000" w:usb1="00000000" w:usb2="00000000" w:usb3="00000000" w:csb0="00000000" w:csb1="00000000"/>
  </w:font>
  <w:font w:name="RomanS">
    <w:altName w:val="SWTxt"/>
    <w:panose1 w:val="02000400000000000000"/>
    <w:charset w:val="00"/>
    <w:family w:val="auto"/>
    <w:pitch w:val="default"/>
    <w:sig w:usb0="00000000" w:usb1="00000000" w:usb2="00000000" w:usb3="00000000" w:csb0="000001FF" w:csb1="00000000"/>
  </w:font>
  <w:font w:name="华文仿宋">
    <w:panose1 w:val="02010600040101010101"/>
    <w:charset w:val="86"/>
    <w:family w:val="auto"/>
    <w:pitch w:val="default"/>
    <w:sig w:usb0="00000287" w:usb1="080F0000" w:usb2="00000000" w:usb3="00000000" w:csb0="0004009F" w:csb1="DFD70000"/>
  </w:font>
  <w:font w:name="华文新魏">
    <w:panose1 w:val="02010800040101010101"/>
    <w:charset w:val="86"/>
    <w:family w:val="auto"/>
    <w:pitch w:val="default"/>
    <w:sig w:usb0="00000001" w:usb1="080F0000" w:usb2="00000000" w:usb3="00000000" w:csb0="00040000" w:csb1="00000000"/>
  </w:font>
  <w:font w:name="华文彩云">
    <w:panose1 w:val="02010800040101010101"/>
    <w:charset w:val="86"/>
    <w:family w:val="auto"/>
    <w:pitch w:val="default"/>
    <w:sig w:usb0="00000001" w:usb1="080F0000" w:usb2="00000000" w:usb3="00000000" w:csb0="00040000" w:csb1="00000000"/>
  </w:font>
  <w:font w:name="华文宋体">
    <w:panose1 w:val="02010600040101010101"/>
    <w:charset w:val="86"/>
    <w:family w:val="auto"/>
    <w:pitch w:val="default"/>
    <w:sig w:usb0="00000287" w:usb1="080F0000" w:usb2="00000000" w:usb3="00000000" w:csb0="0004009F" w:csb1="DFD70000"/>
  </w:font>
  <w:font w:name="华文中宋">
    <w:panose1 w:val="02010600040101010101"/>
    <w:charset w:val="86"/>
    <w:family w:val="auto"/>
    <w:pitch w:val="default"/>
    <w:sig w:usb0="00000287" w:usb1="080F0000" w:usb2="00000000" w:usb3="00000000" w:csb0="0004009F" w:csb1="DFD70000"/>
  </w:font>
  <w:font w:name="幼圆">
    <w:panose1 w:val="02010509060101010101"/>
    <w:charset w:val="86"/>
    <w:family w:val="auto"/>
    <w:pitch w:val="default"/>
    <w:sig w:usb0="00000001" w:usb1="080E0000" w:usb2="00000000" w:usb3="00000000" w:csb0="00040000" w:csb1="00000000"/>
  </w:font>
  <w:font w:name="方正书宋简体">
    <w:altName w:val="黑体"/>
    <w:panose1 w:val="03000509000000000000"/>
    <w:charset w:val="86"/>
    <w:family w:val="script"/>
    <w:pitch w:val="default"/>
    <w:sig w:usb0="00000000" w:usb1="00000000" w:usb2="00000010" w:usb3="00000000" w:csb0="00040000" w:csb1="00000000"/>
  </w:font>
  <w:font w:name="Wingdings">
    <w:panose1 w:val="05000000000000000000"/>
    <w:charset w:val="00"/>
    <w:family w:val="auto"/>
    <w:pitch w:val="default"/>
    <w:sig w:usb0="00000000" w:usb1="00000000" w:usb2="00000000" w:usb3="00000000" w:csb0="80000000" w:csb1="00000000"/>
  </w:font>
  <w:font w:name="等线">
    <w:altName w:val="宋体"/>
    <w:panose1 w:val="02010600030101010101"/>
    <w:charset w:val="86"/>
    <w:family w:val="auto"/>
    <w:pitch w:val="default"/>
    <w:sig w:usb0="00000000" w:usb1="00000000" w:usb2="00000016" w:usb3="00000000" w:csb0="0004000F" w:csb1="00000000"/>
  </w:font>
  <w:font w:name="等线 Light">
    <w:altName w:val="宋体"/>
    <w:panose1 w:val="02010600030101010101"/>
    <w:charset w:val="86"/>
    <w:family w:val="auto"/>
    <w:pitch w:val="default"/>
    <w:sig w:usb0="00000000" w:usb1="00000000" w:usb2="00000016" w:usb3="00000000" w:csb0="0004000F" w:csb1="00000000"/>
  </w:font>
  <w:font w:name="等线">
    <w:altName w:val="SWAstro"/>
    <w:panose1 w:val="00000000000000000000"/>
    <w:charset w:val="00"/>
    <w:family w:val="auto"/>
    <w:pitch w:val="default"/>
    <w:sig w:usb0="00000000" w:usb1="00000000" w:usb2="00000000" w:usb3="00000000" w:csb0="00000000" w:csb1="00000000"/>
  </w:font>
  <w:font w:name="等线 Light">
    <w:altName w:val="SWAstro"/>
    <w:panose1 w:val="00000000000000000000"/>
    <w:charset w:val="00"/>
    <w:family w:val="auto"/>
    <w:pitch w:val="default"/>
    <w:sig w:usb0="00000000" w:usb1="00000000" w:usb2="00000000" w:usb3="00000000" w:csb0="00000000" w:csb1="00000000"/>
  </w:font>
  <w:font w:name="SWAstro">
    <w:panose1 w:val="02000400000000000000"/>
    <w:charset w:val="00"/>
    <w:family w:val="auto"/>
    <w:pitch w:val="default"/>
    <w:sig w:usb0="00000003" w:usb1="00000000" w:usb2="00000000" w:usb3="00000000" w:csb0="00000001" w:csb1="00000000"/>
  </w:font>
  <w:font w:name="SWTxt">
    <w:panose1 w:val="02000400000000000000"/>
    <w:charset w:val="00"/>
    <w:family w:val="auto"/>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8"/>
      <w:ind w:firstLine="360"/>
      <w:jc w:val="center"/>
      <w:rPr>
        <w:rFonts w:hint="eastAsia" w:eastAsia="宋体"/>
        <w:lang w:val="en-US" w:eastAsia="zh-CN"/>
      </w:rPr>
    </w:pPr>
    <w:r>
      <w:rPr>
        <w:sz w:val="18"/>
      </w:rPr>
      <w:pict>
        <v:shape id="_x0000_s2057" o:spid="_x0000_s2057" o:spt="202" type="#_x0000_t202" style="position:absolute;left:0pt;margin-top:0pt;height:144pt;width:144pt;mso-position-horizontal:center;mso-position-horizontal-relative:margin;mso-wrap-style:none;z-index:251660288;mso-width-relative:page;mso-height-relative:page;" filled="f" stroked="f" coordsize="21600,21600">
          <v:path/>
          <v:fill on="f" focussize="0,0"/>
          <v:stroke on="f"/>
          <v:imagedata o:title=""/>
          <o:lock v:ext="edit" aspectratio="f"/>
          <v:textbox inset="0mm,0mm,0mm,0mm" style="mso-fit-shape-to-text:t;">
            <w:txbxContent>
              <w:p>
                <w:pPr>
                  <w:snapToGrid w:val="0"/>
                  <w:rPr>
                    <w:rFonts w:hint="eastAsia" w:eastAsia="宋体"/>
                    <w:sz w:val="18"/>
                    <w:lang w:eastAsia="zh-CN"/>
                  </w:rPr>
                </w:pPr>
                <w:r>
                  <w:rPr>
                    <w:rFonts w:hint="eastAsia"/>
                    <w:sz w:val="18"/>
                    <w:lang w:eastAsia="zh-CN"/>
                  </w:rPr>
                  <w:fldChar w:fldCharType="begin"/>
                </w:r>
                <w:r>
                  <w:rPr>
                    <w:rFonts w:hint="eastAsia"/>
                    <w:sz w:val="18"/>
                    <w:lang w:eastAsia="zh-CN"/>
                  </w:rPr>
                  <w:instrText xml:space="preserve"> PAGE  \* MERGEFORMAT </w:instrText>
                </w:r>
                <w:r>
                  <w:rPr>
                    <w:rFonts w:hint="eastAsia"/>
                    <w:sz w:val="18"/>
                    <w:lang w:eastAsia="zh-CN"/>
                  </w:rPr>
                  <w:fldChar w:fldCharType="separate"/>
                </w:r>
                <w:r>
                  <w:rPr>
                    <w:sz w:val="18"/>
                  </w:rPr>
                  <w:t>XI</w:t>
                </w:r>
                <w:r>
                  <w:rPr>
                    <w:rFonts w:hint="eastAsia"/>
                    <w:sz w:val="18"/>
                    <w:lang w:eastAsia="zh-CN"/>
                  </w:rPr>
                  <w:fldChar w:fldCharType="end"/>
                </w:r>
              </w:p>
            </w:txbxContent>
          </v:textbox>
        </v:shape>
      </w:pic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8"/>
      <w:ind w:firstLine="360"/>
      <w:jc w:val="both"/>
    </w:pPr>
    <w:r>
      <w:rPr>
        <w:sz w:val="18"/>
      </w:rPr>
      <w:pict>
        <v:shape id="_x0000_s2058" o:spid="_x0000_s2058" o:spt="202" type="#_x0000_t202" style="position:absolute;left:0pt;margin-top:0pt;height:144pt;width:144pt;mso-position-horizontal:center;mso-position-horizontal-relative:margin;mso-wrap-style:none;z-index:251661312;mso-width-relative:page;mso-height-relative:page;" filled="f" stroked="f" coordsize="21600,21600">
          <v:path/>
          <v:fill on="f" focussize="0,0"/>
          <v:stroke on="f"/>
          <v:imagedata o:title=""/>
          <o:lock v:ext="edit" aspectratio="f"/>
          <v:textbox inset="0mm,0mm,0mm,0mm" style="mso-fit-shape-to-text:t;">
            <w:txbxContent>
              <w:p>
                <w:pPr>
                  <w:snapToGrid w:val="0"/>
                  <w:rPr>
                    <w:rFonts w:hint="eastAsia" w:eastAsia="宋体"/>
                    <w:sz w:val="18"/>
                    <w:lang w:eastAsia="zh-CN"/>
                  </w:rPr>
                </w:pPr>
                <w:r>
                  <w:rPr>
                    <w:rFonts w:hint="eastAsia"/>
                    <w:sz w:val="18"/>
                    <w:lang w:eastAsia="zh-CN"/>
                  </w:rPr>
                  <w:fldChar w:fldCharType="begin"/>
                </w:r>
                <w:r>
                  <w:rPr>
                    <w:rFonts w:hint="eastAsia"/>
                    <w:sz w:val="18"/>
                    <w:lang w:eastAsia="zh-CN"/>
                  </w:rPr>
                  <w:instrText xml:space="preserve"> PAGE  \* MERGEFORMAT </w:instrText>
                </w:r>
                <w:r>
                  <w:rPr>
                    <w:rFonts w:hint="eastAsia"/>
                    <w:sz w:val="18"/>
                    <w:lang w:eastAsia="zh-CN"/>
                  </w:rPr>
                  <w:fldChar w:fldCharType="separate"/>
                </w:r>
                <w:r>
                  <w:rPr>
                    <w:sz w:val="18"/>
                  </w:rPr>
                  <w:t>II</w:t>
                </w:r>
                <w:r>
                  <w:rPr>
                    <w:rFonts w:hint="eastAsia"/>
                    <w:sz w:val="18"/>
                    <w:lang w:eastAsia="zh-CN"/>
                  </w:rPr>
                  <w:fldChar w:fldCharType="end"/>
                </w:r>
              </w:p>
            </w:txbxContent>
          </v:textbox>
        </v:shape>
      </w:pic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footnote>
  <w:footnote w:type="continuationSeparator" w:id="1">
    <w:p>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9"/>
      <w:ind w:firstLine="0" w:firstLineChars="0"/>
    </w:pPr>
    <w:r>
      <w:rPr>
        <w:rFonts w:hint="eastAsia"/>
        <w:lang w:val="en-US" w:eastAsia="zh-CN"/>
      </w:rPr>
      <w:t>GFET器件制备系统开发及其关键技术研究</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9"/>
      <w:ind w:firstLine="0" w:firstLineChars="0"/>
      <w:rPr>
        <w:rFonts w:hint="eastAsia" w:eastAsia="宋体"/>
        <w:lang w:val="en-US" w:eastAsia="zh-CN"/>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D86E52"/>
    <w:multiLevelType w:val="multilevel"/>
    <w:tmpl w:val="01D86E52"/>
    <w:lvl w:ilvl="0" w:tentative="0">
      <w:start w:val="1"/>
      <w:numFmt w:val="chineseCountingThousand"/>
      <w:pStyle w:val="2"/>
      <w:suff w:val="space"/>
      <w:lvlText w:val="第%1章"/>
      <w:lvlJc w:val="left"/>
      <w:pPr>
        <w:ind w:left="0" w:firstLine="0"/>
      </w:pPr>
      <w:rPr>
        <w:rFonts w:hint="default" w:ascii="Times New Roman" w:hAnsi="Times New Roman" w:eastAsia="宋体"/>
      </w:rPr>
    </w:lvl>
    <w:lvl w:ilvl="1" w:tentative="0">
      <w:start w:val="1"/>
      <w:numFmt w:val="decimal"/>
      <w:pStyle w:val="3"/>
      <w:isLgl/>
      <w:suff w:val="space"/>
      <w:lvlText w:val="%1.%2"/>
      <w:lvlJc w:val="left"/>
      <w:pPr>
        <w:ind w:left="0" w:firstLine="0"/>
      </w:pPr>
      <w:rPr>
        <w:rFonts w:hint="default" w:ascii="Times New Roman" w:hAnsi="Times New Roman" w:eastAsia="宋体"/>
      </w:rPr>
    </w:lvl>
    <w:lvl w:ilvl="2" w:tentative="0">
      <w:start w:val="1"/>
      <w:numFmt w:val="decimal"/>
      <w:pStyle w:val="4"/>
      <w:isLgl/>
      <w:suff w:val="space"/>
      <w:lvlText w:val="%1.%2.%3"/>
      <w:lvlJc w:val="left"/>
      <w:pPr>
        <w:ind w:left="0" w:firstLine="0"/>
      </w:pPr>
      <w:rPr>
        <w:rFonts w:hint="default" w:ascii="Times New Roman" w:hAnsi="Times New Roman" w:eastAsia="宋体"/>
      </w:rPr>
    </w:lvl>
    <w:lvl w:ilvl="3" w:tentative="0">
      <w:start w:val="1"/>
      <w:numFmt w:val="decimal"/>
      <w:isLgl/>
      <w:lvlText w:val="%1.%2.%3.%4"/>
      <w:lvlJc w:val="left"/>
      <w:pPr>
        <w:ind w:left="567" w:hanging="567"/>
      </w:pPr>
      <w:rPr>
        <w:rFonts w:hint="eastAsia"/>
      </w:rPr>
    </w:lvl>
    <w:lvl w:ilvl="4" w:tentative="0">
      <w:start w:val="1"/>
      <w:numFmt w:val="decimal"/>
      <w:isLgl/>
      <w:lvlText w:val="%1.%2.%3.%4.%5"/>
      <w:lvlJc w:val="left"/>
      <w:pPr>
        <w:ind w:left="567" w:hanging="567"/>
      </w:pPr>
      <w:rPr>
        <w:rFonts w:hint="eastAsia"/>
      </w:rPr>
    </w:lvl>
    <w:lvl w:ilvl="5" w:tentative="0">
      <w:start w:val="1"/>
      <w:numFmt w:val="decimal"/>
      <w:isLgl/>
      <w:lvlText w:val="%1.%2.%3.%4.%5.%6"/>
      <w:lvlJc w:val="left"/>
      <w:pPr>
        <w:ind w:left="567" w:hanging="567"/>
      </w:pPr>
      <w:rPr>
        <w:rFonts w:hint="eastAsia"/>
      </w:rPr>
    </w:lvl>
    <w:lvl w:ilvl="6" w:tentative="0">
      <w:start w:val="1"/>
      <w:numFmt w:val="decimal"/>
      <w:isLgl/>
      <w:lvlText w:val="%1.%2.%3.%4.%5.%6.%7"/>
      <w:lvlJc w:val="left"/>
      <w:pPr>
        <w:ind w:left="567" w:hanging="567"/>
      </w:pPr>
      <w:rPr>
        <w:rFonts w:hint="eastAsia"/>
      </w:rPr>
    </w:lvl>
    <w:lvl w:ilvl="7" w:tentative="0">
      <w:start w:val="1"/>
      <w:numFmt w:val="decimal"/>
      <w:isLgl/>
      <w:lvlText w:val="%1.%2.%3.%4.%5.%6.%7.%8"/>
      <w:lvlJc w:val="left"/>
      <w:pPr>
        <w:ind w:left="567" w:hanging="567"/>
      </w:pPr>
      <w:rPr>
        <w:rFonts w:hint="eastAsia"/>
      </w:rPr>
    </w:lvl>
    <w:lvl w:ilvl="8" w:tentative="0">
      <w:start w:val="1"/>
      <w:numFmt w:val="decimal"/>
      <w:isLgl/>
      <w:lvlText w:val="%1.%2.%3.%4.%5.%6.%7.%8.%9"/>
      <w:lvlJc w:val="left"/>
      <w:pPr>
        <w:ind w:left="567" w:hanging="567"/>
      </w:pPr>
      <w:rPr>
        <w:rFonts w:hint="eastAsia"/>
      </w:rPr>
    </w:lvl>
  </w:abstractNum>
  <w:abstractNum w:abstractNumId="1">
    <w:nsid w:val="58A96235"/>
    <w:multiLevelType w:val="singleLevel"/>
    <w:tmpl w:val="58A96235"/>
    <w:lvl w:ilvl="0" w:tentative="0">
      <w:start w:val="1"/>
      <w:numFmt w:val="decimal"/>
      <w:suff w:val="nothing"/>
      <w:lvlText w:val="(%1)"/>
      <w:lvlJc w:val="left"/>
    </w:lvl>
  </w:abstractNum>
  <w:abstractNum w:abstractNumId="2">
    <w:nsid w:val="58B0EA5A"/>
    <w:multiLevelType w:val="singleLevel"/>
    <w:tmpl w:val="58B0EA5A"/>
    <w:lvl w:ilvl="0" w:tentative="0">
      <w:start w:val="1"/>
      <w:numFmt w:val="decimal"/>
      <w:suff w:val="nothing"/>
      <w:lvlText w:val="（%1）"/>
      <w:lvlJc w:val="left"/>
    </w:lvl>
  </w:abstractNum>
  <w:abstractNum w:abstractNumId="3">
    <w:nsid w:val="58B0F067"/>
    <w:multiLevelType w:val="singleLevel"/>
    <w:tmpl w:val="58B0F067"/>
    <w:lvl w:ilvl="0" w:tentative="0">
      <w:start w:val="3"/>
      <w:numFmt w:val="chineseCounting"/>
      <w:suff w:val="nothing"/>
      <w:lvlText w:val="第%1章"/>
      <w:lvlJc w:val="left"/>
    </w:lvl>
  </w:abstractNum>
  <w:abstractNum w:abstractNumId="4">
    <w:nsid w:val="58BB7FC0"/>
    <w:multiLevelType w:val="singleLevel"/>
    <w:tmpl w:val="58BB7FC0"/>
    <w:lvl w:ilvl="0" w:tentative="0">
      <w:start w:val="1"/>
      <w:numFmt w:val="decimal"/>
      <w:suff w:val="space"/>
      <w:lvlText w:val="（%1）"/>
      <w:lvlJc w:val="left"/>
    </w:lvl>
  </w:abstractNum>
  <w:abstractNum w:abstractNumId="5">
    <w:nsid w:val="58BBE05A"/>
    <w:multiLevelType w:val="singleLevel"/>
    <w:tmpl w:val="58BBE05A"/>
    <w:lvl w:ilvl="0" w:tentative="0">
      <w:start w:val="1"/>
      <w:numFmt w:val="decimal"/>
      <w:suff w:val="nothing"/>
      <w:lvlText w:val="（%1）"/>
      <w:lvlJc w:val="left"/>
    </w:lvl>
  </w:abstractNum>
  <w:abstractNum w:abstractNumId="6">
    <w:nsid w:val="58BD542E"/>
    <w:multiLevelType w:val="singleLevel"/>
    <w:tmpl w:val="58BD542E"/>
    <w:lvl w:ilvl="0" w:tentative="0">
      <w:start w:val="1"/>
      <w:numFmt w:val="decimal"/>
      <w:suff w:val="nothing"/>
      <w:lvlText w:val="（%1）"/>
      <w:lvlJc w:val="left"/>
    </w:lvl>
  </w:abstractNum>
  <w:abstractNum w:abstractNumId="7">
    <w:nsid w:val="58BD6967"/>
    <w:multiLevelType w:val="singleLevel"/>
    <w:tmpl w:val="58BD6967"/>
    <w:lvl w:ilvl="0" w:tentative="0">
      <w:start w:val="3"/>
      <w:numFmt w:val="decimal"/>
      <w:suff w:val="nothing"/>
      <w:lvlText w:val="%1."/>
      <w:lvlJc w:val="left"/>
    </w:lvl>
  </w:abstractNum>
  <w:abstractNum w:abstractNumId="8">
    <w:nsid w:val="58BD6E34"/>
    <w:multiLevelType w:val="singleLevel"/>
    <w:tmpl w:val="58BD6E34"/>
    <w:lvl w:ilvl="0" w:tentative="0">
      <w:start w:val="3"/>
      <w:numFmt w:val="decimal"/>
      <w:suff w:val="nothing"/>
      <w:lvlText w:val="（%1）"/>
      <w:lvlJc w:val="left"/>
    </w:lvl>
  </w:abstractNum>
  <w:abstractNum w:abstractNumId="9">
    <w:nsid w:val="58BD80C0"/>
    <w:multiLevelType w:val="singleLevel"/>
    <w:tmpl w:val="58BD80C0"/>
    <w:lvl w:ilvl="0" w:tentative="0">
      <w:start w:val="1"/>
      <w:numFmt w:val="decimal"/>
      <w:suff w:val="nothing"/>
      <w:lvlText w:val="（%1）"/>
      <w:lvlJc w:val="left"/>
    </w:lvl>
  </w:abstractNum>
  <w:abstractNum w:abstractNumId="10">
    <w:nsid w:val="58BD8EFE"/>
    <w:multiLevelType w:val="singleLevel"/>
    <w:tmpl w:val="58BD8EFE"/>
    <w:lvl w:ilvl="0" w:tentative="0">
      <w:start w:val="1"/>
      <w:numFmt w:val="decimal"/>
      <w:suff w:val="nothing"/>
      <w:lvlText w:val="%1、"/>
      <w:lvlJc w:val="left"/>
    </w:lvl>
  </w:abstractNum>
  <w:abstractNum w:abstractNumId="11">
    <w:nsid w:val="58BE4B30"/>
    <w:multiLevelType w:val="singleLevel"/>
    <w:tmpl w:val="58BE4B30"/>
    <w:lvl w:ilvl="0" w:tentative="0">
      <w:start w:val="3"/>
      <w:numFmt w:val="decimal"/>
      <w:suff w:val="nothing"/>
      <w:lvlText w:val="%1、"/>
      <w:lvlJc w:val="left"/>
    </w:lvl>
  </w:abstractNum>
  <w:abstractNum w:abstractNumId="12">
    <w:nsid w:val="58BE66B0"/>
    <w:multiLevelType w:val="singleLevel"/>
    <w:tmpl w:val="58BE66B0"/>
    <w:lvl w:ilvl="0" w:tentative="0">
      <w:start w:val="1"/>
      <w:numFmt w:val="decimal"/>
      <w:suff w:val="nothing"/>
      <w:lvlText w:val="%1、"/>
      <w:lvlJc w:val="left"/>
    </w:lvl>
  </w:abstractNum>
  <w:abstractNum w:abstractNumId="13">
    <w:nsid w:val="58C79D1A"/>
    <w:multiLevelType w:val="singleLevel"/>
    <w:tmpl w:val="58C79D1A"/>
    <w:lvl w:ilvl="0" w:tentative="0">
      <w:start w:val="1"/>
      <w:numFmt w:val="decimal"/>
      <w:suff w:val="nothing"/>
      <w:lvlText w:val="%1、"/>
      <w:lvlJc w:val="left"/>
    </w:lvl>
  </w:abstractNum>
  <w:abstractNum w:abstractNumId="14">
    <w:nsid w:val="58C7F7AA"/>
    <w:multiLevelType w:val="singleLevel"/>
    <w:tmpl w:val="58C7F7AA"/>
    <w:lvl w:ilvl="0" w:tentative="0">
      <w:start w:val="1"/>
      <w:numFmt w:val="decimal"/>
      <w:suff w:val="nothing"/>
      <w:lvlText w:val="（%1）"/>
      <w:lvlJc w:val="left"/>
    </w:lvl>
  </w:abstractNum>
  <w:abstractNum w:abstractNumId="15">
    <w:nsid w:val="58C803B4"/>
    <w:multiLevelType w:val="singleLevel"/>
    <w:tmpl w:val="58C803B4"/>
    <w:lvl w:ilvl="0" w:tentative="0">
      <w:start w:val="1"/>
      <w:numFmt w:val="decimal"/>
      <w:suff w:val="nothing"/>
      <w:lvlText w:val="（%1）"/>
      <w:lvlJc w:val="left"/>
    </w:lvl>
  </w:abstractNum>
  <w:abstractNum w:abstractNumId="16">
    <w:nsid w:val="58C91CC4"/>
    <w:multiLevelType w:val="singleLevel"/>
    <w:tmpl w:val="58C91CC4"/>
    <w:lvl w:ilvl="0" w:tentative="0">
      <w:start w:val="1"/>
      <w:numFmt w:val="decimal"/>
      <w:suff w:val="nothing"/>
      <w:lvlText w:val="%1、"/>
      <w:lvlJc w:val="left"/>
    </w:lvl>
  </w:abstractNum>
  <w:abstractNum w:abstractNumId="17">
    <w:nsid w:val="58C91EFE"/>
    <w:multiLevelType w:val="singleLevel"/>
    <w:tmpl w:val="58C91EFE"/>
    <w:lvl w:ilvl="0" w:tentative="0">
      <w:start w:val="1"/>
      <w:numFmt w:val="decimal"/>
      <w:suff w:val="nothing"/>
      <w:lvlText w:val="（%1）"/>
      <w:lvlJc w:val="left"/>
    </w:lvl>
  </w:abstractNum>
  <w:abstractNum w:abstractNumId="18">
    <w:nsid w:val="58C92199"/>
    <w:multiLevelType w:val="singleLevel"/>
    <w:tmpl w:val="58C92199"/>
    <w:lvl w:ilvl="0" w:tentative="0">
      <w:start w:val="2"/>
      <w:numFmt w:val="decimal"/>
      <w:suff w:val="nothing"/>
      <w:lvlText w:val="%1、"/>
      <w:lvlJc w:val="left"/>
    </w:lvl>
  </w:abstractNum>
  <w:abstractNum w:abstractNumId="19">
    <w:nsid w:val="58C93551"/>
    <w:multiLevelType w:val="singleLevel"/>
    <w:tmpl w:val="58C93551"/>
    <w:lvl w:ilvl="0" w:tentative="0">
      <w:start w:val="1"/>
      <w:numFmt w:val="decimal"/>
      <w:suff w:val="nothing"/>
      <w:lvlText w:val="（%1）"/>
      <w:lvlJc w:val="left"/>
    </w:lvl>
  </w:abstractNum>
  <w:abstractNum w:abstractNumId="20">
    <w:nsid w:val="58C948C4"/>
    <w:multiLevelType w:val="singleLevel"/>
    <w:tmpl w:val="58C948C4"/>
    <w:lvl w:ilvl="0" w:tentative="0">
      <w:start w:val="3"/>
      <w:numFmt w:val="decimal"/>
      <w:suff w:val="nothing"/>
      <w:lvlText w:val="%1、"/>
      <w:lvlJc w:val="left"/>
    </w:lvl>
  </w:abstractNum>
  <w:abstractNum w:abstractNumId="21">
    <w:nsid w:val="58C953B7"/>
    <w:multiLevelType w:val="singleLevel"/>
    <w:tmpl w:val="58C953B7"/>
    <w:lvl w:ilvl="0" w:tentative="0">
      <w:start w:val="1"/>
      <w:numFmt w:val="decimal"/>
      <w:suff w:val="nothing"/>
      <w:lvlText w:val="%1、"/>
      <w:lvlJc w:val="left"/>
    </w:lvl>
  </w:abstractNum>
  <w:abstractNum w:abstractNumId="22">
    <w:nsid w:val="58CA7E3D"/>
    <w:multiLevelType w:val="singleLevel"/>
    <w:tmpl w:val="58CA7E3D"/>
    <w:lvl w:ilvl="0" w:tentative="0">
      <w:start w:val="1"/>
      <w:numFmt w:val="decimal"/>
      <w:suff w:val="nothing"/>
      <w:lvlText w:val="%1、"/>
      <w:lvlJc w:val="left"/>
    </w:lvl>
  </w:abstractNum>
  <w:abstractNum w:abstractNumId="23">
    <w:nsid w:val="58CA8CA8"/>
    <w:multiLevelType w:val="singleLevel"/>
    <w:tmpl w:val="58CA8CA8"/>
    <w:lvl w:ilvl="0" w:tentative="0">
      <w:start w:val="1"/>
      <w:numFmt w:val="decimal"/>
      <w:suff w:val="nothing"/>
      <w:lvlText w:val="%1、"/>
      <w:lvlJc w:val="left"/>
    </w:lvl>
  </w:abstractNum>
  <w:abstractNum w:abstractNumId="24">
    <w:nsid w:val="58CB9967"/>
    <w:multiLevelType w:val="singleLevel"/>
    <w:tmpl w:val="58CB9967"/>
    <w:lvl w:ilvl="0" w:tentative="0">
      <w:start w:val="2"/>
      <w:numFmt w:val="decimal"/>
      <w:suff w:val="nothing"/>
      <w:lvlText w:val="%1、"/>
      <w:lvlJc w:val="left"/>
    </w:lvl>
  </w:abstractNum>
  <w:abstractNum w:abstractNumId="25">
    <w:nsid w:val="58CB9A99"/>
    <w:multiLevelType w:val="singleLevel"/>
    <w:tmpl w:val="58CB9A99"/>
    <w:lvl w:ilvl="0" w:tentative="0">
      <w:start w:val="1"/>
      <w:numFmt w:val="decimal"/>
      <w:suff w:val="nothing"/>
      <w:lvlText w:val="（%1）"/>
      <w:lvlJc w:val="left"/>
    </w:lvl>
  </w:abstractNum>
  <w:abstractNum w:abstractNumId="26">
    <w:nsid w:val="58CBCEFF"/>
    <w:multiLevelType w:val="singleLevel"/>
    <w:tmpl w:val="58CBCEFF"/>
    <w:lvl w:ilvl="0" w:tentative="0">
      <w:start w:val="1"/>
      <w:numFmt w:val="decimal"/>
      <w:suff w:val="nothing"/>
      <w:lvlText w:val="%1、"/>
      <w:lvlJc w:val="left"/>
    </w:lvl>
  </w:abstractNum>
  <w:abstractNum w:abstractNumId="27">
    <w:nsid w:val="58CBD1B3"/>
    <w:multiLevelType w:val="singleLevel"/>
    <w:tmpl w:val="58CBD1B3"/>
    <w:lvl w:ilvl="0" w:tentative="0">
      <w:start w:val="3"/>
      <w:numFmt w:val="decimal"/>
      <w:suff w:val="nothing"/>
      <w:lvlText w:val="%1、"/>
      <w:lvlJc w:val="left"/>
    </w:lvl>
  </w:abstractNum>
  <w:abstractNum w:abstractNumId="28">
    <w:nsid w:val="58D0B140"/>
    <w:multiLevelType w:val="singleLevel"/>
    <w:tmpl w:val="58D0B140"/>
    <w:lvl w:ilvl="0" w:tentative="0">
      <w:start w:val="1"/>
      <w:numFmt w:val="lowerLetter"/>
      <w:suff w:val="nothing"/>
      <w:lvlText w:val="（%1）"/>
      <w:lvlJc w:val="left"/>
    </w:lvl>
  </w:abstractNum>
  <w:abstractNum w:abstractNumId="29">
    <w:nsid w:val="58D88603"/>
    <w:multiLevelType w:val="singleLevel"/>
    <w:tmpl w:val="58D88603"/>
    <w:lvl w:ilvl="0" w:tentative="0">
      <w:start w:val="1"/>
      <w:numFmt w:val="decimal"/>
      <w:suff w:val="nothing"/>
      <w:lvlText w:val="（%1）"/>
      <w:lvlJc w:val="left"/>
    </w:lvl>
  </w:abstractNum>
  <w:abstractNum w:abstractNumId="30">
    <w:nsid w:val="58D8BCC0"/>
    <w:multiLevelType w:val="singleLevel"/>
    <w:tmpl w:val="58D8BCC0"/>
    <w:lvl w:ilvl="0" w:tentative="0">
      <w:start w:val="1"/>
      <w:numFmt w:val="decimal"/>
      <w:suff w:val="nothing"/>
      <w:lvlText w:val="（%1）"/>
      <w:lvlJc w:val="left"/>
    </w:lvl>
  </w:abstractNum>
  <w:abstractNum w:abstractNumId="31">
    <w:nsid w:val="58D90645"/>
    <w:multiLevelType w:val="singleLevel"/>
    <w:tmpl w:val="58D90645"/>
    <w:lvl w:ilvl="0" w:tentative="0">
      <w:start w:val="1"/>
      <w:numFmt w:val="decimal"/>
      <w:suff w:val="nothing"/>
      <w:lvlText w:val="（%1）"/>
      <w:lvlJc w:val="left"/>
    </w:lvl>
  </w:abstractNum>
  <w:abstractNum w:abstractNumId="32">
    <w:nsid w:val="58F22045"/>
    <w:multiLevelType w:val="singleLevel"/>
    <w:tmpl w:val="58F22045"/>
    <w:lvl w:ilvl="0" w:tentative="0">
      <w:start w:val="1"/>
      <w:numFmt w:val="decimal"/>
      <w:suff w:val="nothing"/>
      <w:lvlText w:val="(%1)"/>
      <w:lvlJc w:val="left"/>
    </w:lvl>
  </w:abstractNum>
  <w:num w:numId="1">
    <w:abstractNumId w:val="0"/>
  </w:num>
  <w:num w:numId="2">
    <w:abstractNumId w:val="31"/>
  </w:num>
  <w:num w:numId="3">
    <w:abstractNumId w:val="32"/>
  </w:num>
  <w:num w:numId="4">
    <w:abstractNumId w:val="2"/>
  </w:num>
  <w:num w:numId="5">
    <w:abstractNumId w:val="3"/>
  </w:num>
  <w:num w:numId="6">
    <w:abstractNumId w:val="1"/>
  </w:num>
  <w:num w:numId="7">
    <w:abstractNumId w:val="28"/>
  </w:num>
  <w:num w:numId="8">
    <w:abstractNumId w:val="5"/>
  </w:num>
  <w:num w:numId="9">
    <w:abstractNumId w:val="6"/>
  </w:num>
  <w:num w:numId="10">
    <w:abstractNumId w:val="7"/>
  </w:num>
  <w:num w:numId="11">
    <w:abstractNumId w:val="8"/>
  </w:num>
  <w:num w:numId="12">
    <w:abstractNumId w:val="9"/>
  </w:num>
  <w:num w:numId="13">
    <w:abstractNumId w:val="10"/>
  </w:num>
  <w:num w:numId="14">
    <w:abstractNumId w:val="11"/>
  </w:num>
  <w:num w:numId="15">
    <w:abstractNumId w:val="12"/>
  </w:num>
  <w:num w:numId="16">
    <w:abstractNumId w:val="13"/>
  </w:num>
  <w:num w:numId="17">
    <w:abstractNumId w:val="14"/>
  </w:num>
  <w:num w:numId="18">
    <w:abstractNumId w:val="15"/>
  </w:num>
  <w:num w:numId="19">
    <w:abstractNumId w:val="16"/>
  </w:num>
  <w:num w:numId="20">
    <w:abstractNumId w:val="17"/>
  </w:num>
  <w:num w:numId="21">
    <w:abstractNumId w:val="18"/>
  </w:num>
  <w:num w:numId="22">
    <w:abstractNumId w:val="19"/>
  </w:num>
  <w:num w:numId="23">
    <w:abstractNumId w:val="20"/>
  </w:num>
  <w:num w:numId="24">
    <w:abstractNumId w:val="21"/>
  </w:num>
  <w:num w:numId="25">
    <w:abstractNumId w:val="4"/>
  </w:num>
  <w:num w:numId="26">
    <w:abstractNumId w:val="22"/>
  </w:num>
  <w:num w:numId="27">
    <w:abstractNumId w:val="23"/>
  </w:num>
  <w:num w:numId="28">
    <w:abstractNumId w:val="24"/>
  </w:num>
  <w:num w:numId="29">
    <w:abstractNumId w:val="25"/>
  </w:num>
  <w:num w:numId="30">
    <w:abstractNumId w:val="26"/>
  </w:num>
  <w:num w:numId="31">
    <w:abstractNumId w:val="27"/>
  </w:num>
  <w:num w:numId="32">
    <w:abstractNumId w:val="29"/>
  </w:num>
  <w:num w:numId="33">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displayBackgroundShape w:val="1"/>
  <w:bordersDoNotSurroundHeader w:val="0"/>
  <w:bordersDoNotSurroundFooter w:val="0"/>
  <w:documentProtection w:enforcement="0"/>
  <w:defaultTabStop w:val="420"/>
  <w:evenAndOddHeaders w:val="1"/>
  <w:drawingGridHorizontalSpacing w:val="120"/>
  <w:drawingGridVerticalSpacing w:val="163"/>
  <w:displayHorizontalDrawingGridEvery w:val="1"/>
  <w:displayVerticalDrawingGridEvery w:val="1"/>
  <w:noPunctuationKerning w:val="1"/>
  <w:characterSpacingControl w:val="compressPunctuation"/>
  <w:hdrShapeDefaults>
    <o:shapelayout v:ext="edit">
      <o:idmap v:ext="edit" data="2"/>
    </o:shapelayout>
  </w:hdrShapeDefaults>
  <w:footnotePr>
    <w:footnote w:id="0"/>
    <w:footnote w:id="1"/>
  </w:footnotePr>
  <w:endnotePr>
    <w:numFmt w:val="decimal"/>
    <w:numStart w:val="10"/>
    <w:endnote w:id="0"/>
    <w:endnote w:id="1"/>
  </w:endnotePr>
  <w:compat>
    <w:spaceForUL/>
    <w:balanceSingleByteDoubleByteWidth/>
    <w:doNotLeaveBackslashAlone/>
    <w:doNotExpandShiftReturn/>
    <w:adjustLineHeightInTable/>
    <w:doNotWrapTextWithPunct/>
    <w:doNotUseEastAsianBreakRules/>
    <w:useFELayout/>
    <w:useNormalStyleForList/>
    <w:doNotUseIndentAsNumberingTabStop/>
    <w:useAltKinsokuLineBreakRules/>
    <w:allowSpaceOfSameStyleInTable/>
    <w:doNotSuppressIndentation/>
    <w:doNotAutofitConstrainedTables/>
    <w:autofitToFirstFixedWidthCell/>
    <w:displayHangulFixedWidth/>
    <w:doNotVertAlignCellWithSp/>
    <w:doNotBreakConstrainedForcedTable/>
    <w:doNotVertAlignInTxbx/>
    <w:useAnsiKerningPairs/>
    <w:cachedColBalance/>
    <w:compatSetting w:name="compatibilityMode" w:uri="http://schemas.microsoft.com/office/word" w:val="12"/>
  </w:compat>
  <w:docVars>
    <w:docVar w:name="EN.InstantFormat" w:val="&lt;ENInstantFormat&gt;&lt;Enabled&gt;0&lt;/Enabled&gt;&lt;ScanUnformatted&gt;1&lt;/ScanUnformatted&gt;&lt;ScanChanges&gt;1&lt;/ScanChanges&gt;&lt;Suspended&gt;0&lt;/Suspended&gt;&lt;/ENInstantFormat&gt;"/>
    <w:docVar w:name="EN.Layout" w:val="&lt;ENLayout&gt;&lt;Style&gt;硕士论文 Copy&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ableBibliographyCategories&gt;0&lt;/EnableBibliographyCategories&gt;&lt;/ENLayout&gt;"/>
    <w:docVar w:name="EN.Libraries" w:val="&lt;Libraries&gt;&lt;item db-id=&quot;esad5xet7xvsvxer95d55ws5dffsdtt99x2e&quot;&gt;My EndNote Library&lt;record-ids&gt;&lt;item&gt;136&lt;/item&gt;&lt;item&gt;137&lt;/item&gt;&lt;item&gt;138&lt;/item&gt;&lt;item&gt;139&lt;/item&gt;&lt;item&gt;140&lt;/item&gt;&lt;item&gt;141&lt;/item&gt;&lt;item&gt;142&lt;/item&gt;&lt;item&gt;144&lt;/item&gt;&lt;item&gt;146&lt;/item&gt;&lt;item&gt;148&lt;/item&gt;&lt;item&gt;149&lt;/item&gt;&lt;item&gt;150&lt;/item&gt;&lt;item&gt;151&lt;/item&gt;&lt;item&gt;152&lt;/item&gt;&lt;item&gt;153&lt;/item&gt;&lt;item&gt;157&lt;/item&gt;&lt;item&gt;158&lt;/item&gt;&lt;item&gt;159&lt;/item&gt;&lt;item&gt;160&lt;/item&gt;&lt;item&gt;178&lt;/item&gt;&lt;item&gt;179&lt;/item&gt;&lt;item&gt;180&lt;/item&gt;&lt;item&gt;182&lt;/item&gt;&lt;item&gt;185&lt;/item&gt;&lt;item&gt;186&lt;/item&gt;&lt;item&gt;188&lt;/item&gt;&lt;item&gt;190&lt;/item&gt;&lt;item&gt;191&lt;/item&gt;&lt;item&gt;197&lt;/item&gt;&lt;item&gt;198&lt;/item&gt;&lt;item&gt;200&lt;/item&gt;&lt;item&gt;201&lt;/item&gt;&lt;item&gt;202&lt;/item&gt;&lt;item&gt;205&lt;/item&gt;&lt;item&gt;210&lt;/item&gt;&lt;item&gt;217&lt;/item&gt;&lt;item&gt;220&lt;/item&gt;&lt;item&gt;221&lt;/item&gt;&lt;item&gt;223&lt;/item&gt;&lt;item&gt;224&lt;/item&gt;&lt;item&gt;225&lt;/item&gt;&lt;item&gt;226&lt;/item&gt;&lt;item&gt;227&lt;/item&gt;&lt;item&gt;229&lt;/item&gt;&lt;item&gt;230&lt;/item&gt;&lt;item&gt;231&lt;/item&gt;&lt;item&gt;232&lt;/item&gt;&lt;item&gt;234&lt;/item&gt;&lt;item&gt;236&lt;/item&gt;&lt;item&gt;237&lt;/item&gt;&lt;item&gt;238&lt;/item&gt;&lt;item&gt;239&lt;/item&gt;&lt;item&gt;241&lt;/item&gt;&lt;item&gt;242&lt;/item&gt;&lt;item&gt;243&lt;/item&gt;&lt;item&gt;245&lt;/item&gt;&lt;item&gt;247&lt;/item&gt;&lt;item&gt;251&lt;/item&gt;&lt;item&gt;254&lt;/item&gt;&lt;item&gt;255&lt;/item&gt;&lt;item&gt;256&lt;/item&gt;&lt;item&gt;257&lt;/item&gt;&lt;item&gt;258&lt;/item&gt;&lt;item&gt;259&lt;/item&gt;&lt;item&gt;260&lt;/item&gt;&lt;item&gt;265&lt;/item&gt;&lt;item&gt;266&lt;/item&gt;&lt;item&gt;267&lt;/item&gt;&lt;item&gt;268&lt;/item&gt;&lt;item&gt;270&lt;/item&gt;&lt;item&gt;278&lt;/item&gt;&lt;item&gt;279&lt;/item&gt;&lt;item&gt;280&lt;/item&gt;&lt;item&gt;281&lt;/item&gt;&lt;item&gt;282&lt;/item&gt;&lt;item&gt;283&lt;/item&gt;&lt;item&gt;295&lt;/item&gt;&lt;item&gt;296&lt;/item&gt;&lt;item&gt;301&lt;/item&gt;&lt;item&gt;302&lt;/item&gt;&lt;item&gt;303&lt;/item&gt;&lt;item&gt;308&lt;/item&gt;&lt;item&gt;309&lt;/item&gt;&lt;item&gt;310&lt;/item&gt;&lt;item&gt;311&lt;/item&gt;&lt;item&gt;313&lt;/item&gt;&lt;item&gt;314&lt;/item&gt;&lt;item&gt;315&lt;/item&gt;&lt;item&gt;316&lt;/item&gt;&lt;item&gt;318&lt;/item&gt;&lt;item&gt;319&lt;/item&gt;&lt;item&gt;320&lt;/item&gt;&lt;item&gt;321&lt;/item&gt;&lt;item&gt;322&lt;/item&gt;&lt;item&gt;323&lt;/item&gt;&lt;item&gt;324&lt;/item&gt;&lt;item&gt;325&lt;/item&gt;&lt;item&gt;327&lt;/item&gt;&lt;item&gt;328&lt;/item&gt;&lt;item&gt;329&lt;/item&gt;&lt;item&gt;330&lt;/item&gt;&lt;item&gt;334&lt;/item&gt;&lt;item&gt;345&lt;/item&gt;&lt;item&gt;347&lt;/item&gt;&lt;item&gt;349&lt;/item&gt;&lt;item&gt;353&lt;/item&gt;&lt;item&gt;354&lt;/item&gt;&lt;item&gt;357&lt;/item&gt;&lt;item&gt;363&lt;/item&gt;&lt;item&gt;364&lt;/item&gt;&lt;item&gt;365&lt;/item&gt;&lt;item&gt;366&lt;/item&gt;&lt;item&gt;367&lt;/item&gt;&lt;item&gt;368&lt;/item&gt;&lt;item&gt;369&lt;/item&gt;&lt;item&gt;370&lt;/item&gt;&lt;item&gt;371&lt;/item&gt;&lt;item&gt;373&lt;/item&gt;&lt;item&gt;374&lt;/item&gt;&lt;item&gt;375&lt;/item&gt;&lt;item&gt;376&lt;/item&gt;&lt;item&gt;377&lt;/item&gt;&lt;item&gt;380&lt;/item&gt;&lt;item&gt;382&lt;/item&gt;&lt;item&gt;384&lt;/item&gt;&lt;item&gt;385&lt;/item&gt;&lt;item&gt;386&lt;/item&gt;&lt;item&gt;390&lt;/item&gt;&lt;item&gt;391&lt;/item&gt;&lt;item&gt;392&lt;/item&gt;&lt;item&gt;395&lt;/item&gt;&lt;item&gt;396&lt;/item&gt;&lt;item&gt;397&lt;/item&gt;&lt;item&gt;398&lt;/item&gt;&lt;item&gt;401&lt;/item&gt;&lt;item&gt;402&lt;/item&gt;&lt;item&gt;403&lt;/item&gt;&lt;item&gt;404&lt;/item&gt;&lt;item&gt;405&lt;/item&gt;&lt;item&gt;406&lt;/item&gt;&lt;item&gt;407&lt;/item&gt;&lt;item&gt;408&lt;/item&gt;&lt;item&gt;409&lt;/item&gt;&lt;item&gt;410&lt;/item&gt;&lt;item&gt;411&lt;/item&gt;&lt;item&gt;412&lt;/item&gt;&lt;item&gt;413&lt;/item&gt;&lt;/record-ids&gt;&lt;/item&gt;&lt;/Libraries&gt;"/>
  </w:docVars>
  <w:rsids>
    <w:rsidRoot w:val="002A38D4"/>
    <w:rsid w:val="00000B7A"/>
    <w:rsid w:val="00002308"/>
    <w:rsid w:val="00002C4E"/>
    <w:rsid w:val="000041CB"/>
    <w:rsid w:val="00005035"/>
    <w:rsid w:val="00006420"/>
    <w:rsid w:val="000068DC"/>
    <w:rsid w:val="0000799F"/>
    <w:rsid w:val="00011029"/>
    <w:rsid w:val="0001447C"/>
    <w:rsid w:val="000149B1"/>
    <w:rsid w:val="00017025"/>
    <w:rsid w:val="000170B0"/>
    <w:rsid w:val="000170B9"/>
    <w:rsid w:val="00017582"/>
    <w:rsid w:val="00020833"/>
    <w:rsid w:val="0002210A"/>
    <w:rsid w:val="00024C98"/>
    <w:rsid w:val="00025807"/>
    <w:rsid w:val="00027C85"/>
    <w:rsid w:val="00031119"/>
    <w:rsid w:val="00031497"/>
    <w:rsid w:val="00032FCA"/>
    <w:rsid w:val="000330DB"/>
    <w:rsid w:val="00034C16"/>
    <w:rsid w:val="00034C57"/>
    <w:rsid w:val="00036400"/>
    <w:rsid w:val="00036866"/>
    <w:rsid w:val="00036E52"/>
    <w:rsid w:val="00036F4B"/>
    <w:rsid w:val="000411F0"/>
    <w:rsid w:val="000415A4"/>
    <w:rsid w:val="000441CD"/>
    <w:rsid w:val="00047EA2"/>
    <w:rsid w:val="00054296"/>
    <w:rsid w:val="00054421"/>
    <w:rsid w:val="00057128"/>
    <w:rsid w:val="00061BB4"/>
    <w:rsid w:val="000625B8"/>
    <w:rsid w:val="000628B3"/>
    <w:rsid w:val="00064C44"/>
    <w:rsid w:val="000672F0"/>
    <w:rsid w:val="00067AF8"/>
    <w:rsid w:val="000713DF"/>
    <w:rsid w:val="000822C8"/>
    <w:rsid w:val="00083069"/>
    <w:rsid w:val="0008385D"/>
    <w:rsid w:val="00083A70"/>
    <w:rsid w:val="00083CB3"/>
    <w:rsid w:val="00084FB4"/>
    <w:rsid w:val="000905F0"/>
    <w:rsid w:val="000913A3"/>
    <w:rsid w:val="00091552"/>
    <w:rsid w:val="0009365B"/>
    <w:rsid w:val="0009469A"/>
    <w:rsid w:val="00095ECF"/>
    <w:rsid w:val="000A396A"/>
    <w:rsid w:val="000A7D36"/>
    <w:rsid w:val="000B0566"/>
    <w:rsid w:val="000B0EEE"/>
    <w:rsid w:val="000B2138"/>
    <w:rsid w:val="000B2414"/>
    <w:rsid w:val="000B24C9"/>
    <w:rsid w:val="000B7FD9"/>
    <w:rsid w:val="000C2508"/>
    <w:rsid w:val="000C2D15"/>
    <w:rsid w:val="000C41CD"/>
    <w:rsid w:val="000C531D"/>
    <w:rsid w:val="000C798B"/>
    <w:rsid w:val="000D00F0"/>
    <w:rsid w:val="000D0FDF"/>
    <w:rsid w:val="000D1BF1"/>
    <w:rsid w:val="000D1D9A"/>
    <w:rsid w:val="000D4D53"/>
    <w:rsid w:val="000D6925"/>
    <w:rsid w:val="000D720C"/>
    <w:rsid w:val="000D723D"/>
    <w:rsid w:val="000D7371"/>
    <w:rsid w:val="000E66B3"/>
    <w:rsid w:val="000E75FF"/>
    <w:rsid w:val="000F2D14"/>
    <w:rsid w:val="000F4006"/>
    <w:rsid w:val="000F45EC"/>
    <w:rsid w:val="000F4886"/>
    <w:rsid w:val="000F5188"/>
    <w:rsid w:val="000F5901"/>
    <w:rsid w:val="000F6D0C"/>
    <w:rsid w:val="000F7DBB"/>
    <w:rsid w:val="001008D1"/>
    <w:rsid w:val="001031B8"/>
    <w:rsid w:val="00104365"/>
    <w:rsid w:val="00105D3F"/>
    <w:rsid w:val="00107B73"/>
    <w:rsid w:val="00111265"/>
    <w:rsid w:val="00113AAB"/>
    <w:rsid w:val="001159B0"/>
    <w:rsid w:val="00120DFB"/>
    <w:rsid w:val="00121719"/>
    <w:rsid w:val="00123CA7"/>
    <w:rsid w:val="0012704E"/>
    <w:rsid w:val="00130817"/>
    <w:rsid w:val="00132252"/>
    <w:rsid w:val="001322A0"/>
    <w:rsid w:val="00133607"/>
    <w:rsid w:val="00134D44"/>
    <w:rsid w:val="00140CA8"/>
    <w:rsid w:val="001422BF"/>
    <w:rsid w:val="00143928"/>
    <w:rsid w:val="0014493E"/>
    <w:rsid w:val="00144F5D"/>
    <w:rsid w:val="001456C0"/>
    <w:rsid w:val="0015299E"/>
    <w:rsid w:val="001531FE"/>
    <w:rsid w:val="00153FBF"/>
    <w:rsid w:val="00157823"/>
    <w:rsid w:val="00161D97"/>
    <w:rsid w:val="00162137"/>
    <w:rsid w:val="00163180"/>
    <w:rsid w:val="00163503"/>
    <w:rsid w:val="00163F30"/>
    <w:rsid w:val="00166B9B"/>
    <w:rsid w:val="001712A4"/>
    <w:rsid w:val="001724DC"/>
    <w:rsid w:val="00180860"/>
    <w:rsid w:val="00180986"/>
    <w:rsid w:val="00180CB7"/>
    <w:rsid w:val="001818D6"/>
    <w:rsid w:val="00182254"/>
    <w:rsid w:val="0018327F"/>
    <w:rsid w:val="00184D70"/>
    <w:rsid w:val="001857D0"/>
    <w:rsid w:val="0018634A"/>
    <w:rsid w:val="00191FDF"/>
    <w:rsid w:val="00194417"/>
    <w:rsid w:val="001A080C"/>
    <w:rsid w:val="001A1EFD"/>
    <w:rsid w:val="001A3CBE"/>
    <w:rsid w:val="001A4446"/>
    <w:rsid w:val="001A6EA7"/>
    <w:rsid w:val="001B12B6"/>
    <w:rsid w:val="001B29CA"/>
    <w:rsid w:val="001B3B0D"/>
    <w:rsid w:val="001B5164"/>
    <w:rsid w:val="001B637F"/>
    <w:rsid w:val="001B6E39"/>
    <w:rsid w:val="001B7312"/>
    <w:rsid w:val="001C10B6"/>
    <w:rsid w:val="001C1493"/>
    <w:rsid w:val="001C27DD"/>
    <w:rsid w:val="001C372F"/>
    <w:rsid w:val="001C44D5"/>
    <w:rsid w:val="001C4ABD"/>
    <w:rsid w:val="001C4EB7"/>
    <w:rsid w:val="001C5C43"/>
    <w:rsid w:val="001C6C99"/>
    <w:rsid w:val="001D2ED1"/>
    <w:rsid w:val="001D30C4"/>
    <w:rsid w:val="001D3444"/>
    <w:rsid w:val="001D5580"/>
    <w:rsid w:val="001D664F"/>
    <w:rsid w:val="001D71ED"/>
    <w:rsid w:val="001D7B24"/>
    <w:rsid w:val="001E03C7"/>
    <w:rsid w:val="001E295F"/>
    <w:rsid w:val="001E3844"/>
    <w:rsid w:val="001E405A"/>
    <w:rsid w:val="001F3012"/>
    <w:rsid w:val="001F54BB"/>
    <w:rsid w:val="001F5D52"/>
    <w:rsid w:val="001F7AF8"/>
    <w:rsid w:val="0020128B"/>
    <w:rsid w:val="002046F6"/>
    <w:rsid w:val="00205894"/>
    <w:rsid w:val="00210BAB"/>
    <w:rsid w:val="00211120"/>
    <w:rsid w:val="0021194F"/>
    <w:rsid w:val="00211D27"/>
    <w:rsid w:val="00211E12"/>
    <w:rsid w:val="00212207"/>
    <w:rsid w:val="00212708"/>
    <w:rsid w:val="00213077"/>
    <w:rsid w:val="00213DCA"/>
    <w:rsid w:val="0021481D"/>
    <w:rsid w:val="00216E4D"/>
    <w:rsid w:val="00223DFF"/>
    <w:rsid w:val="00225566"/>
    <w:rsid w:val="00225FE0"/>
    <w:rsid w:val="00234B88"/>
    <w:rsid w:val="0023562D"/>
    <w:rsid w:val="00235B8A"/>
    <w:rsid w:val="002366AE"/>
    <w:rsid w:val="002400A3"/>
    <w:rsid w:val="002406BA"/>
    <w:rsid w:val="002417A9"/>
    <w:rsid w:val="00241F1A"/>
    <w:rsid w:val="00243263"/>
    <w:rsid w:val="0024340C"/>
    <w:rsid w:val="002437C1"/>
    <w:rsid w:val="00244863"/>
    <w:rsid w:val="00245B13"/>
    <w:rsid w:val="002466B0"/>
    <w:rsid w:val="002476D7"/>
    <w:rsid w:val="00251142"/>
    <w:rsid w:val="00252BF7"/>
    <w:rsid w:val="00252FB7"/>
    <w:rsid w:val="00257871"/>
    <w:rsid w:val="00260437"/>
    <w:rsid w:val="00261226"/>
    <w:rsid w:val="002635E3"/>
    <w:rsid w:val="002642BD"/>
    <w:rsid w:val="00264684"/>
    <w:rsid w:val="002663DD"/>
    <w:rsid w:val="00266704"/>
    <w:rsid w:val="00267972"/>
    <w:rsid w:val="00267AA9"/>
    <w:rsid w:val="00272A35"/>
    <w:rsid w:val="00272C6A"/>
    <w:rsid w:val="0027353C"/>
    <w:rsid w:val="00277419"/>
    <w:rsid w:val="002779CC"/>
    <w:rsid w:val="002807AC"/>
    <w:rsid w:val="00286DEA"/>
    <w:rsid w:val="00286E5A"/>
    <w:rsid w:val="00287F36"/>
    <w:rsid w:val="00292BDA"/>
    <w:rsid w:val="002930C4"/>
    <w:rsid w:val="002A0436"/>
    <w:rsid w:val="002A0F64"/>
    <w:rsid w:val="002A26DE"/>
    <w:rsid w:val="002A2DA5"/>
    <w:rsid w:val="002A38D4"/>
    <w:rsid w:val="002A53E7"/>
    <w:rsid w:val="002A706D"/>
    <w:rsid w:val="002A710A"/>
    <w:rsid w:val="002B06EA"/>
    <w:rsid w:val="002B1634"/>
    <w:rsid w:val="002B2526"/>
    <w:rsid w:val="002B3EA0"/>
    <w:rsid w:val="002B6363"/>
    <w:rsid w:val="002B69CC"/>
    <w:rsid w:val="002B6BF4"/>
    <w:rsid w:val="002C0B5D"/>
    <w:rsid w:val="002C2AAB"/>
    <w:rsid w:val="002C2CCE"/>
    <w:rsid w:val="002C3D6A"/>
    <w:rsid w:val="002C3FE2"/>
    <w:rsid w:val="002C58BE"/>
    <w:rsid w:val="002C60CB"/>
    <w:rsid w:val="002D0C9C"/>
    <w:rsid w:val="002D0DF5"/>
    <w:rsid w:val="002D16C6"/>
    <w:rsid w:val="002D16FE"/>
    <w:rsid w:val="002D3A00"/>
    <w:rsid w:val="002D5068"/>
    <w:rsid w:val="002E4FC0"/>
    <w:rsid w:val="002E502D"/>
    <w:rsid w:val="002F1CAB"/>
    <w:rsid w:val="002F3543"/>
    <w:rsid w:val="002F5261"/>
    <w:rsid w:val="003043DF"/>
    <w:rsid w:val="00304A4A"/>
    <w:rsid w:val="00304A7D"/>
    <w:rsid w:val="0030602C"/>
    <w:rsid w:val="003074B3"/>
    <w:rsid w:val="00307F2B"/>
    <w:rsid w:val="003122EF"/>
    <w:rsid w:val="00313953"/>
    <w:rsid w:val="00314A46"/>
    <w:rsid w:val="00315043"/>
    <w:rsid w:val="00315931"/>
    <w:rsid w:val="00316834"/>
    <w:rsid w:val="0032125D"/>
    <w:rsid w:val="003230FB"/>
    <w:rsid w:val="00330BCD"/>
    <w:rsid w:val="003321B3"/>
    <w:rsid w:val="003343BB"/>
    <w:rsid w:val="00334A90"/>
    <w:rsid w:val="00337C9E"/>
    <w:rsid w:val="00341E5C"/>
    <w:rsid w:val="00343306"/>
    <w:rsid w:val="00343436"/>
    <w:rsid w:val="003444D9"/>
    <w:rsid w:val="00345F6C"/>
    <w:rsid w:val="00346D69"/>
    <w:rsid w:val="00347012"/>
    <w:rsid w:val="00347788"/>
    <w:rsid w:val="00347A22"/>
    <w:rsid w:val="00350230"/>
    <w:rsid w:val="0035160E"/>
    <w:rsid w:val="00352E35"/>
    <w:rsid w:val="0035695E"/>
    <w:rsid w:val="003569B8"/>
    <w:rsid w:val="00357EBB"/>
    <w:rsid w:val="00361D81"/>
    <w:rsid w:val="0036211B"/>
    <w:rsid w:val="00363279"/>
    <w:rsid w:val="003637C2"/>
    <w:rsid w:val="00364C2A"/>
    <w:rsid w:val="003651E4"/>
    <w:rsid w:val="00365B5E"/>
    <w:rsid w:val="00371631"/>
    <w:rsid w:val="00372B23"/>
    <w:rsid w:val="00373F09"/>
    <w:rsid w:val="00374320"/>
    <w:rsid w:val="00374509"/>
    <w:rsid w:val="00380786"/>
    <w:rsid w:val="00381BE6"/>
    <w:rsid w:val="00382A02"/>
    <w:rsid w:val="003841C8"/>
    <w:rsid w:val="00384E21"/>
    <w:rsid w:val="003911F2"/>
    <w:rsid w:val="00392666"/>
    <w:rsid w:val="0039339F"/>
    <w:rsid w:val="003946A3"/>
    <w:rsid w:val="003A06F3"/>
    <w:rsid w:val="003A2332"/>
    <w:rsid w:val="003A2EE7"/>
    <w:rsid w:val="003A3DD4"/>
    <w:rsid w:val="003A4C71"/>
    <w:rsid w:val="003A53DB"/>
    <w:rsid w:val="003A54CE"/>
    <w:rsid w:val="003A56E1"/>
    <w:rsid w:val="003A5F7A"/>
    <w:rsid w:val="003A69E4"/>
    <w:rsid w:val="003B0564"/>
    <w:rsid w:val="003B1060"/>
    <w:rsid w:val="003B2E43"/>
    <w:rsid w:val="003B3A09"/>
    <w:rsid w:val="003B4965"/>
    <w:rsid w:val="003B4FCD"/>
    <w:rsid w:val="003B597B"/>
    <w:rsid w:val="003B5FFA"/>
    <w:rsid w:val="003C096C"/>
    <w:rsid w:val="003C176D"/>
    <w:rsid w:val="003C22AF"/>
    <w:rsid w:val="003C4E5A"/>
    <w:rsid w:val="003D1AB5"/>
    <w:rsid w:val="003D1E4F"/>
    <w:rsid w:val="003D1F4B"/>
    <w:rsid w:val="003D2E89"/>
    <w:rsid w:val="003D451C"/>
    <w:rsid w:val="003D5D7C"/>
    <w:rsid w:val="003E1B4E"/>
    <w:rsid w:val="003E232E"/>
    <w:rsid w:val="003E31A6"/>
    <w:rsid w:val="003E4813"/>
    <w:rsid w:val="003E63C9"/>
    <w:rsid w:val="003F01F3"/>
    <w:rsid w:val="003F0AF3"/>
    <w:rsid w:val="003F155C"/>
    <w:rsid w:val="003F1694"/>
    <w:rsid w:val="003F4914"/>
    <w:rsid w:val="003F4FC6"/>
    <w:rsid w:val="003F53C3"/>
    <w:rsid w:val="003F698F"/>
    <w:rsid w:val="003F6ABC"/>
    <w:rsid w:val="003F7865"/>
    <w:rsid w:val="0040042C"/>
    <w:rsid w:val="00400D07"/>
    <w:rsid w:val="00411A96"/>
    <w:rsid w:val="004131C1"/>
    <w:rsid w:val="0041326C"/>
    <w:rsid w:val="004134E3"/>
    <w:rsid w:val="00413F9F"/>
    <w:rsid w:val="0041447A"/>
    <w:rsid w:val="004148BA"/>
    <w:rsid w:val="00414920"/>
    <w:rsid w:val="00415029"/>
    <w:rsid w:val="00415A03"/>
    <w:rsid w:val="004208E8"/>
    <w:rsid w:val="00420AFF"/>
    <w:rsid w:val="004211E3"/>
    <w:rsid w:val="00424991"/>
    <w:rsid w:val="00430A69"/>
    <w:rsid w:val="004334B5"/>
    <w:rsid w:val="00433FAA"/>
    <w:rsid w:val="00434994"/>
    <w:rsid w:val="00441A6C"/>
    <w:rsid w:val="00442C34"/>
    <w:rsid w:val="004441CB"/>
    <w:rsid w:val="0044435B"/>
    <w:rsid w:val="00445AA7"/>
    <w:rsid w:val="004462FF"/>
    <w:rsid w:val="0044696F"/>
    <w:rsid w:val="00450E94"/>
    <w:rsid w:val="00452981"/>
    <w:rsid w:val="0045587E"/>
    <w:rsid w:val="00457248"/>
    <w:rsid w:val="00457563"/>
    <w:rsid w:val="00460F83"/>
    <w:rsid w:val="00462E53"/>
    <w:rsid w:val="00463837"/>
    <w:rsid w:val="00463D80"/>
    <w:rsid w:val="00467EFD"/>
    <w:rsid w:val="004710AC"/>
    <w:rsid w:val="00473460"/>
    <w:rsid w:val="004744AC"/>
    <w:rsid w:val="00474F67"/>
    <w:rsid w:val="00475967"/>
    <w:rsid w:val="00475E70"/>
    <w:rsid w:val="0047660E"/>
    <w:rsid w:val="00476838"/>
    <w:rsid w:val="004768F2"/>
    <w:rsid w:val="00477091"/>
    <w:rsid w:val="00477268"/>
    <w:rsid w:val="00485553"/>
    <w:rsid w:val="00485AA9"/>
    <w:rsid w:val="004867D9"/>
    <w:rsid w:val="00487724"/>
    <w:rsid w:val="004879F8"/>
    <w:rsid w:val="0049003D"/>
    <w:rsid w:val="004916FF"/>
    <w:rsid w:val="00492940"/>
    <w:rsid w:val="0049460A"/>
    <w:rsid w:val="004A1DAB"/>
    <w:rsid w:val="004A4C17"/>
    <w:rsid w:val="004A57A3"/>
    <w:rsid w:val="004A6A39"/>
    <w:rsid w:val="004B03CC"/>
    <w:rsid w:val="004B0E43"/>
    <w:rsid w:val="004B4FFA"/>
    <w:rsid w:val="004B74BB"/>
    <w:rsid w:val="004B7A58"/>
    <w:rsid w:val="004C1B5E"/>
    <w:rsid w:val="004C20DC"/>
    <w:rsid w:val="004C3E2E"/>
    <w:rsid w:val="004C40FA"/>
    <w:rsid w:val="004C69DD"/>
    <w:rsid w:val="004D2B9A"/>
    <w:rsid w:val="004D515E"/>
    <w:rsid w:val="004E0C43"/>
    <w:rsid w:val="004E531C"/>
    <w:rsid w:val="004E6532"/>
    <w:rsid w:val="004F09DD"/>
    <w:rsid w:val="004F28D3"/>
    <w:rsid w:val="004F4575"/>
    <w:rsid w:val="004F6016"/>
    <w:rsid w:val="004F69D2"/>
    <w:rsid w:val="004F70EA"/>
    <w:rsid w:val="005037F7"/>
    <w:rsid w:val="0050589C"/>
    <w:rsid w:val="00511EEA"/>
    <w:rsid w:val="00512840"/>
    <w:rsid w:val="005128A8"/>
    <w:rsid w:val="00512D12"/>
    <w:rsid w:val="005144AB"/>
    <w:rsid w:val="005157DF"/>
    <w:rsid w:val="00516009"/>
    <w:rsid w:val="00520E42"/>
    <w:rsid w:val="0052324A"/>
    <w:rsid w:val="005268C0"/>
    <w:rsid w:val="00526AAC"/>
    <w:rsid w:val="00527505"/>
    <w:rsid w:val="005305DA"/>
    <w:rsid w:val="00531B91"/>
    <w:rsid w:val="00532C36"/>
    <w:rsid w:val="005336AB"/>
    <w:rsid w:val="00533FB4"/>
    <w:rsid w:val="00534104"/>
    <w:rsid w:val="0053428B"/>
    <w:rsid w:val="005342AE"/>
    <w:rsid w:val="00534353"/>
    <w:rsid w:val="0054116B"/>
    <w:rsid w:val="0054324A"/>
    <w:rsid w:val="00547C0B"/>
    <w:rsid w:val="00551A4E"/>
    <w:rsid w:val="005565D5"/>
    <w:rsid w:val="00556B04"/>
    <w:rsid w:val="00560200"/>
    <w:rsid w:val="00561348"/>
    <w:rsid w:val="00565654"/>
    <w:rsid w:val="00567A73"/>
    <w:rsid w:val="00570124"/>
    <w:rsid w:val="00571382"/>
    <w:rsid w:val="005723C9"/>
    <w:rsid w:val="005738AA"/>
    <w:rsid w:val="005750BE"/>
    <w:rsid w:val="005767E6"/>
    <w:rsid w:val="00580646"/>
    <w:rsid w:val="00581F66"/>
    <w:rsid w:val="00583C6D"/>
    <w:rsid w:val="00584298"/>
    <w:rsid w:val="00584E45"/>
    <w:rsid w:val="00584FCB"/>
    <w:rsid w:val="0058611A"/>
    <w:rsid w:val="005877BC"/>
    <w:rsid w:val="0059007B"/>
    <w:rsid w:val="0059039A"/>
    <w:rsid w:val="00591609"/>
    <w:rsid w:val="00596C5E"/>
    <w:rsid w:val="0059744D"/>
    <w:rsid w:val="005A0180"/>
    <w:rsid w:val="005A0AED"/>
    <w:rsid w:val="005A2878"/>
    <w:rsid w:val="005A48B6"/>
    <w:rsid w:val="005A6264"/>
    <w:rsid w:val="005A72CE"/>
    <w:rsid w:val="005B1567"/>
    <w:rsid w:val="005B1981"/>
    <w:rsid w:val="005B1A40"/>
    <w:rsid w:val="005B44C2"/>
    <w:rsid w:val="005B5351"/>
    <w:rsid w:val="005B556A"/>
    <w:rsid w:val="005B57DA"/>
    <w:rsid w:val="005B6424"/>
    <w:rsid w:val="005B685D"/>
    <w:rsid w:val="005B7353"/>
    <w:rsid w:val="005B738E"/>
    <w:rsid w:val="005B7EB8"/>
    <w:rsid w:val="005C05FD"/>
    <w:rsid w:val="005C1D04"/>
    <w:rsid w:val="005C1D56"/>
    <w:rsid w:val="005C1F7A"/>
    <w:rsid w:val="005C22DB"/>
    <w:rsid w:val="005C2715"/>
    <w:rsid w:val="005C36F6"/>
    <w:rsid w:val="005C387B"/>
    <w:rsid w:val="005C61EC"/>
    <w:rsid w:val="005C6C68"/>
    <w:rsid w:val="005C6F3C"/>
    <w:rsid w:val="005C78AD"/>
    <w:rsid w:val="005D0F37"/>
    <w:rsid w:val="005D1115"/>
    <w:rsid w:val="005D2B72"/>
    <w:rsid w:val="005D2CE5"/>
    <w:rsid w:val="005D6535"/>
    <w:rsid w:val="005D6989"/>
    <w:rsid w:val="005E21E3"/>
    <w:rsid w:val="005E36CA"/>
    <w:rsid w:val="005E47C4"/>
    <w:rsid w:val="005E49F6"/>
    <w:rsid w:val="005E4F0F"/>
    <w:rsid w:val="005E6337"/>
    <w:rsid w:val="005F0009"/>
    <w:rsid w:val="005F086F"/>
    <w:rsid w:val="005F0E41"/>
    <w:rsid w:val="005F205C"/>
    <w:rsid w:val="005F4100"/>
    <w:rsid w:val="005F560C"/>
    <w:rsid w:val="005F7C93"/>
    <w:rsid w:val="005F7D7E"/>
    <w:rsid w:val="006030C3"/>
    <w:rsid w:val="00603351"/>
    <w:rsid w:val="006038D6"/>
    <w:rsid w:val="00604B83"/>
    <w:rsid w:val="00607B30"/>
    <w:rsid w:val="00611E6E"/>
    <w:rsid w:val="006124A2"/>
    <w:rsid w:val="00613736"/>
    <w:rsid w:val="006140F0"/>
    <w:rsid w:val="00614673"/>
    <w:rsid w:val="00616ECD"/>
    <w:rsid w:val="00623361"/>
    <w:rsid w:val="00630995"/>
    <w:rsid w:val="00632144"/>
    <w:rsid w:val="00634517"/>
    <w:rsid w:val="00635E54"/>
    <w:rsid w:val="006378E0"/>
    <w:rsid w:val="00640124"/>
    <w:rsid w:val="006429AF"/>
    <w:rsid w:val="006449E9"/>
    <w:rsid w:val="006477BC"/>
    <w:rsid w:val="00647E7D"/>
    <w:rsid w:val="00652230"/>
    <w:rsid w:val="00653CA4"/>
    <w:rsid w:val="00653F82"/>
    <w:rsid w:val="0065449F"/>
    <w:rsid w:val="00654F52"/>
    <w:rsid w:val="00657907"/>
    <w:rsid w:val="00663234"/>
    <w:rsid w:val="0066451B"/>
    <w:rsid w:val="006711D6"/>
    <w:rsid w:val="00674131"/>
    <w:rsid w:val="0067561B"/>
    <w:rsid w:val="006766E9"/>
    <w:rsid w:val="00677282"/>
    <w:rsid w:val="006801F4"/>
    <w:rsid w:val="00684350"/>
    <w:rsid w:val="006860BA"/>
    <w:rsid w:val="00686C4E"/>
    <w:rsid w:val="00686C93"/>
    <w:rsid w:val="00686F9C"/>
    <w:rsid w:val="006974DA"/>
    <w:rsid w:val="00697891"/>
    <w:rsid w:val="006A448C"/>
    <w:rsid w:val="006A4AC8"/>
    <w:rsid w:val="006A52B9"/>
    <w:rsid w:val="006A5606"/>
    <w:rsid w:val="006A5B5B"/>
    <w:rsid w:val="006A754E"/>
    <w:rsid w:val="006A7EE6"/>
    <w:rsid w:val="006B22C1"/>
    <w:rsid w:val="006C0024"/>
    <w:rsid w:val="006C08F2"/>
    <w:rsid w:val="006C0E29"/>
    <w:rsid w:val="006C2F06"/>
    <w:rsid w:val="006C529A"/>
    <w:rsid w:val="006C57CE"/>
    <w:rsid w:val="006C748B"/>
    <w:rsid w:val="006C75D3"/>
    <w:rsid w:val="006D109F"/>
    <w:rsid w:val="006D236A"/>
    <w:rsid w:val="006D4AB4"/>
    <w:rsid w:val="006D4C9F"/>
    <w:rsid w:val="006D53F6"/>
    <w:rsid w:val="006D66A4"/>
    <w:rsid w:val="006D7714"/>
    <w:rsid w:val="006E059A"/>
    <w:rsid w:val="006E0D84"/>
    <w:rsid w:val="006E1326"/>
    <w:rsid w:val="006E23B3"/>
    <w:rsid w:val="006E24C3"/>
    <w:rsid w:val="006E573D"/>
    <w:rsid w:val="006F1796"/>
    <w:rsid w:val="006F2978"/>
    <w:rsid w:val="006F3115"/>
    <w:rsid w:val="006F38FB"/>
    <w:rsid w:val="006F3A4B"/>
    <w:rsid w:val="006F4322"/>
    <w:rsid w:val="006F7A39"/>
    <w:rsid w:val="00704418"/>
    <w:rsid w:val="0070452B"/>
    <w:rsid w:val="0070738D"/>
    <w:rsid w:val="007074E4"/>
    <w:rsid w:val="007102CF"/>
    <w:rsid w:val="0071051B"/>
    <w:rsid w:val="00711FF4"/>
    <w:rsid w:val="00712B90"/>
    <w:rsid w:val="007208CB"/>
    <w:rsid w:val="0072251F"/>
    <w:rsid w:val="007250B2"/>
    <w:rsid w:val="00726548"/>
    <w:rsid w:val="007300CC"/>
    <w:rsid w:val="00733472"/>
    <w:rsid w:val="00734002"/>
    <w:rsid w:val="00735FD8"/>
    <w:rsid w:val="007375CA"/>
    <w:rsid w:val="00741533"/>
    <w:rsid w:val="00742715"/>
    <w:rsid w:val="00743C1C"/>
    <w:rsid w:val="00743F77"/>
    <w:rsid w:val="00744DF1"/>
    <w:rsid w:val="00746DE1"/>
    <w:rsid w:val="007477DE"/>
    <w:rsid w:val="00750AB5"/>
    <w:rsid w:val="007514D5"/>
    <w:rsid w:val="007516C3"/>
    <w:rsid w:val="007517B0"/>
    <w:rsid w:val="00751B95"/>
    <w:rsid w:val="00751DD8"/>
    <w:rsid w:val="00753A26"/>
    <w:rsid w:val="00755FE2"/>
    <w:rsid w:val="00756871"/>
    <w:rsid w:val="007570DA"/>
    <w:rsid w:val="00760353"/>
    <w:rsid w:val="00763745"/>
    <w:rsid w:val="00766AC5"/>
    <w:rsid w:val="007670D7"/>
    <w:rsid w:val="00767495"/>
    <w:rsid w:val="00767CBA"/>
    <w:rsid w:val="0077026E"/>
    <w:rsid w:val="007703A4"/>
    <w:rsid w:val="00770A3F"/>
    <w:rsid w:val="007715F5"/>
    <w:rsid w:val="0077186E"/>
    <w:rsid w:val="00773FA5"/>
    <w:rsid w:val="007760D7"/>
    <w:rsid w:val="0077621C"/>
    <w:rsid w:val="00781A07"/>
    <w:rsid w:val="00782B26"/>
    <w:rsid w:val="00783EF6"/>
    <w:rsid w:val="00784D4B"/>
    <w:rsid w:val="00785D94"/>
    <w:rsid w:val="00787949"/>
    <w:rsid w:val="0079468D"/>
    <w:rsid w:val="007964F8"/>
    <w:rsid w:val="00796670"/>
    <w:rsid w:val="007972AA"/>
    <w:rsid w:val="007A179C"/>
    <w:rsid w:val="007A286D"/>
    <w:rsid w:val="007A3E5F"/>
    <w:rsid w:val="007A4189"/>
    <w:rsid w:val="007A7BBF"/>
    <w:rsid w:val="007B0A52"/>
    <w:rsid w:val="007B0AC8"/>
    <w:rsid w:val="007B0ECF"/>
    <w:rsid w:val="007B28D9"/>
    <w:rsid w:val="007B52EC"/>
    <w:rsid w:val="007B58B4"/>
    <w:rsid w:val="007B6571"/>
    <w:rsid w:val="007C2233"/>
    <w:rsid w:val="007C4592"/>
    <w:rsid w:val="007C4DD9"/>
    <w:rsid w:val="007C5CE8"/>
    <w:rsid w:val="007C68A0"/>
    <w:rsid w:val="007C7B24"/>
    <w:rsid w:val="007D20A3"/>
    <w:rsid w:val="007D264F"/>
    <w:rsid w:val="007D5663"/>
    <w:rsid w:val="007D655B"/>
    <w:rsid w:val="007D6933"/>
    <w:rsid w:val="007D6A12"/>
    <w:rsid w:val="007E1E99"/>
    <w:rsid w:val="007E3231"/>
    <w:rsid w:val="007E377D"/>
    <w:rsid w:val="007E70A2"/>
    <w:rsid w:val="007F19FE"/>
    <w:rsid w:val="007F4721"/>
    <w:rsid w:val="007F4D74"/>
    <w:rsid w:val="007F5328"/>
    <w:rsid w:val="007F5A4C"/>
    <w:rsid w:val="007F5D66"/>
    <w:rsid w:val="007F6F0D"/>
    <w:rsid w:val="007F727B"/>
    <w:rsid w:val="008015FE"/>
    <w:rsid w:val="00801F37"/>
    <w:rsid w:val="008033FB"/>
    <w:rsid w:val="0080380B"/>
    <w:rsid w:val="00805428"/>
    <w:rsid w:val="00807D52"/>
    <w:rsid w:val="00810F42"/>
    <w:rsid w:val="00812B56"/>
    <w:rsid w:val="00814728"/>
    <w:rsid w:val="00817073"/>
    <w:rsid w:val="008202CE"/>
    <w:rsid w:val="00820FFF"/>
    <w:rsid w:val="00821046"/>
    <w:rsid w:val="008235A7"/>
    <w:rsid w:val="008246B0"/>
    <w:rsid w:val="00825B9A"/>
    <w:rsid w:val="00825E60"/>
    <w:rsid w:val="00826A22"/>
    <w:rsid w:val="00830ACA"/>
    <w:rsid w:val="00831D1A"/>
    <w:rsid w:val="008323D8"/>
    <w:rsid w:val="00834394"/>
    <w:rsid w:val="008349FC"/>
    <w:rsid w:val="008375E7"/>
    <w:rsid w:val="00840E88"/>
    <w:rsid w:val="0084132F"/>
    <w:rsid w:val="008425C3"/>
    <w:rsid w:val="00843C22"/>
    <w:rsid w:val="0084499E"/>
    <w:rsid w:val="00844BBB"/>
    <w:rsid w:val="00845531"/>
    <w:rsid w:val="0084635A"/>
    <w:rsid w:val="00846736"/>
    <w:rsid w:val="00846C3B"/>
    <w:rsid w:val="0085114C"/>
    <w:rsid w:val="00852E15"/>
    <w:rsid w:val="00856CA2"/>
    <w:rsid w:val="0085702B"/>
    <w:rsid w:val="00860894"/>
    <w:rsid w:val="00861A65"/>
    <w:rsid w:val="00864B7C"/>
    <w:rsid w:val="0086553A"/>
    <w:rsid w:val="00873160"/>
    <w:rsid w:val="0087390D"/>
    <w:rsid w:val="008741F0"/>
    <w:rsid w:val="008755BA"/>
    <w:rsid w:val="008757BB"/>
    <w:rsid w:val="00876999"/>
    <w:rsid w:val="00876DCF"/>
    <w:rsid w:val="00877C95"/>
    <w:rsid w:val="00881D70"/>
    <w:rsid w:val="00884481"/>
    <w:rsid w:val="0088545B"/>
    <w:rsid w:val="00886DA6"/>
    <w:rsid w:val="00891C52"/>
    <w:rsid w:val="008933B3"/>
    <w:rsid w:val="00895942"/>
    <w:rsid w:val="008972D0"/>
    <w:rsid w:val="008A1B67"/>
    <w:rsid w:val="008A5E77"/>
    <w:rsid w:val="008A68E9"/>
    <w:rsid w:val="008A69C8"/>
    <w:rsid w:val="008B0F9E"/>
    <w:rsid w:val="008B1966"/>
    <w:rsid w:val="008B345C"/>
    <w:rsid w:val="008B39C7"/>
    <w:rsid w:val="008B3AC7"/>
    <w:rsid w:val="008B3F12"/>
    <w:rsid w:val="008B6EFA"/>
    <w:rsid w:val="008B7186"/>
    <w:rsid w:val="008C049A"/>
    <w:rsid w:val="008C542E"/>
    <w:rsid w:val="008C64AF"/>
    <w:rsid w:val="008C676B"/>
    <w:rsid w:val="008C74D7"/>
    <w:rsid w:val="008C7B1D"/>
    <w:rsid w:val="008D0300"/>
    <w:rsid w:val="008D2691"/>
    <w:rsid w:val="008D3773"/>
    <w:rsid w:val="008D593D"/>
    <w:rsid w:val="008D5F6B"/>
    <w:rsid w:val="008D779D"/>
    <w:rsid w:val="008D7C16"/>
    <w:rsid w:val="008E01C5"/>
    <w:rsid w:val="008E232C"/>
    <w:rsid w:val="008E2711"/>
    <w:rsid w:val="008E414A"/>
    <w:rsid w:val="008E5349"/>
    <w:rsid w:val="008E578B"/>
    <w:rsid w:val="008E6057"/>
    <w:rsid w:val="008E72BA"/>
    <w:rsid w:val="008F1882"/>
    <w:rsid w:val="008F2B4F"/>
    <w:rsid w:val="00900408"/>
    <w:rsid w:val="009004C3"/>
    <w:rsid w:val="00900AFE"/>
    <w:rsid w:val="009025FA"/>
    <w:rsid w:val="00903B1C"/>
    <w:rsid w:val="009056EE"/>
    <w:rsid w:val="0090751F"/>
    <w:rsid w:val="00907E18"/>
    <w:rsid w:val="00910B70"/>
    <w:rsid w:val="00911249"/>
    <w:rsid w:val="009125EF"/>
    <w:rsid w:val="009130DA"/>
    <w:rsid w:val="00913E43"/>
    <w:rsid w:val="009202AB"/>
    <w:rsid w:val="00920E08"/>
    <w:rsid w:val="00921D65"/>
    <w:rsid w:val="009229B6"/>
    <w:rsid w:val="00922AF3"/>
    <w:rsid w:val="009238B7"/>
    <w:rsid w:val="009238BE"/>
    <w:rsid w:val="00923B78"/>
    <w:rsid w:val="0092454F"/>
    <w:rsid w:val="00926F21"/>
    <w:rsid w:val="00927449"/>
    <w:rsid w:val="009276DE"/>
    <w:rsid w:val="009331E5"/>
    <w:rsid w:val="00933C00"/>
    <w:rsid w:val="0093528B"/>
    <w:rsid w:val="00940C12"/>
    <w:rsid w:val="00940DF3"/>
    <w:rsid w:val="00942776"/>
    <w:rsid w:val="00942989"/>
    <w:rsid w:val="0094304D"/>
    <w:rsid w:val="00945F57"/>
    <w:rsid w:val="00950438"/>
    <w:rsid w:val="00950DF8"/>
    <w:rsid w:val="009525D0"/>
    <w:rsid w:val="00952869"/>
    <w:rsid w:val="00953FC7"/>
    <w:rsid w:val="00954FF5"/>
    <w:rsid w:val="009607AB"/>
    <w:rsid w:val="00961B97"/>
    <w:rsid w:val="0097124A"/>
    <w:rsid w:val="009714E6"/>
    <w:rsid w:val="0097232F"/>
    <w:rsid w:val="00972599"/>
    <w:rsid w:val="00972ED1"/>
    <w:rsid w:val="009740C1"/>
    <w:rsid w:val="00974573"/>
    <w:rsid w:val="0097458B"/>
    <w:rsid w:val="009768C4"/>
    <w:rsid w:val="0098129D"/>
    <w:rsid w:val="009812A7"/>
    <w:rsid w:val="00982E01"/>
    <w:rsid w:val="00984320"/>
    <w:rsid w:val="00984E19"/>
    <w:rsid w:val="00984E2B"/>
    <w:rsid w:val="00987825"/>
    <w:rsid w:val="00987C8D"/>
    <w:rsid w:val="00992F9F"/>
    <w:rsid w:val="00993073"/>
    <w:rsid w:val="00993B7B"/>
    <w:rsid w:val="00993C0B"/>
    <w:rsid w:val="00994505"/>
    <w:rsid w:val="00997729"/>
    <w:rsid w:val="009979B7"/>
    <w:rsid w:val="00997BB3"/>
    <w:rsid w:val="00997F01"/>
    <w:rsid w:val="009A20C8"/>
    <w:rsid w:val="009A4343"/>
    <w:rsid w:val="009A4494"/>
    <w:rsid w:val="009A578B"/>
    <w:rsid w:val="009A713A"/>
    <w:rsid w:val="009B2EC2"/>
    <w:rsid w:val="009B495B"/>
    <w:rsid w:val="009B4D2E"/>
    <w:rsid w:val="009B60A5"/>
    <w:rsid w:val="009B6B97"/>
    <w:rsid w:val="009B720E"/>
    <w:rsid w:val="009B7879"/>
    <w:rsid w:val="009C0899"/>
    <w:rsid w:val="009C5018"/>
    <w:rsid w:val="009C7C9B"/>
    <w:rsid w:val="009D7AA1"/>
    <w:rsid w:val="009E7032"/>
    <w:rsid w:val="009F45AF"/>
    <w:rsid w:val="009F4669"/>
    <w:rsid w:val="009F52B1"/>
    <w:rsid w:val="009F5D3F"/>
    <w:rsid w:val="009F62C9"/>
    <w:rsid w:val="009F6508"/>
    <w:rsid w:val="00A01B6C"/>
    <w:rsid w:val="00A025D7"/>
    <w:rsid w:val="00A02A6D"/>
    <w:rsid w:val="00A030BB"/>
    <w:rsid w:val="00A05063"/>
    <w:rsid w:val="00A0794F"/>
    <w:rsid w:val="00A12925"/>
    <w:rsid w:val="00A12F15"/>
    <w:rsid w:val="00A1692B"/>
    <w:rsid w:val="00A16995"/>
    <w:rsid w:val="00A16B53"/>
    <w:rsid w:val="00A20231"/>
    <w:rsid w:val="00A204CC"/>
    <w:rsid w:val="00A21BC6"/>
    <w:rsid w:val="00A22BED"/>
    <w:rsid w:val="00A231CA"/>
    <w:rsid w:val="00A24056"/>
    <w:rsid w:val="00A248E8"/>
    <w:rsid w:val="00A260F1"/>
    <w:rsid w:val="00A2691C"/>
    <w:rsid w:val="00A32432"/>
    <w:rsid w:val="00A32D39"/>
    <w:rsid w:val="00A334F8"/>
    <w:rsid w:val="00A34134"/>
    <w:rsid w:val="00A3438E"/>
    <w:rsid w:val="00A378AE"/>
    <w:rsid w:val="00A4213D"/>
    <w:rsid w:val="00A44EC5"/>
    <w:rsid w:val="00A534ED"/>
    <w:rsid w:val="00A5353F"/>
    <w:rsid w:val="00A53838"/>
    <w:rsid w:val="00A53B8E"/>
    <w:rsid w:val="00A53E1D"/>
    <w:rsid w:val="00A54342"/>
    <w:rsid w:val="00A55292"/>
    <w:rsid w:val="00A567D4"/>
    <w:rsid w:val="00A56B81"/>
    <w:rsid w:val="00A57975"/>
    <w:rsid w:val="00A579D4"/>
    <w:rsid w:val="00A57A76"/>
    <w:rsid w:val="00A57E7E"/>
    <w:rsid w:val="00A606B8"/>
    <w:rsid w:val="00A61BE4"/>
    <w:rsid w:val="00A62BD6"/>
    <w:rsid w:val="00A6412E"/>
    <w:rsid w:val="00A64B2B"/>
    <w:rsid w:val="00A65B92"/>
    <w:rsid w:val="00A70AE2"/>
    <w:rsid w:val="00A70B9A"/>
    <w:rsid w:val="00A7129B"/>
    <w:rsid w:val="00A71589"/>
    <w:rsid w:val="00A773E5"/>
    <w:rsid w:val="00A8069A"/>
    <w:rsid w:val="00A8345D"/>
    <w:rsid w:val="00A83C65"/>
    <w:rsid w:val="00A83CA7"/>
    <w:rsid w:val="00A845AA"/>
    <w:rsid w:val="00A90261"/>
    <w:rsid w:val="00A920AE"/>
    <w:rsid w:val="00A92974"/>
    <w:rsid w:val="00A93B9E"/>
    <w:rsid w:val="00A94463"/>
    <w:rsid w:val="00A947E4"/>
    <w:rsid w:val="00A9644C"/>
    <w:rsid w:val="00A972B7"/>
    <w:rsid w:val="00AA1FFE"/>
    <w:rsid w:val="00AA25C3"/>
    <w:rsid w:val="00AA3A14"/>
    <w:rsid w:val="00AA568D"/>
    <w:rsid w:val="00AA7F65"/>
    <w:rsid w:val="00AB042F"/>
    <w:rsid w:val="00AB0651"/>
    <w:rsid w:val="00AB336A"/>
    <w:rsid w:val="00AB3E9D"/>
    <w:rsid w:val="00AB404F"/>
    <w:rsid w:val="00AB50D6"/>
    <w:rsid w:val="00AB5B20"/>
    <w:rsid w:val="00AB6B32"/>
    <w:rsid w:val="00AC057E"/>
    <w:rsid w:val="00AC1ABA"/>
    <w:rsid w:val="00AC1CC0"/>
    <w:rsid w:val="00AC1FC0"/>
    <w:rsid w:val="00AC2387"/>
    <w:rsid w:val="00AC277B"/>
    <w:rsid w:val="00AC2D42"/>
    <w:rsid w:val="00AC366A"/>
    <w:rsid w:val="00AC37F8"/>
    <w:rsid w:val="00AC3A7D"/>
    <w:rsid w:val="00AC5A48"/>
    <w:rsid w:val="00AC657F"/>
    <w:rsid w:val="00AC765B"/>
    <w:rsid w:val="00AD03F8"/>
    <w:rsid w:val="00AD1C19"/>
    <w:rsid w:val="00AD45DF"/>
    <w:rsid w:val="00AE2526"/>
    <w:rsid w:val="00AE466D"/>
    <w:rsid w:val="00AF05E1"/>
    <w:rsid w:val="00AF09AB"/>
    <w:rsid w:val="00AF2C08"/>
    <w:rsid w:val="00AF3271"/>
    <w:rsid w:val="00AF5EBE"/>
    <w:rsid w:val="00AF6EAF"/>
    <w:rsid w:val="00B000FD"/>
    <w:rsid w:val="00B01EBE"/>
    <w:rsid w:val="00B0326A"/>
    <w:rsid w:val="00B04CD4"/>
    <w:rsid w:val="00B050BE"/>
    <w:rsid w:val="00B05555"/>
    <w:rsid w:val="00B070D1"/>
    <w:rsid w:val="00B1058F"/>
    <w:rsid w:val="00B10711"/>
    <w:rsid w:val="00B10D86"/>
    <w:rsid w:val="00B10FB7"/>
    <w:rsid w:val="00B12FBC"/>
    <w:rsid w:val="00B13CEF"/>
    <w:rsid w:val="00B14619"/>
    <w:rsid w:val="00B14FBD"/>
    <w:rsid w:val="00B16950"/>
    <w:rsid w:val="00B16EEC"/>
    <w:rsid w:val="00B203B0"/>
    <w:rsid w:val="00B208DF"/>
    <w:rsid w:val="00B21352"/>
    <w:rsid w:val="00B228C8"/>
    <w:rsid w:val="00B23E53"/>
    <w:rsid w:val="00B24628"/>
    <w:rsid w:val="00B24D08"/>
    <w:rsid w:val="00B25F6B"/>
    <w:rsid w:val="00B266A5"/>
    <w:rsid w:val="00B2771F"/>
    <w:rsid w:val="00B27909"/>
    <w:rsid w:val="00B30750"/>
    <w:rsid w:val="00B333F3"/>
    <w:rsid w:val="00B34B6C"/>
    <w:rsid w:val="00B35444"/>
    <w:rsid w:val="00B37CB9"/>
    <w:rsid w:val="00B40750"/>
    <w:rsid w:val="00B42569"/>
    <w:rsid w:val="00B42D54"/>
    <w:rsid w:val="00B438B5"/>
    <w:rsid w:val="00B46C4E"/>
    <w:rsid w:val="00B529BE"/>
    <w:rsid w:val="00B53BD6"/>
    <w:rsid w:val="00B55C0F"/>
    <w:rsid w:val="00B5761E"/>
    <w:rsid w:val="00B61504"/>
    <w:rsid w:val="00B63960"/>
    <w:rsid w:val="00B63CF6"/>
    <w:rsid w:val="00B67BAB"/>
    <w:rsid w:val="00B70FC0"/>
    <w:rsid w:val="00B71885"/>
    <w:rsid w:val="00B723A6"/>
    <w:rsid w:val="00B74DF9"/>
    <w:rsid w:val="00B80C01"/>
    <w:rsid w:val="00B826DB"/>
    <w:rsid w:val="00B83E25"/>
    <w:rsid w:val="00B84947"/>
    <w:rsid w:val="00B84B7D"/>
    <w:rsid w:val="00B87248"/>
    <w:rsid w:val="00B94814"/>
    <w:rsid w:val="00B9780E"/>
    <w:rsid w:val="00BA0905"/>
    <w:rsid w:val="00BA2749"/>
    <w:rsid w:val="00BA29F0"/>
    <w:rsid w:val="00BA2AB6"/>
    <w:rsid w:val="00BA4C59"/>
    <w:rsid w:val="00BA4CC1"/>
    <w:rsid w:val="00BA5508"/>
    <w:rsid w:val="00BA698A"/>
    <w:rsid w:val="00BA7ABF"/>
    <w:rsid w:val="00BB0263"/>
    <w:rsid w:val="00BB424D"/>
    <w:rsid w:val="00BB45D8"/>
    <w:rsid w:val="00BC0D81"/>
    <w:rsid w:val="00BC1E9F"/>
    <w:rsid w:val="00BC31FE"/>
    <w:rsid w:val="00BC38DA"/>
    <w:rsid w:val="00BC45EF"/>
    <w:rsid w:val="00BC5A20"/>
    <w:rsid w:val="00BC750A"/>
    <w:rsid w:val="00BD2354"/>
    <w:rsid w:val="00BD2D7F"/>
    <w:rsid w:val="00BD4B86"/>
    <w:rsid w:val="00BD4D60"/>
    <w:rsid w:val="00BD7235"/>
    <w:rsid w:val="00BE1CB4"/>
    <w:rsid w:val="00BE2ADA"/>
    <w:rsid w:val="00BE5190"/>
    <w:rsid w:val="00BE5CBD"/>
    <w:rsid w:val="00BE6299"/>
    <w:rsid w:val="00BF2487"/>
    <w:rsid w:val="00BF24EF"/>
    <w:rsid w:val="00BF276A"/>
    <w:rsid w:val="00BF6151"/>
    <w:rsid w:val="00C001C5"/>
    <w:rsid w:val="00C03440"/>
    <w:rsid w:val="00C041AB"/>
    <w:rsid w:val="00C1392B"/>
    <w:rsid w:val="00C14BBC"/>
    <w:rsid w:val="00C16E71"/>
    <w:rsid w:val="00C23B1D"/>
    <w:rsid w:val="00C2454D"/>
    <w:rsid w:val="00C24946"/>
    <w:rsid w:val="00C25B12"/>
    <w:rsid w:val="00C2667B"/>
    <w:rsid w:val="00C26D12"/>
    <w:rsid w:val="00C307DC"/>
    <w:rsid w:val="00C30DF2"/>
    <w:rsid w:val="00C3172D"/>
    <w:rsid w:val="00C31D77"/>
    <w:rsid w:val="00C337AF"/>
    <w:rsid w:val="00C3430E"/>
    <w:rsid w:val="00C35BA5"/>
    <w:rsid w:val="00C35CB7"/>
    <w:rsid w:val="00C37C95"/>
    <w:rsid w:val="00C40681"/>
    <w:rsid w:val="00C41165"/>
    <w:rsid w:val="00C41404"/>
    <w:rsid w:val="00C41FB9"/>
    <w:rsid w:val="00C42776"/>
    <w:rsid w:val="00C43341"/>
    <w:rsid w:val="00C4371F"/>
    <w:rsid w:val="00C4477B"/>
    <w:rsid w:val="00C44DFE"/>
    <w:rsid w:val="00C45D6D"/>
    <w:rsid w:val="00C46614"/>
    <w:rsid w:val="00C511A2"/>
    <w:rsid w:val="00C5415F"/>
    <w:rsid w:val="00C54361"/>
    <w:rsid w:val="00C552BB"/>
    <w:rsid w:val="00C55ABD"/>
    <w:rsid w:val="00C57568"/>
    <w:rsid w:val="00C62F3A"/>
    <w:rsid w:val="00C633D6"/>
    <w:rsid w:val="00C63B0D"/>
    <w:rsid w:val="00C67057"/>
    <w:rsid w:val="00C679D4"/>
    <w:rsid w:val="00C730E0"/>
    <w:rsid w:val="00C76CD0"/>
    <w:rsid w:val="00C76D6D"/>
    <w:rsid w:val="00C77C14"/>
    <w:rsid w:val="00C847F7"/>
    <w:rsid w:val="00C84972"/>
    <w:rsid w:val="00C860D3"/>
    <w:rsid w:val="00C868EF"/>
    <w:rsid w:val="00C96F5D"/>
    <w:rsid w:val="00CA1E64"/>
    <w:rsid w:val="00CA34C0"/>
    <w:rsid w:val="00CA4816"/>
    <w:rsid w:val="00CA6A24"/>
    <w:rsid w:val="00CA6B71"/>
    <w:rsid w:val="00CB4D1E"/>
    <w:rsid w:val="00CB5642"/>
    <w:rsid w:val="00CC3AC9"/>
    <w:rsid w:val="00CC618C"/>
    <w:rsid w:val="00CC6866"/>
    <w:rsid w:val="00CC734A"/>
    <w:rsid w:val="00CD016C"/>
    <w:rsid w:val="00CD1FB1"/>
    <w:rsid w:val="00CD362D"/>
    <w:rsid w:val="00CD7D1C"/>
    <w:rsid w:val="00CE2771"/>
    <w:rsid w:val="00CE4442"/>
    <w:rsid w:val="00CE5995"/>
    <w:rsid w:val="00CE5CE0"/>
    <w:rsid w:val="00CE5F3A"/>
    <w:rsid w:val="00CE6FDF"/>
    <w:rsid w:val="00CE75C5"/>
    <w:rsid w:val="00CF00EA"/>
    <w:rsid w:val="00CF18CE"/>
    <w:rsid w:val="00CF1F1A"/>
    <w:rsid w:val="00CF222B"/>
    <w:rsid w:val="00CF4807"/>
    <w:rsid w:val="00CF6B3E"/>
    <w:rsid w:val="00CF754D"/>
    <w:rsid w:val="00D015AF"/>
    <w:rsid w:val="00D01DD8"/>
    <w:rsid w:val="00D02A8A"/>
    <w:rsid w:val="00D03530"/>
    <w:rsid w:val="00D03CFF"/>
    <w:rsid w:val="00D101F4"/>
    <w:rsid w:val="00D1222B"/>
    <w:rsid w:val="00D125F3"/>
    <w:rsid w:val="00D144FF"/>
    <w:rsid w:val="00D15D63"/>
    <w:rsid w:val="00D2210C"/>
    <w:rsid w:val="00D2332D"/>
    <w:rsid w:val="00D25CDE"/>
    <w:rsid w:val="00D2668A"/>
    <w:rsid w:val="00D266B4"/>
    <w:rsid w:val="00D27E22"/>
    <w:rsid w:val="00D30E29"/>
    <w:rsid w:val="00D321E7"/>
    <w:rsid w:val="00D341EC"/>
    <w:rsid w:val="00D34C3D"/>
    <w:rsid w:val="00D37858"/>
    <w:rsid w:val="00D4082D"/>
    <w:rsid w:val="00D418E8"/>
    <w:rsid w:val="00D5013E"/>
    <w:rsid w:val="00D5047F"/>
    <w:rsid w:val="00D525FB"/>
    <w:rsid w:val="00D5291B"/>
    <w:rsid w:val="00D52922"/>
    <w:rsid w:val="00D56270"/>
    <w:rsid w:val="00D6098D"/>
    <w:rsid w:val="00D60B81"/>
    <w:rsid w:val="00D61D85"/>
    <w:rsid w:val="00D62809"/>
    <w:rsid w:val="00D63B0C"/>
    <w:rsid w:val="00D63B12"/>
    <w:rsid w:val="00D640F9"/>
    <w:rsid w:val="00D73A96"/>
    <w:rsid w:val="00D7408F"/>
    <w:rsid w:val="00D7629B"/>
    <w:rsid w:val="00D76AB6"/>
    <w:rsid w:val="00D824F3"/>
    <w:rsid w:val="00D84AAF"/>
    <w:rsid w:val="00D86944"/>
    <w:rsid w:val="00D90282"/>
    <w:rsid w:val="00D92443"/>
    <w:rsid w:val="00D950A5"/>
    <w:rsid w:val="00D95C97"/>
    <w:rsid w:val="00D95E10"/>
    <w:rsid w:val="00D9712E"/>
    <w:rsid w:val="00D97BF6"/>
    <w:rsid w:val="00DA651C"/>
    <w:rsid w:val="00DA7E4B"/>
    <w:rsid w:val="00DB4516"/>
    <w:rsid w:val="00DB6749"/>
    <w:rsid w:val="00DC1A15"/>
    <w:rsid w:val="00DC2972"/>
    <w:rsid w:val="00DC30F3"/>
    <w:rsid w:val="00DD11F5"/>
    <w:rsid w:val="00DD1CF2"/>
    <w:rsid w:val="00DD24E4"/>
    <w:rsid w:val="00DD3134"/>
    <w:rsid w:val="00DD6F3B"/>
    <w:rsid w:val="00DD7604"/>
    <w:rsid w:val="00DD7764"/>
    <w:rsid w:val="00DD7AC5"/>
    <w:rsid w:val="00DE3546"/>
    <w:rsid w:val="00DE6856"/>
    <w:rsid w:val="00DE6925"/>
    <w:rsid w:val="00DE6D82"/>
    <w:rsid w:val="00DE780B"/>
    <w:rsid w:val="00DE7D6C"/>
    <w:rsid w:val="00DF2676"/>
    <w:rsid w:val="00DF4EC1"/>
    <w:rsid w:val="00DF6F95"/>
    <w:rsid w:val="00E02B1F"/>
    <w:rsid w:val="00E04C3A"/>
    <w:rsid w:val="00E05C7B"/>
    <w:rsid w:val="00E142E4"/>
    <w:rsid w:val="00E148EB"/>
    <w:rsid w:val="00E20BC2"/>
    <w:rsid w:val="00E22611"/>
    <w:rsid w:val="00E22A9D"/>
    <w:rsid w:val="00E235D4"/>
    <w:rsid w:val="00E23F66"/>
    <w:rsid w:val="00E26707"/>
    <w:rsid w:val="00E26814"/>
    <w:rsid w:val="00E37E7F"/>
    <w:rsid w:val="00E41179"/>
    <w:rsid w:val="00E433D5"/>
    <w:rsid w:val="00E43A22"/>
    <w:rsid w:val="00E43E76"/>
    <w:rsid w:val="00E442C7"/>
    <w:rsid w:val="00E4694B"/>
    <w:rsid w:val="00E46C7B"/>
    <w:rsid w:val="00E51036"/>
    <w:rsid w:val="00E51178"/>
    <w:rsid w:val="00E518CF"/>
    <w:rsid w:val="00E53E8C"/>
    <w:rsid w:val="00E54F25"/>
    <w:rsid w:val="00E57650"/>
    <w:rsid w:val="00E61962"/>
    <w:rsid w:val="00E70B68"/>
    <w:rsid w:val="00E71398"/>
    <w:rsid w:val="00E71EC3"/>
    <w:rsid w:val="00E73631"/>
    <w:rsid w:val="00E74904"/>
    <w:rsid w:val="00E76B77"/>
    <w:rsid w:val="00E80DC6"/>
    <w:rsid w:val="00E8106D"/>
    <w:rsid w:val="00E833DF"/>
    <w:rsid w:val="00E8548A"/>
    <w:rsid w:val="00E86D57"/>
    <w:rsid w:val="00E8727A"/>
    <w:rsid w:val="00E87994"/>
    <w:rsid w:val="00E913B3"/>
    <w:rsid w:val="00E92A16"/>
    <w:rsid w:val="00E953FC"/>
    <w:rsid w:val="00E960AA"/>
    <w:rsid w:val="00EA16F0"/>
    <w:rsid w:val="00EA2CBE"/>
    <w:rsid w:val="00EA4C5D"/>
    <w:rsid w:val="00EA62D6"/>
    <w:rsid w:val="00EA664E"/>
    <w:rsid w:val="00EA785D"/>
    <w:rsid w:val="00EB4153"/>
    <w:rsid w:val="00EC103B"/>
    <w:rsid w:val="00EC1C0D"/>
    <w:rsid w:val="00EC4109"/>
    <w:rsid w:val="00EC6BBD"/>
    <w:rsid w:val="00EC6EFC"/>
    <w:rsid w:val="00EC720C"/>
    <w:rsid w:val="00ED013A"/>
    <w:rsid w:val="00ED0604"/>
    <w:rsid w:val="00ED171C"/>
    <w:rsid w:val="00ED2B3B"/>
    <w:rsid w:val="00ED5234"/>
    <w:rsid w:val="00ED53E1"/>
    <w:rsid w:val="00ED638D"/>
    <w:rsid w:val="00EE036D"/>
    <w:rsid w:val="00EE11C7"/>
    <w:rsid w:val="00EE19D4"/>
    <w:rsid w:val="00EE1C2A"/>
    <w:rsid w:val="00EE1DC0"/>
    <w:rsid w:val="00EE25AD"/>
    <w:rsid w:val="00EE2B83"/>
    <w:rsid w:val="00EE5AFE"/>
    <w:rsid w:val="00EE6E53"/>
    <w:rsid w:val="00EF0782"/>
    <w:rsid w:val="00EF092B"/>
    <w:rsid w:val="00EF2071"/>
    <w:rsid w:val="00EF2593"/>
    <w:rsid w:val="00EF33D6"/>
    <w:rsid w:val="00EF3700"/>
    <w:rsid w:val="00EF650A"/>
    <w:rsid w:val="00EF66A2"/>
    <w:rsid w:val="00EF7979"/>
    <w:rsid w:val="00F0075F"/>
    <w:rsid w:val="00F01BE5"/>
    <w:rsid w:val="00F04B99"/>
    <w:rsid w:val="00F05815"/>
    <w:rsid w:val="00F05958"/>
    <w:rsid w:val="00F06169"/>
    <w:rsid w:val="00F06B0D"/>
    <w:rsid w:val="00F07123"/>
    <w:rsid w:val="00F07152"/>
    <w:rsid w:val="00F124DE"/>
    <w:rsid w:val="00F13378"/>
    <w:rsid w:val="00F141D2"/>
    <w:rsid w:val="00F141E4"/>
    <w:rsid w:val="00F144DB"/>
    <w:rsid w:val="00F147DE"/>
    <w:rsid w:val="00F15301"/>
    <w:rsid w:val="00F17D0B"/>
    <w:rsid w:val="00F20B1D"/>
    <w:rsid w:val="00F229E6"/>
    <w:rsid w:val="00F24BD8"/>
    <w:rsid w:val="00F24F08"/>
    <w:rsid w:val="00F25534"/>
    <w:rsid w:val="00F335D7"/>
    <w:rsid w:val="00F3374A"/>
    <w:rsid w:val="00F33794"/>
    <w:rsid w:val="00F338B1"/>
    <w:rsid w:val="00F365B7"/>
    <w:rsid w:val="00F424D3"/>
    <w:rsid w:val="00F436FC"/>
    <w:rsid w:val="00F43789"/>
    <w:rsid w:val="00F46282"/>
    <w:rsid w:val="00F52322"/>
    <w:rsid w:val="00F52B05"/>
    <w:rsid w:val="00F53E64"/>
    <w:rsid w:val="00F606BD"/>
    <w:rsid w:val="00F6421C"/>
    <w:rsid w:val="00F65175"/>
    <w:rsid w:val="00F66645"/>
    <w:rsid w:val="00F66794"/>
    <w:rsid w:val="00F66F26"/>
    <w:rsid w:val="00F671EE"/>
    <w:rsid w:val="00F723EB"/>
    <w:rsid w:val="00F727C9"/>
    <w:rsid w:val="00F73088"/>
    <w:rsid w:val="00F7530C"/>
    <w:rsid w:val="00F773D2"/>
    <w:rsid w:val="00F800F7"/>
    <w:rsid w:val="00F810BD"/>
    <w:rsid w:val="00F84DF5"/>
    <w:rsid w:val="00F87FD8"/>
    <w:rsid w:val="00F9363A"/>
    <w:rsid w:val="00F9594C"/>
    <w:rsid w:val="00F97317"/>
    <w:rsid w:val="00F97A51"/>
    <w:rsid w:val="00F97FF3"/>
    <w:rsid w:val="00FA038E"/>
    <w:rsid w:val="00FA05F1"/>
    <w:rsid w:val="00FA165E"/>
    <w:rsid w:val="00FA5D85"/>
    <w:rsid w:val="00FA6889"/>
    <w:rsid w:val="00FB2E15"/>
    <w:rsid w:val="00FB65C2"/>
    <w:rsid w:val="00FB67EE"/>
    <w:rsid w:val="00FB7845"/>
    <w:rsid w:val="00FC02EE"/>
    <w:rsid w:val="00FC1BD8"/>
    <w:rsid w:val="00FC29CB"/>
    <w:rsid w:val="00FC5577"/>
    <w:rsid w:val="00FC796B"/>
    <w:rsid w:val="00FD0FAF"/>
    <w:rsid w:val="00FD4FAA"/>
    <w:rsid w:val="00FD621B"/>
    <w:rsid w:val="00FD69B0"/>
    <w:rsid w:val="00FE2FB6"/>
    <w:rsid w:val="00FE5EFF"/>
    <w:rsid w:val="00FE6B10"/>
    <w:rsid w:val="00FE7F73"/>
    <w:rsid w:val="00FF14BF"/>
    <w:rsid w:val="00FF17D0"/>
    <w:rsid w:val="00FF22B3"/>
    <w:rsid w:val="00FF6B4E"/>
    <w:rsid w:val="00FF6BFC"/>
    <w:rsid w:val="01140F11"/>
    <w:rsid w:val="014E34E3"/>
    <w:rsid w:val="01700D85"/>
    <w:rsid w:val="01965847"/>
    <w:rsid w:val="01970E28"/>
    <w:rsid w:val="01AB0F05"/>
    <w:rsid w:val="01AD0623"/>
    <w:rsid w:val="01B17947"/>
    <w:rsid w:val="01B55209"/>
    <w:rsid w:val="01B96869"/>
    <w:rsid w:val="021F3A70"/>
    <w:rsid w:val="0231122A"/>
    <w:rsid w:val="023135DF"/>
    <w:rsid w:val="029567F1"/>
    <w:rsid w:val="029674D6"/>
    <w:rsid w:val="02AE7949"/>
    <w:rsid w:val="02FC4D78"/>
    <w:rsid w:val="0304668E"/>
    <w:rsid w:val="030D630D"/>
    <w:rsid w:val="03230956"/>
    <w:rsid w:val="03725479"/>
    <w:rsid w:val="037433D8"/>
    <w:rsid w:val="039C26D4"/>
    <w:rsid w:val="03D966D0"/>
    <w:rsid w:val="03DD74B2"/>
    <w:rsid w:val="03E31E47"/>
    <w:rsid w:val="04200C82"/>
    <w:rsid w:val="0436133F"/>
    <w:rsid w:val="04476475"/>
    <w:rsid w:val="04592EB7"/>
    <w:rsid w:val="045E4B8D"/>
    <w:rsid w:val="04A85892"/>
    <w:rsid w:val="04AC1E86"/>
    <w:rsid w:val="04B251DC"/>
    <w:rsid w:val="04C86D38"/>
    <w:rsid w:val="04CD5D60"/>
    <w:rsid w:val="04DE0AFE"/>
    <w:rsid w:val="04E66615"/>
    <w:rsid w:val="04EC295C"/>
    <w:rsid w:val="04EF28C6"/>
    <w:rsid w:val="04F11F49"/>
    <w:rsid w:val="04FC1DC3"/>
    <w:rsid w:val="04FD4508"/>
    <w:rsid w:val="04FD4B11"/>
    <w:rsid w:val="0511569A"/>
    <w:rsid w:val="05177179"/>
    <w:rsid w:val="051A5FDA"/>
    <w:rsid w:val="05281F7C"/>
    <w:rsid w:val="0528264C"/>
    <w:rsid w:val="0562424A"/>
    <w:rsid w:val="05680B79"/>
    <w:rsid w:val="05845CA4"/>
    <w:rsid w:val="058876E1"/>
    <w:rsid w:val="05B00ECD"/>
    <w:rsid w:val="05D65029"/>
    <w:rsid w:val="05E71B76"/>
    <w:rsid w:val="061E449D"/>
    <w:rsid w:val="064A1278"/>
    <w:rsid w:val="06677C5E"/>
    <w:rsid w:val="06716965"/>
    <w:rsid w:val="06D27BA8"/>
    <w:rsid w:val="06DE0EE3"/>
    <w:rsid w:val="06E674B5"/>
    <w:rsid w:val="06ED55B6"/>
    <w:rsid w:val="070326FD"/>
    <w:rsid w:val="070812E1"/>
    <w:rsid w:val="07100D93"/>
    <w:rsid w:val="074F79A3"/>
    <w:rsid w:val="07695B33"/>
    <w:rsid w:val="077328A6"/>
    <w:rsid w:val="077C078B"/>
    <w:rsid w:val="078B52D5"/>
    <w:rsid w:val="07BD096B"/>
    <w:rsid w:val="07C05C38"/>
    <w:rsid w:val="07C70A32"/>
    <w:rsid w:val="07D03668"/>
    <w:rsid w:val="07ED2DA6"/>
    <w:rsid w:val="08161BD6"/>
    <w:rsid w:val="082E531A"/>
    <w:rsid w:val="08573DA8"/>
    <w:rsid w:val="085F0E33"/>
    <w:rsid w:val="0884145A"/>
    <w:rsid w:val="08991831"/>
    <w:rsid w:val="08B07EBC"/>
    <w:rsid w:val="08DB4AB1"/>
    <w:rsid w:val="09007DC6"/>
    <w:rsid w:val="09285289"/>
    <w:rsid w:val="09371A80"/>
    <w:rsid w:val="09687C71"/>
    <w:rsid w:val="0993099C"/>
    <w:rsid w:val="09B55948"/>
    <w:rsid w:val="09BD4858"/>
    <w:rsid w:val="09D86981"/>
    <w:rsid w:val="0A022B08"/>
    <w:rsid w:val="0A4411DC"/>
    <w:rsid w:val="0A72414F"/>
    <w:rsid w:val="0A931AFA"/>
    <w:rsid w:val="0AB31AFA"/>
    <w:rsid w:val="0AB37931"/>
    <w:rsid w:val="0ADA135B"/>
    <w:rsid w:val="0AE56DFD"/>
    <w:rsid w:val="0AE6098B"/>
    <w:rsid w:val="0B1A6ABB"/>
    <w:rsid w:val="0B566DD1"/>
    <w:rsid w:val="0BA60E26"/>
    <w:rsid w:val="0BD50525"/>
    <w:rsid w:val="0BF54952"/>
    <w:rsid w:val="0BF72673"/>
    <w:rsid w:val="0C010855"/>
    <w:rsid w:val="0C013082"/>
    <w:rsid w:val="0C155273"/>
    <w:rsid w:val="0C1B1DCC"/>
    <w:rsid w:val="0C3A54FD"/>
    <w:rsid w:val="0C5E4A6E"/>
    <w:rsid w:val="0C792284"/>
    <w:rsid w:val="0CA74DCE"/>
    <w:rsid w:val="0CAC24AA"/>
    <w:rsid w:val="0CD24623"/>
    <w:rsid w:val="0CD3152F"/>
    <w:rsid w:val="0CE45DB7"/>
    <w:rsid w:val="0CFB1B5D"/>
    <w:rsid w:val="0D003001"/>
    <w:rsid w:val="0D130E66"/>
    <w:rsid w:val="0D150006"/>
    <w:rsid w:val="0D1A5F9D"/>
    <w:rsid w:val="0D2C3A0C"/>
    <w:rsid w:val="0D663406"/>
    <w:rsid w:val="0D6E75E1"/>
    <w:rsid w:val="0D7159B0"/>
    <w:rsid w:val="0D9E1373"/>
    <w:rsid w:val="0DA30431"/>
    <w:rsid w:val="0DAE0E8E"/>
    <w:rsid w:val="0DC054EB"/>
    <w:rsid w:val="0DCD47D4"/>
    <w:rsid w:val="0DD25F63"/>
    <w:rsid w:val="0DD95647"/>
    <w:rsid w:val="0DDD17D1"/>
    <w:rsid w:val="0E251390"/>
    <w:rsid w:val="0E464EC0"/>
    <w:rsid w:val="0E4908CC"/>
    <w:rsid w:val="0E662AAF"/>
    <w:rsid w:val="0E7771BA"/>
    <w:rsid w:val="0E7C02FB"/>
    <w:rsid w:val="0E9D179A"/>
    <w:rsid w:val="0EA21195"/>
    <w:rsid w:val="0EC10A90"/>
    <w:rsid w:val="0EF12365"/>
    <w:rsid w:val="0EF24A90"/>
    <w:rsid w:val="0F0D405D"/>
    <w:rsid w:val="0F1F3892"/>
    <w:rsid w:val="0F366929"/>
    <w:rsid w:val="0F43045C"/>
    <w:rsid w:val="0F525AB1"/>
    <w:rsid w:val="0F5D243E"/>
    <w:rsid w:val="0F63371B"/>
    <w:rsid w:val="0F811CB8"/>
    <w:rsid w:val="0F8C6DEE"/>
    <w:rsid w:val="0FA37E26"/>
    <w:rsid w:val="0FA75A38"/>
    <w:rsid w:val="10857789"/>
    <w:rsid w:val="108E38D2"/>
    <w:rsid w:val="10945553"/>
    <w:rsid w:val="10A77A1F"/>
    <w:rsid w:val="10F22D7C"/>
    <w:rsid w:val="1108585D"/>
    <w:rsid w:val="110E321C"/>
    <w:rsid w:val="113D4975"/>
    <w:rsid w:val="113F33D7"/>
    <w:rsid w:val="1146478D"/>
    <w:rsid w:val="115E3BB7"/>
    <w:rsid w:val="116348A1"/>
    <w:rsid w:val="11816024"/>
    <w:rsid w:val="118F26F1"/>
    <w:rsid w:val="119018E8"/>
    <w:rsid w:val="11A2266C"/>
    <w:rsid w:val="11FC7E29"/>
    <w:rsid w:val="12105371"/>
    <w:rsid w:val="12273F9E"/>
    <w:rsid w:val="12446138"/>
    <w:rsid w:val="127B71A6"/>
    <w:rsid w:val="12832055"/>
    <w:rsid w:val="128970C6"/>
    <w:rsid w:val="12A23591"/>
    <w:rsid w:val="12AB10CD"/>
    <w:rsid w:val="12CF1838"/>
    <w:rsid w:val="12F156E5"/>
    <w:rsid w:val="12F21607"/>
    <w:rsid w:val="12F462EE"/>
    <w:rsid w:val="132933B6"/>
    <w:rsid w:val="132D450C"/>
    <w:rsid w:val="133444F7"/>
    <w:rsid w:val="133A4454"/>
    <w:rsid w:val="134523E9"/>
    <w:rsid w:val="134B3C4C"/>
    <w:rsid w:val="13506A75"/>
    <w:rsid w:val="13737676"/>
    <w:rsid w:val="13A03B65"/>
    <w:rsid w:val="13A07D8A"/>
    <w:rsid w:val="13BE5628"/>
    <w:rsid w:val="13C86B6C"/>
    <w:rsid w:val="13D0792E"/>
    <w:rsid w:val="13EC45D6"/>
    <w:rsid w:val="13F93E0D"/>
    <w:rsid w:val="14201DF6"/>
    <w:rsid w:val="14675B37"/>
    <w:rsid w:val="14720CE1"/>
    <w:rsid w:val="14950A53"/>
    <w:rsid w:val="149F0A77"/>
    <w:rsid w:val="14CD70B5"/>
    <w:rsid w:val="14E8052F"/>
    <w:rsid w:val="14FF1835"/>
    <w:rsid w:val="150418E4"/>
    <w:rsid w:val="153B38C0"/>
    <w:rsid w:val="1555151D"/>
    <w:rsid w:val="15615DD0"/>
    <w:rsid w:val="15860437"/>
    <w:rsid w:val="15966435"/>
    <w:rsid w:val="159A6B70"/>
    <w:rsid w:val="15AF78E9"/>
    <w:rsid w:val="15BA7678"/>
    <w:rsid w:val="15EF45EF"/>
    <w:rsid w:val="15F74F2D"/>
    <w:rsid w:val="1607280B"/>
    <w:rsid w:val="160F594F"/>
    <w:rsid w:val="161171B4"/>
    <w:rsid w:val="161C2009"/>
    <w:rsid w:val="161E3B89"/>
    <w:rsid w:val="162618CE"/>
    <w:rsid w:val="163304FE"/>
    <w:rsid w:val="16773616"/>
    <w:rsid w:val="167E70E8"/>
    <w:rsid w:val="169C6837"/>
    <w:rsid w:val="16AC3D69"/>
    <w:rsid w:val="16AF2AC3"/>
    <w:rsid w:val="16B16332"/>
    <w:rsid w:val="16B631FE"/>
    <w:rsid w:val="16DB2762"/>
    <w:rsid w:val="16F073A4"/>
    <w:rsid w:val="17027994"/>
    <w:rsid w:val="17112F16"/>
    <w:rsid w:val="17191F49"/>
    <w:rsid w:val="17505FDA"/>
    <w:rsid w:val="175855E6"/>
    <w:rsid w:val="177E3CA1"/>
    <w:rsid w:val="1780332C"/>
    <w:rsid w:val="1788317A"/>
    <w:rsid w:val="178866A6"/>
    <w:rsid w:val="178A4A41"/>
    <w:rsid w:val="17AF5185"/>
    <w:rsid w:val="17B13D28"/>
    <w:rsid w:val="17CA3689"/>
    <w:rsid w:val="17CC1BFE"/>
    <w:rsid w:val="17E47558"/>
    <w:rsid w:val="17F715E5"/>
    <w:rsid w:val="17FE684A"/>
    <w:rsid w:val="180877BB"/>
    <w:rsid w:val="18180FA3"/>
    <w:rsid w:val="181E78DC"/>
    <w:rsid w:val="18243D61"/>
    <w:rsid w:val="182C0590"/>
    <w:rsid w:val="185F026C"/>
    <w:rsid w:val="18753B9B"/>
    <w:rsid w:val="188413F2"/>
    <w:rsid w:val="18C05576"/>
    <w:rsid w:val="18DA12CB"/>
    <w:rsid w:val="18DD756C"/>
    <w:rsid w:val="18E04756"/>
    <w:rsid w:val="18F4120C"/>
    <w:rsid w:val="190928C9"/>
    <w:rsid w:val="1923431D"/>
    <w:rsid w:val="194B1401"/>
    <w:rsid w:val="19874A2D"/>
    <w:rsid w:val="19962D4C"/>
    <w:rsid w:val="19B71BC9"/>
    <w:rsid w:val="19BC7ADF"/>
    <w:rsid w:val="19C45149"/>
    <w:rsid w:val="19DA04DA"/>
    <w:rsid w:val="19E62B9D"/>
    <w:rsid w:val="1A16653D"/>
    <w:rsid w:val="1A172237"/>
    <w:rsid w:val="1A852728"/>
    <w:rsid w:val="1A991EDE"/>
    <w:rsid w:val="1AA34BE7"/>
    <w:rsid w:val="1AAB15B5"/>
    <w:rsid w:val="1AB5361E"/>
    <w:rsid w:val="1AE41184"/>
    <w:rsid w:val="1B051768"/>
    <w:rsid w:val="1B0D34DE"/>
    <w:rsid w:val="1B2E2096"/>
    <w:rsid w:val="1B352746"/>
    <w:rsid w:val="1B40201F"/>
    <w:rsid w:val="1B6126DC"/>
    <w:rsid w:val="1B7B307C"/>
    <w:rsid w:val="1B821343"/>
    <w:rsid w:val="1B992841"/>
    <w:rsid w:val="1B9B031C"/>
    <w:rsid w:val="1BAF67BD"/>
    <w:rsid w:val="1BEA7046"/>
    <w:rsid w:val="1C017C8C"/>
    <w:rsid w:val="1C811E6B"/>
    <w:rsid w:val="1CA62F8D"/>
    <w:rsid w:val="1CC51321"/>
    <w:rsid w:val="1CDC05B6"/>
    <w:rsid w:val="1D043262"/>
    <w:rsid w:val="1D1D5C61"/>
    <w:rsid w:val="1D1F594B"/>
    <w:rsid w:val="1D200AC0"/>
    <w:rsid w:val="1D277A3B"/>
    <w:rsid w:val="1D507242"/>
    <w:rsid w:val="1D6D0B5A"/>
    <w:rsid w:val="1D8932FE"/>
    <w:rsid w:val="1DF10F1A"/>
    <w:rsid w:val="1E0D36C7"/>
    <w:rsid w:val="1E386F3C"/>
    <w:rsid w:val="1E3C04FA"/>
    <w:rsid w:val="1E5621DC"/>
    <w:rsid w:val="1E714592"/>
    <w:rsid w:val="1E825C26"/>
    <w:rsid w:val="1EB933D4"/>
    <w:rsid w:val="1EED64D8"/>
    <w:rsid w:val="1EEF0896"/>
    <w:rsid w:val="1EF338E2"/>
    <w:rsid w:val="1F2D0DA0"/>
    <w:rsid w:val="1F441142"/>
    <w:rsid w:val="1F5D4794"/>
    <w:rsid w:val="1F7A44A1"/>
    <w:rsid w:val="1F8031FF"/>
    <w:rsid w:val="1F820839"/>
    <w:rsid w:val="1F874C98"/>
    <w:rsid w:val="1F8C6A15"/>
    <w:rsid w:val="1F927BEC"/>
    <w:rsid w:val="1F9F13DF"/>
    <w:rsid w:val="1FBC1839"/>
    <w:rsid w:val="1FC25F9D"/>
    <w:rsid w:val="1FE56126"/>
    <w:rsid w:val="1FF271E4"/>
    <w:rsid w:val="200A289B"/>
    <w:rsid w:val="202E5452"/>
    <w:rsid w:val="205B6628"/>
    <w:rsid w:val="20635A0A"/>
    <w:rsid w:val="206A79F8"/>
    <w:rsid w:val="20725B4A"/>
    <w:rsid w:val="208D31AB"/>
    <w:rsid w:val="209176C1"/>
    <w:rsid w:val="20A42474"/>
    <w:rsid w:val="20B077D3"/>
    <w:rsid w:val="20BA04D3"/>
    <w:rsid w:val="20C311C7"/>
    <w:rsid w:val="20C5673D"/>
    <w:rsid w:val="210F1EF1"/>
    <w:rsid w:val="211629C7"/>
    <w:rsid w:val="21337896"/>
    <w:rsid w:val="21680F2F"/>
    <w:rsid w:val="21CC46E2"/>
    <w:rsid w:val="22043E90"/>
    <w:rsid w:val="22111A95"/>
    <w:rsid w:val="223930D1"/>
    <w:rsid w:val="223A6495"/>
    <w:rsid w:val="223E3E22"/>
    <w:rsid w:val="22431C4D"/>
    <w:rsid w:val="224A6F2F"/>
    <w:rsid w:val="22675917"/>
    <w:rsid w:val="227B1AEA"/>
    <w:rsid w:val="2288598C"/>
    <w:rsid w:val="22C777D2"/>
    <w:rsid w:val="22EE3531"/>
    <w:rsid w:val="22F97348"/>
    <w:rsid w:val="23024482"/>
    <w:rsid w:val="23113C0F"/>
    <w:rsid w:val="23344062"/>
    <w:rsid w:val="23395605"/>
    <w:rsid w:val="23510EF3"/>
    <w:rsid w:val="23791C32"/>
    <w:rsid w:val="23B30E6A"/>
    <w:rsid w:val="23D74A6D"/>
    <w:rsid w:val="24074873"/>
    <w:rsid w:val="24153BA5"/>
    <w:rsid w:val="24257E87"/>
    <w:rsid w:val="24450D45"/>
    <w:rsid w:val="24470AD1"/>
    <w:rsid w:val="244A77A5"/>
    <w:rsid w:val="24805CEC"/>
    <w:rsid w:val="2483148E"/>
    <w:rsid w:val="24946BE6"/>
    <w:rsid w:val="24D40950"/>
    <w:rsid w:val="24DE502F"/>
    <w:rsid w:val="24F73532"/>
    <w:rsid w:val="24FC6524"/>
    <w:rsid w:val="251B7895"/>
    <w:rsid w:val="25246D61"/>
    <w:rsid w:val="252A1C69"/>
    <w:rsid w:val="25315DD9"/>
    <w:rsid w:val="25544A9A"/>
    <w:rsid w:val="256853F5"/>
    <w:rsid w:val="257032A6"/>
    <w:rsid w:val="25944990"/>
    <w:rsid w:val="25AC6452"/>
    <w:rsid w:val="25B11B8F"/>
    <w:rsid w:val="25BE4383"/>
    <w:rsid w:val="25EF7E09"/>
    <w:rsid w:val="25F10D50"/>
    <w:rsid w:val="26084389"/>
    <w:rsid w:val="26171D32"/>
    <w:rsid w:val="264277AD"/>
    <w:rsid w:val="264704A3"/>
    <w:rsid w:val="26753742"/>
    <w:rsid w:val="26877F75"/>
    <w:rsid w:val="268A2878"/>
    <w:rsid w:val="269A0A3A"/>
    <w:rsid w:val="26A73617"/>
    <w:rsid w:val="26AB166E"/>
    <w:rsid w:val="26B631C3"/>
    <w:rsid w:val="26EA04EA"/>
    <w:rsid w:val="27243289"/>
    <w:rsid w:val="27580E65"/>
    <w:rsid w:val="276F4386"/>
    <w:rsid w:val="27910A50"/>
    <w:rsid w:val="27B16369"/>
    <w:rsid w:val="27C52BCF"/>
    <w:rsid w:val="28083108"/>
    <w:rsid w:val="281C1827"/>
    <w:rsid w:val="282B71A7"/>
    <w:rsid w:val="283E3B65"/>
    <w:rsid w:val="285E7BF9"/>
    <w:rsid w:val="289A3488"/>
    <w:rsid w:val="28C80082"/>
    <w:rsid w:val="28DD7E6B"/>
    <w:rsid w:val="29027674"/>
    <w:rsid w:val="290753E6"/>
    <w:rsid w:val="29271E4E"/>
    <w:rsid w:val="294D7195"/>
    <w:rsid w:val="295D79FA"/>
    <w:rsid w:val="296E0522"/>
    <w:rsid w:val="299D5088"/>
    <w:rsid w:val="29AB2B33"/>
    <w:rsid w:val="29B06740"/>
    <w:rsid w:val="29B95385"/>
    <w:rsid w:val="29CA7817"/>
    <w:rsid w:val="29E20F94"/>
    <w:rsid w:val="29F14BBB"/>
    <w:rsid w:val="2A0340EC"/>
    <w:rsid w:val="2A112483"/>
    <w:rsid w:val="2A3361FF"/>
    <w:rsid w:val="2A3C7375"/>
    <w:rsid w:val="2A476ACB"/>
    <w:rsid w:val="2A506FD6"/>
    <w:rsid w:val="2A597663"/>
    <w:rsid w:val="2A5E1CAE"/>
    <w:rsid w:val="2A942A84"/>
    <w:rsid w:val="2AA87D44"/>
    <w:rsid w:val="2AAE1B71"/>
    <w:rsid w:val="2ABE3492"/>
    <w:rsid w:val="2AE522E2"/>
    <w:rsid w:val="2AF545F2"/>
    <w:rsid w:val="2B227C0F"/>
    <w:rsid w:val="2B3755A4"/>
    <w:rsid w:val="2B59699B"/>
    <w:rsid w:val="2B7F4B21"/>
    <w:rsid w:val="2B803294"/>
    <w:rsid w:val="2B9D7D2F"/>
    <w:rsid w:val="2C4365F8"/>
    <w:rsid w:val="2C4E0F8F"/>
    <w:rsid w:val="2CAA3619"/>
    <w:rsid w:val="2CBF1101"/>
    <w:rsid w:val="2CEF6634"/>
    <w:rsid w:val="2CF121C4"/>
    <w:rsid w:val="2CF91AFC"/>
    <w:rsid w:val="2D0769C8"/>
    <w:rsid w:val="2D1359CA"/>
    <w:rsid w:val="2D457C35"/>
    <w:rsid w:val="2D4A1929"/>
    <w:rsid w:val="2D4E7069"/>
    <w:rsid w:val="2DB70304"/>
    <w:rsid w:val="2DC37376"/>
    <w:rsid w:val="2E206590"/>
    <w:rsid w:val="2E24462A"/>
    <w:rsid w:val="2E3C24B2"/>
    <w:rsid w:val="2E400754"/>
    <w:rsid w:val="2E4E5A2E"/>
    <w:rsid w:val="2E952AE9"/>
    <w:rsid w:val="2E9A0E94"/>
    <w:rsid w:val="2EA45382"/>
    <w:rsid w:val="2EAF1381"/>
    <w:rsid w:val="2EB65AF5"/>
    <w:rsid w:val="2EBA3CEA"/>
    <w:rsid w:val="2EC041A1"/>
    <w:rsid w:val="2EC755CF"/>
    <w:rsid w:val="2ED64175"/>
    <w:rsid w:val="2ED72F67"/>
    <w:rsid w:val="2EF312CC"/>
    <w:rsid w:val="2EF446EB"/>
    <w:rsid w:val="2EF66EB5"/>
    <w:rsid w:val="2F09151F"/>
    <w:rsid w:val="2F396129"/>
    <w:rsid w:val="2F3C0976"/>
    <w:rsid w:val="2F402BCB"/>
    <w:rsid w:val="2F40666E"/>
    <w:rsid w:val="2F756040"/>
    <w:rsid w:val="2FAC116C"/>
    <w:rsid w:val="2FDB6E71"/>
    <w:rsid w:val="2FF14432"/>
    <w:rsid w:val="2FF6602A"/>
    <w:rsid w:val="2FF9671D"/>
    <w:rsid w:val="301B0823"/>
    <w:rsid w:val="30221DE5"/>
    <w:rsid w:val="302324A3"/>
    <w:rsid w:val="30274170"/>
    <w:rsid w:val="30306FA8"/>
    <w:rsid w:val="305D3EDB"/>
    <w:rsid w:val="305F6E6D"/>
    <w:rsid w:val="306A0BEA"/>
    <w:rsid w:val="3078082B"/>
    <w:rsid w:val="307A4D93"/>
    <w:rsid w:val="30840B11"/>
    <w:rsid w:val="30857ABF"/>
    <w:rsid w:val="30A80192"/>
    <w:rsid w:val="30B96210"/>
    <w:rsid w:val="30C01F32"/>
    <w:rsid w:val="30C2254B"/>
    <w:rsid w:val="30C34C8D"/>
    <w:rsid w:val="30F31982"/>
    <w:rsid w:val="310355BE"/>
    <w:rsid w:val="31171880"/>
    <w:rsid w:val="31196B82"/>
    <w:rsid w:val="312663B9"/>
    <w:rsid w:val="31614728"/>
    <w:rsid w:val="31716E14"/>
    <w:rsid w:val="31D36437"/>
    <w:rsid w:val="31D450AE"/>
    <w:rsid w:val="31F82482"/>
    <w:rsid w:val="322A7056"/>
    <w:rsid w:val="32415A45"/>
    <w:rsid w:val="3277510E"/>
    <w:rsid w:val="327D1407"/>
    <w:rsid w:val="329D21D1"/>
    <w:rsid w:val="32AA26D2"/>
    <w:rsid w:val="32DD54E0"/>
    <w:rsid w:val="32F1171F"/>
    <w:rsid w:val="32FB5ADC"/>
    <w:rsid w:val="33015731"/>
    <w:rsid w:val="330A3F00"/>
    <w:rsid w:val="330C2002"/>
    <w:rsid w:val="33267F66"/>
    <w:rsid w:val="333D3132"/>
    <w:rsid w:val="335046CC"/>
    <w:rsid w:val="338E6ED5"/>
    <w:rsid w:val="33955A8C"/>
    <w:rsid w:val="33A30222"/>
    <w:rsid w:val="33CB42FE"/>
    <w:rsid w:val="33F8484C"/>
    <w:rsid w:val="340E0F1D"/>
    <w:rsid w:val="34241013"/>
    <w:rsid w:val="342934B9"/>
    <w:rsid w:val="343C631A"/>
    <w:rsid w:val="3447122A"/>
    <w:rsid w:val="344742F3"/>
    <w:rsid w:val="34A54BF6"/>
    <w:rsid w:val="34B368D8"/>
    <w:rsid w:val="34B7628E"/>
    <w:rsid w:val="34EB07F8"/>
    <w:rsid w:val="35833EA7"/>
    <w:rsid w:val="358A7B04"/>
    <w:rsid w:val="359C7779"/>
    <w:rsid w:val="35AB6028"/>
    <w:rsid w:val="35C73146"/>
    <w:rsid w:val="35D1559D"/>
    <w:rsid w:val="35D44540"/>
    <w:rsid w:val="35F51309"/>
    <w:rsid w:val="361224E8"/>
    <w:rsid w:val="36163DE4"/>
    <w:rsid w:val="361F7367"/>
    <w:rsid w:val="362673C4"/>
    <w:rsid w:val="36397E73"/>
    <w:rsid w:val="36423F01"/>
    <w:rsid w:val="36712FC9"/>
    <w:rsid w:val="367F7958"/>
    <w:rsid w:val="36890C69"/>
    <w:rsid w:val="36B25C8C"/>
    <w:rsid w:val="36E51D9E"/>
    <w:rsid w:val="36ED4006"/>
    <w:rsid w:val="37081EF2"/>
    <w:rsid w:val="37552E6E"/>
    <w:rsid w:val="377161BE"/>
    <w:rsid w:val="37783784"/>
    <w:rsid w:val="37826021"/>
    <w:rsid w:val="37B9778C"/>
    <w:rsid w:val="37C27E3B"/>
    <w:rsid w:val="37CA274D"/>
    <w:rsid w:val="37D17C8E"/>
    <w:rsid w:val="37EF3AA8"/>
    <w:rsid w:val="383E0F0F"/>
    <w:rsid w:val="38481B53"/>
    <w:rsid w:val="38486E5C"/>
    <w:rsid w:val="384B47E2"/>
    <w:rsid w:val="38517BC6"/>
    <w:rsid w:val="38581C82"/>
    <w:rsid w:val="38760609"/>
    <w:rsid w:val="38806EBF"/>
    <w:rsid w:val="38954B46"/>
    <w:rsid w:val="38994461"/>
    <w:rsid w:val="38A603B6"/>
    <w:rsid w:val="38B2737C"/>
    <w:rsid w:val="38B576FF"/>
    <w:rsid w:val="38DE6504"/>
    <w:rsid w:val="39043BBB"/>
    <w:rsid w:val="391258AD"/>
    <w:rsid w:val="39280338"/>
    <w:rsid w:val="395E279D"/>
    <w:rsid w:val="3961245E"/>
    <w:rsid w:val="39692ED1"/>
    <w:rsid w:val="396D1AB3"/>
    <w:rsid w:val="398960F6"/>
    <w:rsid w:val="39A90327"/>
    <w:rsid w:val="39AB1579"/>
    <w:rsid w:val="39E103FB"/>
    <w:rsid w:val="39E33EC2"/>
    <w:rsid w:val="39F3574C"/>
    <w:rsid w:val="39F84152"/>
    <w:rsid w:val="3A021902"/>
    <w:rsid w:val="3A026228"/>
    <w:rsid w:val="3A164191"/>
    <w:rsid w:val="3A3F7D52"/>
    <w:rsid w:val="3A657CFE"/>
    <w:rsid w:val="3A696C71"/>
    <w:rsid w:val="3A8F4324"/>
    <w:rsid w:val="3AB62CEE"/>
    <w:rsid w:val="3AC022D7"/>
    <w:rsid w:val="3AC2543A"/>
    <w:rsid w:val="3B070467"/>
    <w:rsid w:val="3B3E15DE"/>
    <w:rsid w:val="3B5937EA"/>
    <w:rsid w:val="3B664FA2"/>
    <w:rsid w:val="3B6811E0"/>
    <w:rsid w:val="3B803DE4"/>
    <w:rsid w:val="3B933606"/>
    <w:rsid w:val="3B9461DF"/>
    <w:rsid w:val="3B9C0038"/>
    <w:rsid w:val="3BA10536"/>
    <w:rsid w:val="3BA73727"/>
    <w:rsid w:val="3BB47936"/>
    <w:rsid w:val="3BC149D3"/>
    <w:rsid w:val="3BCB52CB"/>
    <w:rsid w:val="3BD67F62"/>
    <w:rsid w:val="3BEC15C4"/>
    <w:rsid w:val="3BED3C52"/>
    <w:rsid w:val="3C110734"/>
    <w:rsid w:val="3C141A50"/>
    <w:rsid w:val="3C516053"/>
    <w:rsid w:val="3C7B2F43"/>
    <w:rsid w:val="3C8B5E39"/>
    <w:rsid w:val="3CA72874"/>
    <w:rsid w:val="3CC05958"/>
    <w:rsid w:val="3CD47784"/>
    <w:rsid w:val="3CDC7983"/>
    <w:rsid w:val="3CE571D4"/>
    <w:rsid w:val="3CF20649"/>
    <w:rsid w:val="3D35787D"/>
    <w:rsid w:val="3D3A5397"/>
    <w:rsid w:val="3D5131A4"/>
    <w:rsid w:val="3D632CFD"/>
    <w:rsid w:val="3D642AE3"/>
    <w:rsid w:val="3D7C7BE0"/>
    <w:rsid w:val="3D9E4886"/>
    <w:rsid w:val="3DA34B5A"/>
    <w:rsid w:val="3DA4014C"/>
    <w:rsid w:val="3DA80D0B"/>
    <w:rsid w:val="3DC164F2"/>
    <w:rsid w:val="3E2300D4"/>
    <w:rsid w:val="3E395755"/>
    <w:rsid w:val="3E983BE0"/>
    <w:rsid w:val="3EB249A6"/>
    <w:rsid w:val="3ECC17D8"/>
    <w:rsid w:val="3ECD0BFB"/>
    <w:rsid w:val="3EF32A2F"/>
    <w:rsid w:val="3F0A4969"/>
    <w:rsid w:val="3F191109"/>
    <w:rsid w:val="3F1F7B62"/>
    <w:rsid w:val="3F4124C8"/>
    <w:rsid w:val="3F4657A0"/>
    <w:rsid w:val="3F536F38"/>
    <w:rsid w:val="3F6713B4"/>
    <w:rsid w:val="3F6772D2"/>
    <w:rsid w:val="3F6C2C8E"/>
    <w:rsid w:val="3F942FD2"/>
    <w:rsid w:val="3FB10249"/>
    <w:rsid w:val="3FB87D6D"/>
    <w:rsid w:val="3FC5221E"/>
    <w:rsid w:val="3FD90351"/>
    <w:rsid w:val="3FDA3705"/>
    <w:rsid w:val="3FF76D93"/>
    <w:rsid w:val="3FFB64FF"/>
    <w:rsid w:val="401469A4"/>
    <w:rsid w:val="40476207"/>
    <w:rsid w:val="406566C6"/>
    <w:rsid w:val="40A83DB7"/>
    <w:rsid w:val="40BB6FC7"/>
    <w:rsid w:val="40CF2E7B"/>
    <w:rsid w:val="40D22329"/>
    <w:rsid w:val="40D516AD"/>
    <w:rsid w:val="40DF6178"/>
    <w:rsid w:val="40EC6EFB"/>
    <w:rsid w:val="40FF4904"/>
    <w:rsid w:val="410D0965"/>
    <w:rsid w:val="410D6AC7"/>
    <w:rsid w:val="41102913"/>
    <w:rsid w:val="41131165"/>
    <w:rsid w:val="41274A42"/>
    <w:rsid w:val="413111B7"/>
    <w:rsid w:val="413D504C"/>
    <w:rsid w:val="414D2B8F"/>
    <w:rsid w:val="418D09F6"/>
    <w:rsid w:val="41A10BE2"/>
    <w:rsid w:val="41AA4469"/>
    <w:rsid w:val="41C134D8"/>
    <w:rsid w:val="41C41567"/>
    <w:rsid w:val="41F42182"/>
    <w:rsid w:val="420755B5"/>
    <w:rsid w:val="42092357"/>
    <w:rsid w:val="42615470"/>
    <w:rsid w:val="42761243"/>
    <w:rsid w:val="42790EA3"/>
    <w:rsid w:val="427A6186"/>
    <w:rsid w:val="42825E4F"/>
    <w:rsid w:val="42C70961"/>
    <w:rsid w:val="432D3B60"/>
    <w:rsid w:val="436115F3"/>
    <w:rsid w:val="43793477"/>
    <w:rsid w:val="43F10543"/>
    <w:rsid w:val="43F910AB"/>
    <w:rsid w:val="43FF4590"/>
    <w:rsid w:val="44470842"/>
    <w:rsid w:val="44472971"/>
    <w:rsid w:val="448A5302"/>
    <w:rsid w:val="449E7A59"/>
    <w:rsid w:val="44B26926"/>
    <w:rsid w:val="44C220F8"/>
    <w:rsid w:val="44CD4AC1"/>
    <w:rsid w:val="44F70037"/>
    <w:rsid w:val="450B1E2F"/>
    <w:rsid w:val="45146B69"/>
    <w:rsid w:val="452F07D3"/>
    <w:rsid w:val="45431001"/>
    <w:rsid w:val="454E35A1"/>
    <w:rsid w:val="45843316"/>
    <w:rsid w:val="45C70304"/>
    <w:rsid w:val="463049B1"/>
    <w:rsid w:val="464639CA"/>
    <w:rsid w:val="4647041D"/>
    <w:rsid w:val="465C0232"/>
    <w:rsid w:val="46624F3C"/>
    <w:rsid w:val="46903FF2"/>
    <w:rsid w:val="46A17572"/>
    <w:rsid w:val="46B15D52"/>
    <w:rsid w:val="46B92E9B"/>
    <w:rsid w:val="46DF64BA"/>
    <w:rsid w:val="46E17FD7"/>
    <w:rsid w:val="46F74590"/>
    <w:rsid w:val="47053F5E"/>
    <w:rsid w:val="470B7472"/>
    <w:rsid w:val="47341804"/>
    <w:rsid w:val="47516F2A"/>
    <w:rsid w:val="475B1EF2"/>
    <w:rsid w:val="475E102C"/>
    <w:rsid w:val="475F29CF"/>
    <w:rsid w:val="47602A2C"/>
    <w:rsid w:val="47630C03"/>
    <w:rsid w:val="47631BC6"/>
    <w:rsid w:val="47755D95"/>
    <w:rsid w:val="47BC3A86"/>
    <w:rsid w:val="47DD3030"/>
    <w:rsid w:val="47F403AE"/>
    <w:rsid w:val="480958B7"/>
    <w:rsid w:val="48247634"/>
    <w:rsid w:val="483A45EF"/>
    <w:rsid w:val="48595414"/>
    <w:rsid w:val="487C5E54"/>
    <w:rsid w:val="487E237D"/>
    <w:rsid w:val="488C6BCD"/>
    <w:rsid w:val="48A26E08"/>
    <w:rsid w:val="48BD4DEE"/>
    <w:rsid w:val="48C23262"/>
    <w:rsid w:val="4901691B"/>
    <w:rsid w:val="49050ECA"/>
    <w:rsid w:val="490C1D79"/>
    <w:rsid w:val="49327C3A"/>
    <w:rsid w:val="49475CDD"/>
    <w:rsid w:val="49485297"/>
    <w:rsid w:val="49A46596"/>
    <w:rsid w:val="49A80186"/>
    <w:rsid w:val="49C44236"/>
    <w:rsid w:val="49DC09BF"/>
    <w:rsid w:val="49EA3480"/>
    <w:rsid w:val="4A1058C5"/>
    <w:rsid w:val="4A232C02"/>
    <w:rsid w:val="4A2C776C"/>
    <w:rsid w:val="4A2D3841"/>
    <w:rsid w:val="4A40765E"/>
    <w:rsid w:val="4A606FFB"/>
    <w:rsid w:val="4A8233D9"/>
    <w:rsid w:val="4AC61FDC"/>
    <w:rsid w:val="4ADB38F4"/>
    <w:rsid w:val="4AE12922"/>
    <w:rsid w:val="4AF303CA"/>
    <w:rsid w:val="4AF944CF"/>
    <w:rsid w:val="4AFE6813"/>
    <w:rsid w:val="4B0265D4"/>
    <w:rsid w:val="4B3A35FE"/>
    <w:rsid w:val="4B9A00B5"/>
    <w:rsid w:val="4BD8351D"/>
    <w:rsid w:val="4BE462D2"/>
    <w:rsid w:val="4C3023D3"/>
    <w:rsid w:val="4C543961"/>
    <w:rsid w:val="4C62704F"/>
    <w:rsid w:val="4C685A6B"/>
    <w:rsid w:val="4C8B1EC9"/>
    <w:rsid w:val="4CB16B82"/>
    <w:rsid w:val="4CC77C50"/>
    <w:rsid w:val="4CD4180B"/>
    <w:rsid w:val="4CEA3355"/>
    <w:rsid w:val="4D224B54"/>
    <w:rsid w:val="4D2B1F46"/>
    <w:rsid w:val="4D381068"/>
    <w:rsid w:val="4D556911"/>
    <w:rsid w:val="4D7E0FA5"/>
    <w:rsid w:val="4D9009DA"/>
    <w:rsid w:val="4DB53E4D"/>
    <w:rsid w:val="4DBB2371"/>
    <w:rsid w:val="4DF0282E"/>
    <w:rsid w:val="4DF1570E"/>
    <w:rsid w:val="4E0050CE"/>
    <w:rsid w:val="4E0A26E9"/>
    <w:rsid w:val="4E327A16"/>
    <w:rsid w:val="4E795E3D"/>
    <w:rsid w:val="4EA14934"/>
    <w:rsid w:val="4EA23BDC"/>
    <w:rsid w:val="4EA27C8E"/>
    <w:rsid w:val="4EB161A8"/>
    <w:rsid w:val="4EB32F64"/>
    <w:rsid w:val="4EB42C48"/>
    <w:rsid w:val="4EE16BF3"/>
    <w:rsid w:val="4F131DCC"/>
    <w:rsid w:val="4F1C1EC7"/>
    <w:rsid w:val="4F2E43C5"/>
    <w:rsid w:val="4F3457F9"/>
    <w:rsid w:val="4F401D83"/>
    <w:rsid w:val="4F474BFB"/>
    <w:rsid w:val="4F6569A7"/>
    <w:rsid w:val="4F7F5ABF"/>
    <w:rsid w:val="4F9808BA"/>
    <w:rsid w:val="4FBB0A10"/>
    <w:rsid w:val="4FBB5A32"/>
    <w:rsid w:val="4FD14D99"/>
    <w:rsid w:val="4FD548D1"/>
    <w:rsid w:val="4FD66530"/>
    <w:rsid w:val="50031774"/>
    <w:rsid w:val="50073BCF"/>
    <w:rsid w:val="50422B90"/>
    <w:rsid w:val="50572B41"/>
    <w:rsid w:val="506346A7"/>
    <w:rsid w:val="50647499"/>
    <w:rsid w:val="50720C5A"/>
    <w:rsid w:val="507E025C"/>
    <w:rsid w:val="508C7595"/>
    <w:rsid w:val="50A11F56"/>
    <w:rsid w:val="50AC160F"/>
    <w:rsid w:val="50AD5F1A"/>
    <w:rsid w:val="50AE3542"/>
    <w:rsid w:val="50AF2270"/>
    <w:rsid w:val="50B649B5"/>
    <w:rsid w:val="50D94E22"/>
    <w:rsid w:val="510D7EAE"/>
    <w:rsid w:val="512856F4"/>
    <w:rsid w:val="512B3BEF"/>
    <w:rsid w:val="513039D9"/>
    <w:rsid w:val="513266D2"/>
    <w:rsid w:val="51507F61"/>
    <w:rsid w:val="515B62DB"/>
    <w:rsid w:val="516D5AE0"/>
    <w:rsid w:val="51A203CA"/>
    <w:rsid w:val="51A26CB0"/>
    <w:rsid w:val="51B94046"/>
    <w:rsid w:val="51CB0411"/>
    <w:rsid w:val="51E560CC"/>
    <w:rsid w:val="51F5320B"/>
    <w:rsid w:val="5223581A"/>
    <w:rsid w:val="526C4B04"/>
    <w:rsid w:val="52E41468"/>
    <w:rsid w:val="52EE00FF"/>
    <w:rsid w:val="53442402"/>
    <w:rsid w:val="53806FCE"/>
    <w:rsid w:val="53AA4D38"/>
    <w:rsid w:val="53AD1C03"/>
    <w:rsid w:val="53B361BE"/>
    <w:rsid w:val="53C42DF9"/>
    <w:rsid w:val="53CB7E8F"/>
    <w:rsid w:val="53D737B5"/>
    <w:rsid w:val="5411551D"/>
    <w:rsid w:val="541725CD"/>
    <w:rsid w:val="54346F9B"/>
    <w:rsid w:val="543664AE"/>
    <w:rsid w:val="545A7179"/>
    <w:rsid w:val="54615E98"/>
    <w:rsid w:val="546533F7"/>
    <w:rsid w:val="54673A0C"/>
    <w:rsid w:val="54690941"/>
    <w:rsid w:val="5470031F"/>
    <w:rsid w:val="54754F12"/>
    <w:rsid w:val="54796E86"/>
    <w:rsid w:val="54960A1F"/>
    <w:rsid w:val="54A0465E"/>
    <w:rsid w:val="54A5352D"/>
    <w:rsid w:val="54B14B48"/>
    <w:rsid w:val="54CB674A"/>
    <w:rsid w:val="54DC35D2"/>
    <w:rsid w:val="54E14CA9"/>
    <w:rsid w:val="54EA613E"/>
    <w:rsid w:val="55056F79"/>
    <w:rsid w:val="550D17E3"/>
    <w:rsid w:val="551C71B1"/>
    <w:rsid w:val="55213401"/>
    <w:rsid w:val="555469BF"/>
    <w:rsid w:val="556A7875"/>
    <w:rsid w:val="55702A46"/>
    <w:rsid w:val="55831411"/>
    <w:rsid w:val="559B3809"/>
    <w:rsid w:val="559E2AEE"/>
    <w:rsid w:val="55A41497"/>
    <w:rsid w:val="55F40A82"/>
    <w:rsid w:val="56585B83"/>
    <w:rsid w:val="56672744"/>
    <w:rsid w:val="566A0430"/>
    <w:rsid w:val="56732359"/>
    <w:rsid w:val="56744A2D"/>
    <w:rsid w:val="56834CAA"/>
    <w:rsid w:val="56856C64"/>
    <w:rsid w:val="569C714C"/>
    <w:rsid w:val="56AE0A93"/>
    <w:rsid w:val="56B3730F"/>
    <w:rsid w:val="56C52AE6"/>
    <w:rsid w:val="56C63A3C"/>
    <w:rsid w:val="56CC0BDE"/>
    <w:rsid w:val="56D15CDE"/>
    <w:rsid w:val="56D301CA"/>
    <w:rsid w:val="570F4B82"/>
    <w:rsid w:val="574548BE"/>
    <w:rsid w:val="57554467"/>
    <w:rsid w:val="57841525"/>
    <w:rsid w:val="57B36243"/>
    <w:rsid w:val="57B4712E"/>
    <w:rsid w:val="57E94B7F"/>
    <w:rsid w:val="57EC540D"/>
    <w:rsid w:val="57FD0571"/>
    <w:rsid w:val="580277C4"/>
    <w:rsid w:val="581E51F9"/>
    <w:rsid w:val="5847099F"/>
    <w:rsid w:val="58647146"/>
    <w:rsid w:val="5884200A"/>
    <w:rsid w:val="5885320B"/>
    <w:rsid w:val="58A11172"/>
    <w:rsid w:val="58A164D8"/>
    <w:rsid w:val="58BB4942"/>
    <w:rsid w:val="591E1FC6"/>
    <w:rsid w:val="59522CC3"/>
    <w:rsid w:val="59AC7E8A"/>
    <w:rsid w:val="59DA1CA1"/>
    <w:rsid w:val="5A714FB7"/>
    <w:rsid w:val="5A790122"/>
    <w:rsid w:val="5A886FD0"/>
    <w:rsid w:val="5AAC4F39"/>
    <w:rsid w:val="5AAC6C17"/>
    <w:rsid w:val="5ADA79CA"/>
    <w:rsid w:val="5B3A5B50"/>
    <w:rsid w:val="5B5D10FB"/>
    <w:rsid w:val="5B7B0697"/>
    <w:rsid w:val="5BA27FB7"/>
    <w:rsid w:val="5BB05415"/>
    <w:rsid w:val="5BB82043"/>
    <w:rsid w:val="5BDE7FCD"/>
    <w:rsid w:val="5BE85C25"/>
    <w:rsid w:val="5C380089"/>
    <w:rsid w:val="5C4F42BC"/>
    <w:rsid w:val="5C7E3334"/>
    <w:rsid w:val="5C9A6CFF"/>
    <w:rsid w:val="5CD0133B"/>
    <w:rsid w:val="5CE531FF"/>
    <w:rsid w:val="5CEB3D5E"/>
    <w:rsid w:val="5D480478"/>
    <w:rsid w:val="5D646DE6"/>
    <w:rsid w:val="5D774B1F"/>
    <w:rsid w:val="5D7C1A91"/>
    <w:rsid w:val="5D84019F"/>
    <w:rsid w:val="5D8778F6"/>
    <w:rsid w:val="5D8C5365"/>
    <w:rsid w:val="5DA130FC"/>
    <w:rsid w:val="5DCB4A60"/>
    <w:rsid w:val="5E0661D5"/>
    <w:rsid w:val="5E0A31D2"/>
    <w:rsid w:val="5E4102AB"/>
    <w:rsid w:val="5E6D7B5C"/>
    <w:rsid w:val="5E98268C"/>
    <w:rsid w:val="5EA722DC"/>
    <w:rsid w:val="5EAA2465"/>
    <w:rsid w:val="5ED453DA"/>
    <w:rsid w:val="5F187D46"/>
    <w:rsid w:val="5F19355F"/>
    <w:rsid w:val="5F1C1FB2"/>
    <w:rsid w:val="5F297374"/>
    <w:rsid w:val="5F435780"/>
    <w:rsid w:val="5FC240B2"/>
    <w:rsid w:val="5FC439E1"/>
    <w:rsid w:val="5FC73626"/>
    <w:rsid w:val="5FD37686"/>
    <w:rsid w:val="5FE530A6"/>
    <w:rsid w:val="5FF564E6"/>
    <w:rsid w:val="5FF603E0"/>
    <w:rsid w:val="60104A20"/>
    <w:rsid w:val="60420D33"/>
    <w:rsid w:val="606A706E"/>
    <w:rsid w:val="60877D01"/>
    <w:rsid w:val="60AD628A"/>
    <w:rsid w:val="60BE40CC"/>
    <w:rsid w:val="611F4611"/>
    <w:rsid w:val="614520F5"/>
    <w:rsid w:val="61550645"/>
    <w:rsid w:val="61A13D56"/>
    <w:rsid w:val="61B52C19"/>
    <w:rsid w:val="61B617C3"/>
    <w:rsid w:val="61C62757"/>
    <w:rsid w:val="61E21DAC"/>
    <w:rsid w:val="62236E0D"/>
    <w:rsid w:val="622E6E93"/>
    <w:rsid w:val="624C36F4"/>
    <w:rsid w:val="6255624D"/>
    <w:rsid w:val="62573C3C"/>
    <w:rsid w:val="625F7C41"/>
    <w:rsid w:val="6264618E"/>
    <w:rsid w:val="627530A2"/>
    <w:rsid w:val="62A05B16"/>
    <w:rsid w:val="62B41E94"/>
    <w:rsid w:val="62B56BF4"/>
    <w:rsid w:val="62F60734"/>
    <w:rsid w:val="63133538"/>
    <w:rsid w:val="631B3CD8"/>
    <w:rsid w:val="6336219D"/>
    <w:rsid w:val="635C0E6B"/>
    <w:rsid w:val="63637ACD"/>
    <w:rsid w:val="637F1AAD"/>
    <w:rsid w:val="63805396"/>
    <w:rsid w:val="63854C64"/>
    <w:rsid w:val="63874E20"/>
    <w:rsid w:val="638E1386"/>
    <w:rsid w:val="63A925BD"/>
    <w:rsid w:val="63AE7F7B"/>
    <w:rsid w:val="63BD5B7D"/>
    <w:rsid w:val="63C557A7"/>
    <w:rsid w:val="63CC0D89"/>
    <w:rsid w:val="63F54C38"/>
    <w:rsid w:val="6431759F"/>
    <w:rsid w:val="643F57B9"/>
    <w:rsid w:val="64525E9B"/>
    <w:rsid w:val="645A0813"/>
    <w:rsid w:val="64776B03"/>
    <w:rsid w:val="648F5100"/>
    <w:rsid w:val="64900519"/>
    <w:rsid w:val="64E563E7"/>
    <w:rsid w:val="65190965"/>
    <w:rsid w:val="651A2E3D"/>
    <w:rsid w:val="651A32CB"/>
    <w:rsid w:val="65372B29"/>
    <w:rsid w:val="65397C99"/>
    <w:rsid w:val="6543155A"/>
    <w:rsid w:val="654A5153"/>
    <w:rsid w:val="654B6D38"/>
    <w:rsid w:val="65E12D5E"/>
    <w:rsid w:val="66176B46"/>
    <w:rsid w:val="66324E5A"/>
    <w:rsid w:val="66620B3B"/>
    <w:rsid w:val="666F4346"/>
    <w:rsid w:val="66704F63"/>
    <w:rsid w:val="66775668"/>
    <w:rsid w:val="667A3F09"/>
    <w:rsid w:val="66906626"/>
    <w:rsid w:val="66A432C2"/>
    <w:rsid w:val="66C1145B"/>
    <w:rsid w:val="66D87797"/>
    <w:rsid w:val="66E4371E"/>
    <w:rsid w:val="67004026"/>
    <w:rsid w:val="670073A3"/>
    <w:rsid w:val="670561CA"/>
    <w:rsid w:val="672A73C5"/>
    <w:rsid w:val="67304213"/>
    <w:rsid w:val="677743B1"/>
    <w:rsid w:val="67811E0F"/>
    <w:rsid w:val="678D3E55"/>
    <w:rsid w:val="679D1B3F"/>
    <w:rsid w:val="67CB271F"/>
    <w:rsid w:val="67CD307C"/>
    <w:rsid w:val="67D8770F"/>
    <w:rsid w:val="682259BB"/>
    <w:rsid w:val="68226ED8"/>
    <w:rsid w:val="68534F27"/>
    <w:rsid w:val="68616EB7"/>
    <w:rsid w:val="6862136B"/>
    <w:rsid w:val="686E238A"/>
    <w:rsid w:val="68AA1046"/>
    <w:rsid w:val="68B6250A"/>
    <w:rsid w:val="68BF4424"/>
    <w:rsid w:val="68D03C35"/>
    <w:rsid w:val="68DD56F2"/>
    <w:rsid w:val="690057FC"/>
    <w:rsid w:val="691009F7"/>
    <w:rsid w:val="69111CCE"/>
    <w:rsid w:val="691C5EBB"/>
    <w:rsid w:val="691D1B06"/>
    <w:rsid w:val="692719E7"/>
    <w:rsid w:val="69382A38"/>
    <w:rsid w:val="693A59D6"/>
    <w:rsid w:val="696B5AB0"/>
    <w:rsid w:val="698203B6"/>
    <w:rsid w:val="69845C58"/>
    <w:rsid w:val="698D7C59"/>
    <w:rsid w:val="698F12AB"/>
    <w:rsid w:val="69C86C6E"/>
    <w:rsid w:val="69FD3AF4"/>
    <w:rsid w:val="6A052697"/>
    <w:rsid w:val="6A0A63C7"/>
    <w:rsid w:val="6A254ADC"/>
    <w:rsid w:val="6A2A66C0"/>
    <w:rsid w:val="6A4B4F27"/>
    <w:rsid w:val="6A4C28A4"/>
    <w:rsid w:val="6A8D74BC"/>
    <w:rsid w:val="6AB77BDD"/>
    <w:rsid w:val="6ACA6718"/>
    <w:rsid w:val="6ACD4F1E"/>
    <w:rsid w:val="6AD91318"/>
    <w:rsid w:val="6AE542A0"/>
    <w:rsid w:val="6AEA3644"/>
    <w:rsid w:val="6AEC5C19"/>
    <w:rsid w:val="6AFD69FF"/>
    <w:rsid w:val="6AFE7639"/>
    <w:rsid w:val="6B0B2526"/>
    <w:rsid w:val="6B2C19BF"/>
    <w:rsid w:val="6B2D1885"/>
    <w:rsid w:val="6B3B4071"/>
    <w:rsid w:val="6B470E4F"/>
    <w:rsid w:val="6BA54322"/>
    <w:rsid w:val="6BC14796"/>
    <w:rsid w:val="6BC22ACA"/>
    <w:rsid w:val="6C2613A9"/>
    <w:rsid w:val="6C527AEF"/>
    <w:rsid w:val="6C71252E"/>
    <w:rsid w:val="6C9E7165"/>
    <w:rsid w:val="6CA34373"/>
    <w:rsid w:val="6CD56C62"/>
    <w:rsid w:val="6CF05B37"/>
    <w:rsid w:val="6CFF2FCC"/>
    <w:rsid w:val="6D0D1F9C"/>
    <w:rsid w:val="6D1C38DC"/>
    <w:rsid w:val="6D6508B9"/>
    <w:rsid w:val="6DB8581A"/>
    <w:rsid w:val="6DE7202F"/>
    <w:rsid w:val="6E055C92"/>
    <w:rsid w:val="6E384E1B"/>
    <w:rsid w:val="6E401F7D"/>
    <w:rsid w:val="6E4B11E8"/>
    <w:rsid w:val="6E4E5F50"/>
    <w:rsid w:val="6E71009A"/>
    <w:rsid w:val="6EA124F2"/>
    <w:rsid w:val="6EC3646D"/>
    <w:rsid w:val="6ECA0ABC"/>
    <w:rsid w:val="6ED41FCE"/>
    <w:rsid w:val="6EDB6C68"/>
    <w:rsid w:val="6EE4354B"/>
    <w:rsid w:val="6EF270E4"/>
    <w:rsid w:val="6F146696"/>
    <w:rsid w:val="6F4D2FA8"/>
    <w:rsid w:val="6F815772"/>
    <w:rsid w:val="6F86193C"/>
    <w:rsid w:val="6F8A7650"/>
    <w:rsid w:val="6FB1621C"/>
    <w:rsid w:val="6FCD6AA5"/>
    <w:rsid w:val="702245B3"/>
    <w:rsid w:val="7035375B"/>
    <w:rsid w:val="70376BF4"/>
    <w:rsid w:val="70520B5C"/>
    <w:rsid w:val="70550947"/>
    <w:rsid w:val="70667F32"/>
    <w:rsid w:val="706931D0"/>
    <w:rsid w:val="706A620D"/>
    <w:rsid w:val="70776A0D"/>
    <w:rsid w:val="70815505"/>
    <w:rsid w:val="7083317E"/>
    <w:rsid w:val="70AB5405"/>
    <w:rsid w:val="70CF72F4"/>
    <w:rsid w:val="70D9520D"/>
    <w:rsid w:val="70E042E8"/>
    <w:rsid w:val="70E52727"/>
    <w:rsid w:val="70EC3260"/>
    <w:rsid w:val="70EE35ED"/>
    <w:rsid w:val="7157571D"/>
    <w:rsid w:val="715855DD"/>
    <w:rsid w:val="716E5927"/>
    <w:rsid w:val="71715701"/>
    <w:rsid w:val="71C81D75"/>
    <w:rsid w:val="71C94344"/>
    <w:rsid w:val="71E84553"/>
    <w:rsid w:val="71F85038"/>
    <w:rsid w:val="720858FC"/>
    <w:rsid w:val="721A7C40"/>
    <w:rsid w:val="7225191A"/>
    <w:rsid w:val="723343E1"/>
    <w:rsid w:val="72381744"/>
    <w:rsid w:val="7247501C"/>
    <w:rsid w:val="725909A3"/>
    <w:rsid w:val="72613E7A"/>
    <w:rsid w:val="726637FB"/>
    <w:rsid w:val="72787126"/>
    <w:rsid w:val="727D6474"/>
    <w:rsid w:val="729A4EFF"/>
    <w:rsid w:val="72B43C55"/>
    <w:rsid w:val="72C67599"/>
    <w:rsid w:val="72C7126D"/>
    <w:rsid w:val="72D83096"/>
    <w:rsid w:val="72E90387"/>
    <w:rsid w:val="72EC374E"/>
    <w:rsid w:val="73116C9C"/>
    <w:rsid w:val="731D0EFD"/>
    <w:rsid w:val="73267CA6"/>
    <w:rsid w:val="732F111C"/>
    <w:rsid w:val="73420F20"/>
    <w:rsid w:val="7357461F"/>
    <w:rsid w:val="7369299A"/>
    <w:rsid w:val="737F1B81"/>
    <w:rsid w:val="73897BCD"/>
    <w:rsid w:val="73903827"/>
    <w:rsid w:val="73A16C62"/>
    <w:rsid w:val="73A57B9A"/>
    <w:rsid w:val="73B916D5"/>
    <w:rsid w:val="73C3115A"/>
    <w:rsid w:val="73C44B7B"/>
    <w:rsid w:val="73DC4544"/>
    <w:rsid w:val="73F17957"/>
    <w:rsid w:val="7408747B"/>
    <w:rsid w:val="740F4B73"/>
    <w:rsid w:val="742379F8"/>
    <w:rsid w:val="74332704"/>
    <w:rsid w:val="746E581A"/>
    <w:rsid w:val="74856364"/>
    <w:rsid w:val="7489783D"/>
    <w:rsid w:val="749A5996"/>
    <w:rsid w:val="749E396C"/>
    <w:rsid w:val="74A95FEC"/>
    <w:rsid w:val="74C0572D"/>
    <w:rsid w:val="74DA263C"/>
    <w:rsid w:val="74FC0CFA"/>
    <w:rsid w:val="750924F3"/>
    <w:rsid w:val="75175575"/>
    <w:rsid w:val="751D4AC1"/>
    <w:rsid w:val="754531FB"/>
    <w:rsid w:val="754D23B3"/>
    <w:rsid w:val="755217C1"/>
    <w:rsid w:val="7565138B"/>
    <w:rsid w:val="756A1CD7"/>
    <w:rsid w:val="75727D9F"/>
    <w:rsid w:val="75837DC8"/>
    <w:rsid w:val="75855413"/>
    <w:rsid w:val="75947E75"/>
    <w:rsid w:val="75C01298"/>
    <w:rsid w:val="75D54A4D"/>
    <w:rsid w:val="75FC76B0"/>
    <w:rsid w:val="761F7DB1"/>
    <w:rsid w:val="76336DE4"/>
    <w:rsid w:val="763637BA"/>
    <w:rsid w:val="769C2F32"/>
    <w:rsid w:val="769F6A37"/>
    <w:rsid w:val="76A60426"/>
    <w:rsid w:val="76AF3345"/>
    <w:rsid w:val="76B06C8D"/>
    <w:rsid w:val="76B80610"/>
    <w:rsid w:val="76C85699"/>
    <w:rsid w:val="76C952D2"/>
    <w:rsid w:val="76F61E85"/>
    <w:rsid w:val="772F6BFF"/>
    <w:rsid w:val="77303048"/>
    <w:rsid w:val="77326709"/>
    <w:rsid w:val="774D635F"/>
    <w:rsid w:val="77670F17"/>
    <w:rsid w:val="77735284"/>
    <w:rsid w:val="7777480E"/>
    <w:rsid w:val="77775B41"/>
    <w:rsid w:val="77971A14"/>
    <w:rsid w:val="77A52DBB"/>
    <w:rsid w:val="77B31DA9"/>
    <w:rsid w:val="77D83E1B"/>
    <w:rsid w:val="77F550D9"/>
    <w:rsid w:val="77FC286F"/>
    <w:rsid w:val="780F256C"/>
    <w:rsid w:val="7828059F"/>
    <w:rsid w:val="78512265"/>
    <w:rsid w:val="786B6C8F"/>
    <w:rsid w:val="786C48AA"/>
    <w:rsid w:val="787C1011"/>
    <w:rsid w:val="78903FAB"/>
    <w:rsid w:val="789912EB"/>
    <w:rsid w:val="78CF1517"/>
    <w:rsid w:val="78D91E2B"/>
    <w:rsid w:val="78E54EA6"/>
    <w:rsid w:val="7903649D"/>
    <w:rsid w:val="79394A31"/>
    <w:rsid w:val="797A5919"/>
    <w:rsid w:val="797B4824"/>
    <w:rsid w:val="799013C8"/>
    <w:rsid w:val="79AB05EB"/>
    <w:rsid w:val="79D44542"/>
    <w:rsid w:val="79E50F0A"/>
    <w:rsid w:val="79E611E9"/>
    <w:rsid w:val="79F40E47"/>
    <w:rsid w:val="7A096B59"/>
    <w:rsid w:val="7A350CAA"/>
    <w:rsid w:val="7A442EDE"/>
    <w:rsid w:val="7A64507C"/>
    <w:rsid w:val="7A82057F"/>
    <w:rsid w:val="7A8429B3"/>
    <w:rsid w:val="7AA30F98"/>
    <w:rsid w:val="7AA87B47"/>
    <w:rsid w:val="7AAA11B0"/>
    <w:rsid w:val="7AE212A2"/>
    <w:rsid w:val="7AE86894"/>
    <w:rsid w:val="7AFC1839"/>
    <w:rsid w:val="7B0E0874"/>
    <w:rsid w:val="7B122F51"/>
    <w:rsid w:val="7B187647"/>
    <w:rsid w:val="7B214B32"/>
    <w:rsid w:val="7B5A110C"/>
    <w:rsid w:val="7B721ED2"/>
    <w:rsid w:val="7B867B8C"/>
    <w:rsid w:val="7B8B15E2"/>
    <w:rsid w:val="7B90645A"/>
    <w:rsid w:val="7BA963A8"/>
    <w:rsid w:val="7BB761E8"/>
    <w:rsid w:val="7BBB478C"/>
    <w:rsid w:val="7BCA432D"/>
    <w:rsid w:val="7BD84D05"/>
    <w:rsid w:val="7BF61206"/>
    <w:rsid w:val="7C0103B9"/>
    <w:rsid w:val="7C151D1B"/>
    <w:rsid w:val="7C1B1F39"/>
    <w:rsid w:val="7C3C6AF3"/>
    <w:rsid w:val="7C421357"/>
    <w:rsid w:val="7C662512"/>
    <w:rsid w:val="7CA518F0"/>
    <w:rsid w:val="7CAB36B3"/>
    <w:rsid w:val="7CB872E0"/>
    <w:rsid w:val="7CC759FA"/>
    <w:rsid w:val="7CCC02A3"/>
    <w:rsid w:val="7D0821F6"/>
    <w:rsid w:val="7D30311E"/>
    <w:rsid w:val="7D4C1EE1"/>
    <w:rsid w:val="7D604E91"/>
    <w:rsid w:val="7D6F2210"/>
    <w:rsid w:val="7D7B2560"/>
    <w:rsid w:val="7DAA3073"/>
    <w:rsid w:val="7DAC57CF"/>
    <w:rsid w:val="7DAE05FD"/>
    <w:rsid w:val="7DD01F34"/>
    <w:rsid w:val="7DD344A4"/>
    <w:rsid w:val="7E4C68AC"/>
    <w:rsid w:val="7E751293"/>
    <w:rsid w:val="7E79400F"/>
    <w:rsid w:val="7E7B63A4"/>
    <w:rsid w:val="7E867159"/>
    <w:rsid w:val="7EA4495B"/>
    <w:rsid w:val="7EB0473C"/>
    <w:rsid w:val="7ED73C60"/>
    <w:rsid w:val="7ED809F0"/>
    <w:rsid w:val="7EDC3FE3"/>
    <w:rsid w:val="7F0321D3"/>
    <w:rsid w:val="7F220221"/>
    <w:rsid w:val="7F306685"/>
    <w:rsid w:val="7F6621C5"/>
    <w:rsid w:val="7F6B7E1A"/>
    <w:rsid w:val="7F6C5E4C"/>
    <w:rsid w:val="7F7907F1"/>
    <w:rsid w:val="7F95561B"/>
    <w:rsid w:val="7F967AF2"/>
    <w:rsid w:val="7FC813D2"/>
    <w:rsid w:val="7FDA109E"/>
    <w:rsid w:val="7FDF1521"/>
    <w:rsid w:val="7FF42DE0"/>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0" w:name="index 1"/>
    <w:lsdException w:uiPriority="0" w:name="index 2"/>
    <w:lsdException w:uiPriority="0" w:name="index 3"/>
    <w:lsdException w:uiPriority="0" w:name="index 4"/>
    <w:lsdException w:uiPriority="0" w:name="index 5"/>
    <w:lsdException w:uiPriority="0" w:name="index 6"/>
    <w:lsdException w:uiPriority="0" w:name="index 7"/>
    <w:lsdException w:uiPriority="0" w:name="index 8"/>
    <w:lsdException w:uiPriority="0" w:name="index 9"/>
    <w:lsdException w:qFormat="1" w:uiPriority="39" w:semiHidden="0" w:name="toc 1"/>
    <w:lsdException w:qFormat="1" w:uiPriority="39" w:semiHidden="0" w:name="toc 2"/>
    <w:lsdException w:qFormat="1" w:uiPriority="39" w:semiHidden="0" w:name="toc 3"/>
    <w:lsdException w:qFormat="1"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uiPriority="0" w:name="Normal Indent"/>
    <w:lsdException w:uiPriority="0" w:name="footnote text"/>
    <w:lsdException w:qFormat="1" w:uiPriority="99" w:semiHidden="0" w:name="annotation text"/>
    <w:lsdException w:qFormat="1" w:uiPriority="99" w:semiHidden="0" w:name="header"/>
    <w:lsdException w:qFormat="1" w:uiPriority="99" w:semiHidden="0" w:name="footer"/>
    <w:lsdException w:uiPriority="0" w:name="index heading"/>
    <w:lsdException w:qFormat="1" w:uiPriority="35" w:name="caption"/>
    <w:lsdException w:uiPriority="0" w:name="table of figures"/>
    <w:lsdException w:uiPriority="0" w:name="envelope address"/>
    <w:lsdException w:uiPriority="0" w:name="envelope return"/>
    <w:lsdException w:uiPriority="0" w:name="footnote reference"/>
    <w:lsdException w:qFormat="1" w:uiPriority="99" w:semiHidden="0" w:name="annotation reference"/>
    <w:lsdException w:uiPriority="0" w:name="line number"/>
    <w:lsdException w:uiPriority="0" w:name="page number"/>
    <w:lsdException w:qFormat="1" w:uiPriority="0" w:semiHidden="0" w:name="endnote reference"/>
    <w:lsdException w:qFormat="1" w:uiPriority="0" w:semiHidden="0" w:name="endnote text"/>
    <w:lsdException w:uiPriority="0" w:name="table of authorities"/>
    <w:lsdException w:uiPriority="0" w:name="macro"/>
    <w:lsdException w:uiPriority="0" w:name="toa heading"/>
    <w:lsdException w:uiPriority="0" w:name="List"/>
    <w:lsdException w:uiPriority="0" w:name="List Bullet"/>
    <w:lsdException w:uiPriority="0" w:name="List Number"/>
    <w:lsdException w:uiPriority="0" w:name="List 2"/>
    <w:lsdException w:uiPriority="0" w:name="List 3"/>
    <w:lsdException w:uiPriority="0" w:name="List 4"/>
    <w:lsdException w:uiPriority="0" w:name="List 5"/>
    <w:lsdException w:uiPriority="0" w:name="List Bullet 2"/>
    <w:lsdException w:uiPriority="0" w:name="List Bullet 3"/>
    <w:lsdException w:uiPriority="0" w:name="List Bullet 4"/>
    <w:lsdException w:uiPriority="0" w:name="List Bullet 5"/>
    <w:lsdException w:uiPriority="0" w:name="List Number 2"/>
    <w:lsdException w:uiPriority="0" w:name="List Number 3"/>
    <w:lsdException w:uiPriority="0" w:name="List Number 4"/>
    <w:lsdException w:uiPriority="0" w:name="List Number 5"/>
    <w:lsdException w:qFormat="1" w:unhideWhenUsed="0" w:uiPriority="10" w:semiHidden="0" w:name="Title"/>
    <w:lsdException w:uiPriority="0" w:name="Closing"/>
    <w:lsdException w:uiPriority="0" w:name="Signature"/>
    <w:lsdException w:qFormat="1" w:uiPriority="1" w:semiHidden="0" w:name="Default Paragraph Font"/>
    <w:lsdException w:qFormat="1" w:uiPriority="99" w:semiHidden="0" w:name="Body Text"/>
    <w:lsdException w:uiPriority="0" w:name="Body Text Indent"/>
    <w:lsdException w:uiPriority="0" w:name="List Continue"/>
    <w:lsdException w:uiPriority="0" w:name="List Continue 2"/>
    <w:lsdException w:uiPriority="0" w:name="List Continue 3"/>
    <w:lsdException w:uiPriority="0" w:name="List Continue 4"/>
    <w:lsdException w:uiPriority="0" w:name="List Continue 5"/>
    <w:lsdException w:uiPriority="0" w:name="Message Header"/>
    <w:lsdException w:qFormat="1" w:unhideWhenUsed="0" w:uiPriority="11" w:semiHidden="0" w:name="Subtitle"/>
    <w:lsdException w:uiPriority="0" w:name="Salutation"/>
    <w:lsdException w:qFormat="1" w:uiPriority="99" w:semiHidden="0" w:name="Date"/>
    <w:lsdException w:uiPriority="0" w:name="Body Text First Indent"/>
    <w:lsdException w:uiPriority="0" w:name="Body Text First Indent 2"/>
    <w:lsdException w:uiPriority="0" w:name="Note Heading"/>
    <w:lsdException w:uiPriority="0" w:name="Body Text 2"/>
    <w:lsdException w:qFormat="1" w:uiPriority="99" w:semiHidden="0" w:name="Body Text 3"/>
    <w:lsdException w:uiPriority="0" w:name="Body Text Indent 2"/>
    <w:lsdException w:uiPriority="0" w:name="Body Text Indent 3"/>
    <w:lsdException w:uiPriority="0" w:name="Block Text"/>
    <w:lsdException w:qFormat="1" w:uiPriority="99" w:semiHidden="0" w:name="Hyperlink"/>
    <w:lsdException w:uiPriority="0" w:name="FollowedHyperlink"/>
    <w:lsdException w:qFormat="1" w:unhideWhenUsed="0" w:uiPriority="22" w:semiHidden="0" w:name="Strong"/>
    <w:lsdException w:qFormat="1" w:unhideWhenUsed="0" w:uiPriority="20" w:semiHidden="0" w:name="Emphasis"/>
    <w:lsdException w:uiPriority="0" w:name="Document Map"/>
    <w:lsdException w:qFormat="1" w:uiPriority="99" w:semiHidden="0" w:name="Plain Text"/>
    <w:lsdException w:uiPriority="0" w:name="E-mail Signature"/>
    <w:lsdException w:uiPriority="0" w:name="Normal (Web)"/>
    <w:lsdException w:uiPriority="0" w:name="HTML Acronym"/>
    <w:lsdException w:uiPriority="0" w:name="HTML Address"/>
    <w:lsdException w:uiPriority="0" w:name="HTML Cite"/>
    <w:lsdException w:uiPriority="0" w:name="HTML Code"/>
    <w:lsdException w:uiPriority="0" w:name="HTML Definition"/>
    <w:lsdException w:uiPriority="0" w:name="HTML Keyboard"/>
    <w:lsdException w:uiPriority="0" w:name="HTML Preformatted"/>
    <w:lsdException w:uiPriority="0" w:name="HTML Sample"/>
    <w:lsdException w:uiPriority="0" w:name="HTML Typewriter"/>
    <w:lsdException w:uiPriority="0" w:name="HTML Variable"/>
    <w:lsdException w:qFormat="1" w:uiPriority="99" w:semiHidden="0" w:name="Normal Table"/>
    <w:lsdException w:qFormat="1" w:uiPriority="99"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qFormat="1" w:uiPriority="99" w:semiHidden="0" w:name="Balloon Text"/>
    <w:lsdException w:qFormat="1" w:unhideWhenUsed="0" w:uiPriority="59"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napToGrid w:val="0"/>
      <w:spacing w:line="360" w:lineRule="auto"/>
      <w:ind w:firstLine="200" w:firstLineChars="200"/>
      <w:jc w:val="both"/>
    </w:pPr>
    <w:rPr>
      <w:rFonts w:ascii="Times New Roman" w:hAnsi="Times New Roman" w:eastAsia="宋体" w:cs="Cambria"/>
      <w:kern w:val="2"/>
      <w:sz w:val="24"/>
      <w:szCs w:val="22"/>
      <w:lang w:val="en-US" w:eastAsia="zh-CN" w:bidi="ar-SA"/>
    </w:rPr>
  </w:style>
  <w:style w:type="paragraph" w:styleId="2">
    <w:name w:val="heading 1"/>
    <w:basedOn w:val="1"/>
    <w:next w:val="1"/>
    <w:link w:val="48"/>
    <w:qFormat/>
    <w:uiPriority w:val="9"/>
    <w:pPr>
      <w:numPr>
        <w:ilvl w:val="0"/>
        <w:numId w:val="1"/>
      </w:numPr>
      <w:spacing w:before="340" w:after="330"/>
      <w:ind w:firstLineChars="0"/>
      <w:jc w:val="center"/>
      <w:outlineLvl w:val="0"/>
    </w:pPr>
    <w:rPr>
      <w:rFonts w:cs="宋体"/>
      <w:b/>
      <w:bCs/>
      <w:kern w:val="44"/>
      <w:sz w:val="30"/>
      <w:szCs w:val="32"/>
    </w:rPr>
  </w:style>
  <w:style w:type="paragraph" w:styleId="3">
    <w:name w:val="heading 2"/>
    <w:basedOn w:val="1"/>
    <w:next w:val="1"/>
    <w:link w:val="49"/>
    <w:unhideWhenUsed/>
    <w:qFormat/>
    <w:uiPriority w:val="9"/>
    <w:pPr>
      <w:keepLines/>
      <w:numPr>
        <w:ilvl w:val="1"/>
        <w:numId w:val="1"/>
      </w:numPr>
      <w:adjustRightInd w:val="0"/>
      <w:spacing w:before="260" w:after="260"/>
      <w:ind w:firstLineChars="0"/>
      <w:jc w:val="left"/>
      <w:outlineLvl w:val="1"/>
    </w:pPr>
    <w:rPr>
      <w:rFonts w:cs="宋体"/>
      <w:b/>
      <w:bCs/>
      <w:sz w:val="28"/>
      <w:szCs w:val="32"/>
    </w:rPr>
  </w:style>
  <w:style w:type="paragraph" w:styleId="4">
    <w:name w:val="heading 3"/>
    <w:basedOn w:val="1"/>
    <w:next w:val="1"/>
    <w:link w:val="52"/>
    <w:unhideWhenUsed/>
    <w:qFormat/>
    <w:uiPriority w:val="9"/>
    <w:pPr>
      <w:keepLines/>
      <w:numPr>
        <w:ilvl w:val="2"/>
        <w:numId w:val="1"/>
      </w:numPr>
      <w:spacing w:before="260" w:after="260" w:line="415" w:lineRule="auto"/>
      <w:ind w:firstLineChars="0"/>
      <w:jc w:val="left"/>
      <w:outlineLvl w:val="2"/>
    </w:pPr>
    <w:rPr>
      <w:b/>
      <w:bCs/>
      <w:szCs w:val="32"/>
    </w:rPr>
  </w:style>
  <w:style w:type="paragraph" w:styleId="5">
    <w:name w:val="heading 4"/>
    <w:basedOn w:val="1"/>
    <w:next w:val="1"/>
    <w:link w:val="69"/>
    <w:unhideWhenUsed/>
    <w:qFormat/>
    <w:uiPriority w:val="9"/>
    <w:pPr>
      <w:keepNext/>
      <w:keepLines/>
      <w:spacing w:before="280" w:after="290" w:line="376" w:lineRule="auto"/>
      <w:outlineLvl w:val="3"/>
    </w:pPr>
    <w:rPr>
      <w:rFonts w:ascii="Calibri Light" w:hAnsi="Calibri Light" w:eastAsia="宋体" w:cs="黑体"/>
      <w:b/>
      <w:bCs/>
      <w:sz w:val="28"/>
      <w:szCs w:val="28"/>
    </w:rPr>
  </w:style>
  <w:style w:type="character" w:default="1" w:styleId="27">
    <w:name w:val="Default Paragraph Font"/>
    <w:unhideWhenUsed/>
    <w:qFormat/>
    <w:uiPriority w:val="1"/>
  </w:style>
  <w:style w:type="table" w:default="1" w:styleId="31">
    <w:name w:val="Normal Table"/>
    <w:unhideWhenUsed/>
    <w:qFormat/>
    <w:uiPriority w:val="99"/>
    <w:tblPr>
      <w:tblLayout w:type="fixed"/>
      <w:tblCellMar>
        <w:top w:w="0" w:type="dxa"/>
        <w:left w:w="108" w:type="dxa"/>
        <w:bottom w:w="0" w:type="dxa"/>
        <w:right w:w="108" w:type="dxa"/>
      </w:tblCellMar>
    </w:tblPr>
    <w:tcPr>
      <w:textDirection w:val="lrTb"/>
    </w:tcPr>
  </w:style>
  <w:style w:type="paragraph" w:styleId="6">
    <w:name w:val="annotation subject"/>
    <w:basedOn w:val="7"/>
    <w:next w:val="7"/>
    <w:link w:val="55"/>
    <w:unhideWhenUsed/>
    <w:qFormat/>
    <w:uiPriority w:val="99"/>
    <w:rPr>
      <w:b/>
      <w:bCs/>
    </w:rPr>
  </w:style>
  <w:style w:type="paragraph" w:styleId="7">
    <w:name w:val="annotation text"/>
    <w:basedOn w:val="1"/>
    <w:link w:val="54"/>
    <w:unhideWhenUsed/>
    <w:qFormat/>
    <w:uiPriority w:val="99"/>
    <w:pPr>
      <w:jc w:val="left"/>
    </w:pPr>
  </w:style>
  <w:style w:type="paragraph" w:styleId="8">
    <w:name w:val="toc 7"/>
    <w:basedOn w:val="1"/>
    <w:next w:val="1"/>
    <w:unhideWhenUsed/>
    <w:qFormat/>
    <w:uiPriority w:val="39"/>
    <w:pPr>
      <w:ind w:left="1440"/>
      <w:jc w:val="left"/>
    </w:pPr>
    <w:rPr>
      <w:rFonts w:ascii="Cambria Math" w:hAnsi="Cambria Math" w:cs="Cambria Math"/>
      <w:sz w:val="18"/>
      <w:szCs w:val="18"/>
    </w:rPr>
  </w:style>
  <w:style w:type="paragraph" w:styleId="9">
    <w:name w:val="Body Text 3"/>
    <w:basedOn w:val="1"/>
    <w:link w:val="71"/>
    <w:unhideWhenUsed/>
    <w:qFormat/>
    <w:uiPriority w:val="99"/>
    <w:pPr>
      <w:spacing w:after="120"/>
    </w:pPr>
    <w:rPr>
      <w:sz w:val="16"/>
      <w:szCs w:val="16"/>
    </w:rPr>
  </w:style>
  <w:style w:type="paragraph" w:styleId="10">
    <w:name w:val="Body Text"/>
    <w:basedOn w:val="1"/>
    <w:link w:val="67"/>
    <w:unhideWhenUsed/>
    <w:qFormat/>
    <w:uiPriority w:val="99"/>
    <w:pPr>
      <w:spacing w:after="120"/>
    </w:pPr>
  </w:style>
  <w:style w:type="paragraph" w:styleId="11">
    <w:name w:val="toc 5"/>
    <w:basedOn w:val="1"/>
    <w:next w:val="1"/>
    <w:unhideWhenUsed/>
    <w:qFormat/>
    <w:uiPriority w:val="39"/>
    <w:pPr>
      <w:ind w:left="960"/>
      <w:jc w:val="left"/>
    </w:pPr>
    <w:rPr>
      <w:rFonts w:ascii="Cambria Math" w:hAnsi="Cambria Math" w:cs="Cambria Math"/>
      <w:sz w:val="18"/>
      <w:szCs w:val="18"/>
    </w:rPr>
  </w:style>
  <w:style w:type="paragraph" w:styleId="12">
    <w:name w:val="toc 3"/>
    <w:basedOn w:val="1"/>
    <w:next w:val="1"/>
    <w:unhideWhenUsed/>
    <w:qFormat/>
    <w:uiPriority w:val="39"/>
    <w:pPr>
      <w:tabs>
        <w:tab w:val="left" w:pos="1134"/>
        <w:tab w:val="right" w:leader="dot" w:pos="8296"/>
      </w:tabs>
      <w:ind w:left="482" w:firstLine="0" w:firstLineChars="0"/>
      <w:jc w:val="left"/>
    </w:pPr>
    <w:rPr>
      <w:rFonts w:cs="Cambria Math"/>
      <w:iCs/>
      <w:szCs w:val="20"/>
    </w:rPr>
  </w:style>
  <w:style w:type="paragraph" w:styleId="13">
    <w:name w:val="Plain Text"/>
    <w:basedOn w:val="1"/>
    <w:link w:val="72"/>
    <w:unhideWhenUsed/>
    <w:qFormat/>
    <w:uiPriority w:val="99"/>
    <w:rPr>
      <w:rFonts w:ascii="宋体" w:hAnsi="Courier New" w:cs="Courier New"/>
      <w:sz w:val="21"/>
      <w:szCs w:val="21"/>
    </w:rPr>
  </w:style>
  <w:style w:type="paragraph" w:styleId="14">
    <w:name w:val="toc 8"/>
    <w:basedOn w:val="1"/>
    <w:next w:val="1"/>
    <w:unhideWhenUsed/>
    <w:qFormat/>
    <w:uiPriority w:val="39"/>
    <w:pPr>
      <w:ind w:left="1680"/>
      <w:jc w:val="left"/>
    </w:pPr>
    <w:rPr>
      <w:rFonts w:ascii="Cambria Math" w:hAnsi="Cambria Math" w:cs="Cambria Math"/>
      <w:sz w:val="18"/>
      <w:szCs w:val="18"/>
    </w:rPr>
  </w:style>
  <w:style w:type="paragraph" w:styleId="15">
    <w:name w:val="Date"/>
    <w:basedOn w:val="1"/>
    <w:next w:val="1"/>
    <w:link w:val="47"/>
    <w:unhideWhenUsed/>
    <w:qFormat/>
    <w:uiPriority w:val="99"/>
    <w:pPr>
      <w:ind w:left="100" w:leftChars="2500"/>
    </w:pPr>
  </w:style>
  <w:style w:type="paragraph" w:styleId="16">
    <w:name w:val="endnote text"/>
    <w:basedOn w:val="1"/>
    <w:unhideWhenUsed/>
    <w:qFormat/>
    <w:uiPriority w:val="0"/>
    <w:pPr>
      <w:snapToGrid w:val="0"/>
      <w:jc w:val="left"/>
    </w:pPr>
  </w:style>
  <w:style w:type="paragraph" w:styleId="17">
    <w:name w:val="Balloon Text"/>
    <w:basedOn w:val="1"/>
    <w:link w:val="53"/>
    <w:unhideWhenUsed/>
    <w:qFormat/>
    <w:uiPriority w:val="99"/>
    <w:rPr>
      <w:sz w:val="18"/>
      <w:szCs w:val="18"/>
    </w:rPr>
  </w:style>
  <w:style w:type="paragraph" w:styleId="18">
    <w:name w:val="footer"/>
    <w:basedOn w:val="1"/>
    <w:link w:val="57"/>
    <w:unhideWhenUsed/>
    <w:qFormat/>
    <w:uiPriority w:val="99"/>
    <w:pPr>
      <w:tabs>
        <w:tab w:val="center" w:pos="4153"/>
        <w:tab w:val="right" w:pos="8306"/>
      </w:tabs>
      <w:jc w:val="left"/>
    </w:pPr>
    <w:rPr>
      <w:sz w:val="18"/>
      <w:szCs w:val="18"/>
    </w:rPr>
  </w:style>
  <w:style w:type="paragraph" w:styleId="19">
    <w:name w:val="header"/>
    <w:basedOn w:val="1"/>
    <w:link w:val="56"/>
    <w:unhideWhenUsed/>
    <w:qFormat/>
    <w:uiPriority w:val="99"/>
    <w:pPr>
      <w:pBdr>
        <w:bottom w:val="single" w:color="auto" w:sz="6" w:space="1"/>
      </w:pBdr>
      <w:tabs>
        <w:tab w:val="center" w:pos="4153"/>
        <w:tab w:val="right" w:pos="8306"/>
      </w:tabs>
      <w:jc w:val="center"/>
    </w:pPr>
    <w:rPr>
      <w:sz w:val="18"/>
      <w:szCs w:val="18"/>
    </w:rPr>
  </w:style>
  <w:style w:type="paragraph" w:styleId="20">
    <w:name w:val="toc 1"/>
    <w:basedOn w:val="1"/>
    <w:next w:val="1"/>
    <w:unhideWhenUsed/>
    <w:qFormat/>
    <w:uiPriority w:val="39"/>
    <w:pPr>
      <w:tabs>
        <w:tab w:val="left" w:pos="1200"/>
        <w:tab w:val="right" w:leader="dot" w:pos="8296"/>
      </w:tabs>
      <w:ind w:firstLine="0" w:firstLineChars="0"/>
      <w:jc w:val="center"/>
    </w:pPr>
    <w:rPr>
      <w:rFonts w:eastAsia="黑体" w:cs="Cambria Math"/>
      <w:b/>
      <w:bCs/>
      <w:sz w:val="28"/>
      <w:szCs w:val="30"/>
    </w:rPr>
  </w:style>
  <w:style w:type="paragraph" w:styleId="21">
    <w:name w:val="toc 4"/>
    <w:basedOn w:val="1"/>
    <w:next w:val="1"/>
    <w:unhideWhenUsed/>
    <w:qFormat/>
    <w:uiPriority w:val="39"/>
    <w:pPr>
      <w:ind w:left="720"/>
      <w:jc w:val="left"/>
    </w:pPr>
    <w:rPr>
      <w:rFonts w:ascii="Cambria Math" w:hAnsi="Cambria Math" w:cs="Cambria Math"/>
      <w:sz w:val="18"/>
      <w:szCs w:val="18"/>
    </w:rPr>
  </w:style>
  <w:style w:type="paragraph" w:styleId="22">
    <w:name w:val="Subtitle"/>
    <w:basedOn w:val="1"/>
    <w:next w:val="1"/>
    <w:link w:val="51"/>
    <w:qFormat/>
    <w:uiPriority w:val="11"/>
    <w:pPr>
      <w:spacing w:before="240" w:after="60" w:line="312" w:lineRule="auto"/>
      <w:ind w:firstLine="0" w:firstLineChars="0"/>
      <w:jc w:val="center"/>
      <w:outlineLvl w:val="1"/>
    </w:pPr>
    <w:rPr>
      <w:b/>
      <w:bCs/>
      <w:kern w:val="28"/>
      <w:sz w:val="32"/>
      <w:szCs w:val="32"/>
    </w:rPr>
  </w:style>
  <w:style w:type="paragraph" w:styleId="23">
    <w:name w:val="toc 6"/>
    <w:basedOn w:val="1"/>
    <w:next w:val="1"/>
    <w:unhideWhenUsed/>
    <w:qFormat/>
    <w:uiPriority w:val="39"/>
    <w:pPr>
      <w:ind w:left="1200"/>
      <w:jc w:val="left"/>
    </w:pPr>
    <w:rPr>
      <w:rFonts w:ascii="Cambria Math" w:hAnsi="Cambria Math" w:cs="Cambria Math"/>
      <w:sz w:val="18"/>
      <w:szCs w:val="18"/>
    </w:rPr>
  </w:style>
  <w:style w:type="paragraph" w:styleId="24">
    <w:name w:val="toc 2"/>
    <w:basedOn w:val="1"/>
    <w:next w:val="1"/>
    <w:unhideWhenUsed/>
    <w:qFormat/>
    <w:uiPriority w:val="39"/>
    <w:pPr>
      <w:tabs>
        <w:tab w:val="left" w:pos="960"/>
        <w:tab w:val="right" w:leader="dot" w:pos="8296"/>
      </w:tabs>
      <w:ind w:left="238" w:firstLine="0" w:firstLineChars="0"/>
      <w:jc w:val="left"/>
    </w:pPr>
    <w:rPr>
      <w:rFonts w:eastAsia="黑体"/>
      <w:b/>
      <w:szCs w:val="20"/>
    </w:rPr>
  </w:style>
  <w:style w:type="paragraph" w:styleId="25">
    <w:name w:val="toc 9"/>
    <w:basedOn w:val="1"/>
    <w:next w:val="1"/>
    <w:unhideWhenUsed/>
    <w:qFormat/>
    <w:uiPriority w:val="39"/>
    <w:pPr>
      <w:ind w:left="1920"/>
      <w:jc w:val="left"/>
    </w:pPr>
    <w:rPr>
      <w:rFonts w:ascii="Cambria Math" w:hAnsi="Cambria Math" w:cs="Cambria Math"/>
      <w:sz w:val="18"/>
      <w:szCs w:val="18"/>
    </w:rPr>
  </w:style>
  <w:style w:type="paragraph" w:styleId="26">
    <w:name w:val="Title"/>
    <w:basedOn w:val="1"/>
    <w:next w:val="1"/>
    <w:link w:val="50"/>
    <w:qFormat/>
    <w:uiPriority w:val="10"/>
    <w:pPr>
      <w:spacing w:before="240" w:after="60"/>
      <w:ind w:firstLine="0" w:firstLineChars="0"/>
      <w:jc w:val="center"/>
      <w:outlineLvl w:val="0"/>
    </w:pPr>
    <w:rPr>
      <w:rFonts w:eastAsia="黑体"/>
      <w:b/>
      <w:bCs/>
      <w:sz w:val="30"/>
      <w:szCs w:val="32"/>
    </w:rPr>
  </w:style>
  <w:style w:type="character" w:styleId="28">
    <w:name w:val="endnote reference"/>
    <w:basedOn w:val="27"/>
    <w:unhideWhenUsed/>
    <w:qFormat/>
    <w:uiPriority w:val="0"/>
    <w:rPr>
      <w:vertAlign w:val="superscript"/>
    </w:rPr>
  </w:style>
  <w:style w:type="character" w:styleId="29">
    <w:name w:val="Hyperlink"/>
    <w:unhideWhenUsed/>
    <w:qFormat/>
    <w:uiPriority w:val="99"/>
    <w:rPr>
      <w:color w:val="0000FF"/>
      <w:u w:val="single"/>
    </w:rPr>
  </w:style>
  <w:style w:type="character" w:styleId="30">
    <w:name w:val="annotation reference"/>
    <w:unhideWhenUsed/>
    <w:qFormat/>
    <w:uiPriority w:val="99"/>
    <w:rPr>
      <w:sz w:val="21"/>
      <w:szCs w:val="21"/>
    </w:rPr>
  </w:style>
  <w:style w:type="table" w:styleId="32">
    <w:name w:val="Table Grid"/>
    <w:basedOn w:val="31"/>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tcPr>
      <w:textDirection w:val="lrTb"/>
    </w:tcPr>
  </w:style>
  <w:style w:type="paragraph" w:customStyle="1" w:styleId="33">
    <w:name w:val="List Paragraph"/>
    <w:basedOn w:val="1"/>
    <w:qFormat/>
    <w:uiPriority w:val="34"/>
    <w:pPr>
      <w:ind w:firstLine="420"/>
    </w:pPr>
  </w:style>
  <w:style w:type="paragraph" w:customStyle="1" w:styleId="34">
    <w:name w:val="参考文献"/>
    <w:basedOn w:val="1"/>
    <w:link w:val="58"/>
    <w:qFormat/>
    <w:uiPriority w:val="0"/>
    <w:pPr>
      <w:ind w:left="250" w:hanging="250" w:hangingChars="250"/>
    </w:pPr>
    <w:rPr>
      <w:sz w:val="21"/>
    </w:rPr>
  </w:style>
  <w:style w:type="paragraph" w:customStyle="1" w:styleId="35">
    <w:name w:val="EndNote Bibliography Title"/>
    <w:basedOn w:val="1"/>
    <w:link w:val="59"/>
    <w:qFormat/>
    <w:uiPriority w:val="0"/>
    <w:pPr>
      <w:jc w:val="center"/>
    </w:pPr>
    <w:rPr>
      <w:rFonts w:cs="Times New Roman"/>
    </w:rPr>
  </w:style>
  <w:style w:type="paragraph" w:customStyle="1" w:styleId="36">
    <w:name w:val="EndNote Bibliography"/>
    <w:basedOn w:val="1"/>
    <w:link w:val="60"/>
    <w:qFormat/>
    <w:uiPriority w:val="0"/>
    <w:pPr>
      <w:spacing w:line="240" w:lineRule="auto"/>
    </w:pPr>
    <w:rPr>
      <w:rFonts w:cs="Times New Roman"/>
    </w:rPr>
  </w:style>
  <w:style w:type="paragraph" w:customStyle="1" w:styleId="37">
    <w:name w:val="图"/>
    <w:basedOn w:val="1"/>
    <w:link w:val="62"/>
    <w:qFormat/>
    <w:uiPriority w:val="0"/>
    <w:pPr>
      <w:keepNext/>
      <w:spacing w:before="100" w:beforeLines="100"/>
      <w:ind w:firstLine="0" w:firstLineChars="0"/>
      <w:jc w:val="center"/>
    </w:pPr>
  </w:style>
  <w:style w:type="paragraph" w:customStyle="1" w:styleId="38">
    <w:name w:val="图标题"/>
    <w:basedOn w:val="1"/>
    <w:link w:val="63"/>
    <w:qFormat/>
    <w:uiPriority w:val="0"/>
    <w:pPr>
      <w:spacing w:after="100" w:afterLines="100"/>
      <w:ind w:firstLine="0" w:firstLineChars="0"/>
      <w:jc w:val="center"/>
    </w:pPr>
    <w:rPr>
      <w:b/>
    </w:rPr>
  </w:style>
  <w:style w:type="paragraph" w:customStyle="1" w:styleId="39">
    <w:name w:val="TOC Heading"/>
    <w:basedOn w:val="2"/>
    <w:next w:val="1"/>
    <w:unhideWhenUsed/>
    <w:qFormat/>
    <w:uiPriority w:val="39"/>
    <w:pPr>
      <w:keepNext/>
      <w:keepLines/>
      <w:widowControl/>
      <w:numPr>
        <w:ilvl w:val="0"/>
        <w:numId w:val="0"/>
      </w:numPr>
      <w:snapToGrid/>
      <w:spacing w:before="480" w:after="0" w:line="276" w:lineRule="auto"/>
      <w:jc w:val="left"/>
      <w:outlineLvl w:val="9"/>
    </w:pPr>
    <w:rPr>
      <w:rFonts w:ascii="Txt" w:hAnsi="Txt" w:eastAsia="Calibri"/>
      <w:color w:val="365F91"/>
      <w:kern w:val="0"/>
      <w:sz w:val="28"/>
      <w:szCs w:val="28"/>
    </w:rPr>
  </w:style>
  <w:style w:type="paragraph" w:customStyle="1" w:styleId="40">
    <w:name w:val="MTDisplayEquation"/>
    <w:basedOn w:val="1"/>
    <w:next w:val="1"/>
    <w:link w:val="64"/>
    <w:qFormat/>
    <w:uiPriority w:val="0"/>
    <w:pPr>
      <w:tabs>
        <w:tab w:val="center" w:pos="4160"/>
        <w:tab w:val="right" w:pos="8300"/>
      </w:tabs>
      <w:ind w:firstLine="480"/>
    </w:pPr>
  </w:style>
  <w:style w:type="paragraph" w:customStyle="1" w:styleId="41">
    <w:name w:val="Table"/>
    <w:basedOn w:val="10"/>
    <w:link w:val="66"/>
    <w:qFormat/>
    <w:uiPriority w:val="0"/>
    <w:pPr>
      <w:widowControl/>
      <w:adjustRightInd w:val="0"/>
      <w:spacing w:before="50" w:beforeLines="50" w:after="50" w:afterLines="50" w:line="240" w:lineRule="atLeast"/>
      <w:ind w:firstLine="0" w:firstLineChars="0"/>
      <w:jc w:val="center"/>
    </w:pPr>
    <w:rPr>
      <w:b/>
      <w:spacing w:val="-1"/>
      <w:kern w:val="0"/>
      <w:szCs w:val="20"/>
    </w:rPr>
  </w:style>
  <w:style w:type="paragraph" w:customStyle="1" w:styleId="42">
    <w:name w:val="表格"/>
    <w:link w:val="68"/>
    <w:qFormat/>
    <w:uiPriority w:val="0"/>
    <w:pPr>
      <w:widowControl w:val="0"/>
      <w:adjustRightInd w:val="0"/>
      <w:snapToGrid w:val="0"/>
      <w:jc w:val="center"/>
    </w:pPr>
    <w:rPr>
      <w:rFonts w:ascii="Cambria" w:hAnsi="Cambria" w:eastAsia="宋体" w:cs="Cambria"/>
      <w:kern w:val="2"/>
      <w:sz w:val="24"/>
      <w:szCs w:val="24"/>
      <w:lang w:val="en-US" w:eastAsia="zh-CN" w:bidi="ar-SA"/>
    </w:rPr>
  </w:style>
  <w:style w:type="paragraph" w:customStyle="1" w:styleId="43">
    <w:name w:val="摘要等字体"/>
    <w:basedOn w:val="1"/>
    <w:next w:val="1"/>
    <w:qFormat/>
    <w:uiPriority w:val="0"/>
    <w:pPr>
      <w:snapToGrid/>
      <w:ind w:firstLine="0" w:firstLineChars="0"/>
      <w:jc w:val="center"/>
    </w:pPr>
    <w:rPr>
      <w:rFonts w:eastAsia="黑体" w:cs="Times New Roman"/>
      <w:b/>
      <w:sz w:val="30"/>
      <w:szCs w:val="30"/>
    </w:rPr>
  </w:style>
  <w:style w:type="paragraph" w:customStyle="1" w:styleId="44">
    <w:name w:val="参考文献致谢格式"/>
    <w:basedOn w:val="2"/>
    <w:next w:val="1"/>
    <w:qFormat/>
    <w:uiPriority w:val="0"/>
    <w:pPr>
      <w:keepNext/>
      <w:keepLines/>
      <w:pageBreakBefore/>
      <w:numPr>
        <w:ilvl w:val="0"/>
        <w:numId w:val="0"/>
      </w:numPr>
      <w:snapToGrid/>
      <w:spacing w:after="320"/>
    </w:pPr>
    <w:rPr>
      <w:rFonts w:eastAsia="黑体" w:cs="Times New Roman"/>
      <w:szCs w:val="30"/>
    </w:rPr>
  </w:style>
  <w:style w:type="paragraph" w:customStyle="1" w:styleId="45">
    <w:name w:val="No Spacing"/>
    <w:qFormat/>
    <w:uiPriority w:val="1"/>
    <w:pPr>
      <w:widowControl w:val="0"/>
      <w:snapToGrid w:val="0"/>
      <w:ind w:firstLine="200" w:firstLineChars="200"/>
      <w:jc w:val="both"/>
    </w:pPr>
    <w:rPr>
      <w:rFonts w:ascii="Times New Roman" w:hAnsi="Times New Roman" w:eastAsia="宋体" w:cs="Cambria"/>
      <w:kern w:val="2"/>
      <w:sz w:val="24"/>
      <w:szCs w:val="22"/>
      <w:lang w:val="en-US" w:eastAsia="zh-CN" w:bidi="ar-SA"/>
    </w:rPr>
  </w:style>
  <w:style w:type="paragraph" w:customStyle="1" w:styleId="46">
    <w:name w:val="Revision"/>
    <w:hidden/>
    <w:semiHidden/>
    <w:qFormat/>
    <w:uiPriority w:val="99"/>
    <w:rPr>
      <w:rFonts w:ascii="Times New Roman" w:hAnsi="Times New Roman" w:eastAsia="宋体" w:cs="Cambria"/>
      <w:kern w:val="2"/>
      <w:sz w:val="24"/>
      <w:szCs w:val="22"/>
      <w:lang w:val="en-US" w:eastAsia="zh-CN" w:bidi="ar-SA"/>
    </w:rPr>
  </w:style>
  <w:style w:type="character" w:customStyle="1" w:styleId="47">
    <w:name w:val="日期 Char"/>
    <w:basedOn w:val="27"/>
    <w:link w:val="15"/>
    <w:semiHidden/>
    <w:qFormat/>
    <w:uiPriority w:val="99"/>
  </w:style>
  <w:style w:type="character" w:customStyle="1" w:styleId="48">
    <w:name w:val="标题 1 Char"/>
    <w:link w:val="2"/>
    <w:qFormat/>
    <w:uiPriority w:val="9"/>
    <w:rPr>
      <w:rFonts w:ascii="Times New Roman" w:hAnsi="Times New Roman" w:cs="宋体"/>
      <w:b/>
      <w:bCs/>
      <w:kern w:val="44"/>
      <w:sz w:val="30"/>
      <w:szCs w:val="32"/>
    </w:rPr>
  </w:style>
  <w:style w:type="character" w:customStyle="1" w:styleId="49">
    <w:name w:val="标题 2 Char"/>
    <w:link w:val="3"/>
    <w:qFormat/>
    <w:uiPriority w:val="9"/>
    <w:rPr>
      <w:rFonts w:ascii="Times New Roman" w:hAnsi="Times New Roman" w:cs="宋体"/>
      <w:b/>
      <w:bCs/>
      <w:kern w:val="2"/>
      <w:sz w:val="28"/>
      <w:szCs w:val="32"/>
    </w:rPr>
  </w:style>
  <w:style w:type="character" w:customStyle="1" w:styleId="50">
    <w:name w:val="标题 Char"/>
    <w:link w:val="26"/>
    <w:qFormat/>
    <w:uiPriority w:val="10"/>
    <w:rPr>
      <w:rFonts w:ascii="Times New Roman" w:hAnsi="Times New Roman" w:eastAsia="黑体"/>
      <w:b/>
      <w:bCs/>
      <w:kern w:val="2"/>
      <w:sz w:val="30"/>
      <w:szCs w:val="32"/>
    </w:rPr>
  </w:style>
  <w:style w:type="character" w:customStyle="1" w:styleId="51">
    <w:name w:val="副标题 Char"/>
    <w:link w:val="22"/>
    <w:qFormat/>
    <w:uiPriority w:val="11"/>
    <w:rPr>
      <w:rFonts w:ascii="Cambria" w:hAnsi="Cambria" w:eastAsia="Calibri" w:cs="Cambria"/>
      <w:b/>
      <w:bCs/>
      <w:kern w:val="28"/>
      <w:sz w:val="32"/>
      <w:szCs w:val="32"/>
    </w:rPr>
  </w:style>
  <w:style w:type="character" w:customStyle="1" w:styleId="52">
    <w:name w:val="标题 3 Char"/>
    <w:link w:val="4"/>
    <w:qFormat/>
    <w:uiPriority w:val="9"/>
    <w:rPr>
      <w:rFonts w:ascii="Times New Roman" w:hAnsi="Times New Roman"/>
      <w:b/>
      <w:bCs/>
      <w:kern w:val="2"/>
      <w:sz w:val="24"/>
      <w:szCs w:val="32"/>
    </w:rPr>
  </w:style>
  <w:style w:type="character" w:customStyle="1" w:styleId="53">
    <w:name w:val="批注框文本 Char"/>
    <w:link w:val="17"/>
    <w:semiHidden/>
    <w:qFormat/>
    <w:uiPriority w:val="99"/>
    <w:rPr>
      <w:sz w:val="18"/>
      <w:szCs w:val="18"/>
    </w:rPr>
  </w:style>
  <w:style w:type="character" w:customStyle="1" w:styleId="54">
    <w:name w:val="批注文字 Char"/>
    <w:basedOn w:val="27"/>
    <w:link w:val="7"/>
    <w:semiHidden/>
    <w:qFormat/>
    <w:uiPriority w:val="99"/>
  </w:style>
  <w:style w:type="character" w:customStyle="1" w:styleId="55">
    <w:name w:val="批注主题 Char"/>
    <w:link w:val="6"/>
    <w:semiHidden/>
    <w:qFormat/>
    <w:uiPriority w:val="99"/>
    <w:rPr>
      <w:b/>
      <w:bCs/>
    </w:rPr>
  </w:style>
  <w:style w:type="character" w:customStyle="1" w:styleId="56">
    <w:name w:val="页眉 Char"/>
    <w:link w:val="19"/>
    <w:qFormat/>
    <w:uiPriority w:val="99"/>
    <w:rPr>
      <w:sz w:val="18"/>
      <w:szCs w:val="18"/>
    </w:rPr>
  </w:style>
  <w:style w:type="character" w:customStyle="1" w:styleId="57">
    <w:name w:val="页脚 Char"/>
    <w:link w:val="18"/>
    <w:qFormat/>
    <w:uiPriority w:val="99"/>
    <w:rPr>
      <w:sz w:val="18"/>
      <w:szCs w:val="18"/>
    </w:rPr>
  </w:style>
  <w:style w:type="character" w:customStyle="1" w:styleId="58">
    <w:name w:val="参考文献 Char"/>
    <w:link w:val="34"/>
    <w:qFormat/>
    <w:uiPriority w:val="0"/>
    <w:rPr>
      <w:rFonts w:ascii="Cambria" w:hAnsi="Cambria"/>
      <w:kern w:val="2"/>
      <w:sz w:val="21"/>
      <w:szCs w:val="22"/>
    </w:rPr>
  </w:style>
  <w:style w:type="character" w:customStyle="1" w:styleId="59">
    <w:name w:val="EndNote Bibliography Title Char"/>
    <w:link w:val="35"/>
    <w:qFormat/>
    <w:uiPriority w:val="0"/>
    <w:rPr>
      <w:rFonts w:ascii="Times New Roman" w:hAnsi="Times New Roman" w:cs="Times New Roman"/>
      <w:kern w:val="2"/>
      <w:sz w:val="24"/>
      <w:szCs w:val="22"/>
    </w:rPr>
  </w:style>
  <w:style w:type="character" w:customStyle="1" w:styleId="60">
    <w:name w:val="EndNote Bibliography Char"/>
    <w:link w:val="36"/>
    <w:qFormat/>
    <w:uiPriority w:val="0"/>
    <w:rPr>
      <w:rFonts w:ascii="Times New Roman" w:hAnsi="Times New Roman" w:cs="Times New Roman"/>
      <w:kern w:val="2"/>
      <w:sz w:val="24"/>
      <w:szCs w:val="22"/>
    </w:rPr>
  </w:style>
  <w:style w:type="character" w:customStyle="1" w:styleId="61">
    <w:name w:val="Placeholder Text"/>
    <w:semiHidden/>
    <w:qFormat/>
    <w:uiPriority w:val="99"/>
    <w:rPr>
      <w:color w:val="808080"/>
    </w:rPr>
  </w:style>
  <w:style w:type="character" w:customStyle="1" w:styleId="62">
    <w:name w:val="图 Char"/>
    <w:link w:val="37"/>
    <w:qFormat/>
    <w:uiPriority w:val="0"/>
    <w:rPr>
      <w:rFonts w:ascii="Cambria" w:hAnsi="Cambria"/>
      <w:kern w:val="2"/>
      <w:sz w:val="24"/>
      <w:szCs w:val="22"/>
    </w:rPr>
  </w:style>
  <w:style w:type="character" w:customStyle="1" w:styleId="63">
    <w:name w:val="图标题 Char"/>
    <w:link w:val="38"/>
    <w:qFormat/>
    <w:uiPriority w:val="0"/>
    <w:rPr>
      <w:rFonts w:ascii="Cambria" w:hAnsi="Cambria" w:eastAsia="Calibri"/>
      <w:b/>
      <w:sz w:val="24"/>
    </w:rPr>
  </w:style>
  <w:style w:type="character" w:customStyle="1" w:styleId="64">
    <w:name w:val="MTDisplayEquation Char"/>
    <w:link w:val="40"/>
    <w:qFormat/>
    <w:uiPriority w:val="0"/>
    <w:rPr>
      <w:rFonts w:ascii="Cambria" w:hAnsi="Cambria" w:eastAsia="Calibri"/>
      <w:sz w:val="24"/>
    </w:rPr>
  </w:style>
  <w:style w:type="character" w:customStyle="1" w:styleId="65">
    <w:name w:val="MTEquationSection"/>
    <w:qFormat/>
    <w:uiPriority w:val="0"/>
    <w:rPr>
      <w:rFonts w:ascii="Txt" w:eastAsia="Txt"/>
      <w:b/>
      <w:vanish/>
      <w:color w:val="FF0000"/>
      <w:sz w:val="32"/>
    </w:rPr>
  </w:style>
  <w:style w:type="character" w:customStyle="1" w:styleId="66">
    <w:name w:val="Table Char"/>
    <w:link w:val="41"/>
    <w:qFormat/>
    <w:uiPriority w:val="0"/>
    <w:rPr>
      <w:rFonts w:ascii="Cambria" w:hAnsi="Cambria" w:eastAsia="Calibri" w:cs="Cambria"/>
      <w:b/>
      <w:spacing w:val="-1"/>
      <w:kern w:val="0"/>
      <w:sz w:val="24"/>
      <w:szCs w:val="20"/>
    </w:rPr>
  </w:style>
  <w:style w:type="character" w:customStyle="1" w:styleId="67">
    <w:name w:val="正文文本 Char"/>
    <w:link w:val="10"/>
    <w:semiHidden/>
    <w:qFormat/>
    <w:uiPriority w:val="99"/>
    <w:rPr>
      <w:rFonts w:ascii="Cambria" w:hAnsi="Cambria" w:eastAsia="Calibri"/>
      <w:sz w:val="24"/>
    </w:rPr>
  </w:style>
  <w:style w:type="character" w:customStyle="1" w:styleId="68">
    <w:name w:val="表格 Char"/>
    <w:link w:val="42"/>
    <w:qFormat/>
    <w:uiPriority w:val="0"/>
    <w:rPr>
      <w:rFonts w:ascii="Cambria" w:hAnsi="Cambria" w:eastAsia="Calibri"/>
      <w:sz w:val="24"/>
      <w:szCs w:val="24"/>
    </w:rPr>
  </w:style>
  <w:style w:type="character" w:customStyle="1" w:styleId="69">
    <w:name w:val="标题 4 Char"/>
    <w:basedOn w:val="27"/>
    <w:link w:val="5"/>
    <w:qFormat/>
    <w:uiPriority w:val="9"/>
    <w:rPr>
      <w:rFonts w:ascii="Calibri Light" w:hAnsi="Calibri Light" w:eastAsia="宋体" w:cs="黑体"/>
      <w:b/>
      <w:bCs/>
      <w:kern w:val="2"/>
      <w:sz w:val="28"/>
      <w:szCs w:val="28"/>
    </w:rPr>
  </w:style>
  <w:style w:type="character" w:customStyle="1" w:styleId="70">
    <w:name w:val="apple-converted-space"/>
    <w:basedOn w:val="27"/>
    <w:qFormat/>
    <w:uiPriority w:val="0"/>
  </w:style>
  <w:style w:type="character" w:customStyle="1" w:styleId="71">
    <w:name w:val="正文文本 3 Char"/>
    <w:basedOn w:val="27"/>
    <w:link w:val="9"/>
    <w:semiHidden/>
    <w:qFormat/>
    <w:uiPriority w:val="99"/>
    <w:rPr>
      <w:rFonts w:ascii="Times New Roman" w:hAnsi="Times New Roman"/>
      <w:kern w:val="2"/>
      <w:sz w:val="16"/>
      <w:szCs w:val="16"/>
    </w:rPr>
  </w:style>
  <w:style w:type="character" w:customStyle="1" w:styleId="72">
    <w:name w:val="纯文本 Char"/>
    <w:basedOn w:val="27"/>
    <w:link w:val="13"/>
    <w:semiHidden/>
    <w:qFormat/>
    <w:uiPriority w:val="99"/>
    <w:rPr>
      <w:rFonts w:ascii="宋体" w:hAnsi="Courier New" w:cs="Courier New"/>
      <w:kern w:val="2"/>
      <w:sz w:val="21"/>
      <w:szCs w:val="21"/>
    </w:rPr>
  </w:style>
  <w:style w:type="table" w:customStyle="1" w:styleId="73">
    <w:name w:val="MTEBNumberedEquation"/>
    <w:basedOn w:val="31"/>
    <w:qFormat/>
    <w:uiPriority w:val="0"/>
    <w:pPr>
      <w:spacing w:line="360" w:lineRule="auto"/>
      <w:jc w:val="both"/>
    </w:pPr>
    <w:rPr>
      <w:rFonts w:ascii="Times New Roman" w:hAnsi="Times New Roman" w:cs="Times New Roman"/>
      <w:kern w:val="2"/>
      <w:sz w:val="24"/>
      <w:szCs w:val="24"/>
    </w:rPr>
    <w:tblPr>
      <w:tblCellSpacing w:w="0" w:type="dxa"/>
      <w:tblLayout w:type="fixed"/>
    </w:tblPr>
    <w:trPr>
      <w:cantSplit/>
      <w:tblCellSpacing w:w="0" w:type="dxa"/>
    </w:trPr>
    <w:tcPr>
      <w:shd w:val="clear" w:color="auto" w:fill="auto"/>
      <w:textDirection w:val="lrTb"/>
    </w:tcPr>
  </w:style>
</w:styles>
</file>

<file path=word/_rels/document.xml.rels><?xml version="1.0" encoding="UTF-8" standalone="yes"?>
<Relationships xmlns="http://schemas.openxmlformats.org/package/2006/relationships"><Relationship Id="rId99" Type="http://schemas.openxmlformats.org/officeDocument/2006/relationships/image" Target="media/image45.wmf"/><Relationship Id="rId98" Type="http://schemas.openxmlformats.org/officeDocument/2006/relationships/oleObject" Target="embeddings/oleObject45.bin"/><Relationship Id="rId97" Type="http://schemas.openxmlformats.org/officeDocument/2006/relationships/image" Target="media/image44.wmf"/><Relationship Id="rId96" Type="http://schemas.openxmlformats.org/officeDocument/2006/relationships/oleObject" Target="embeddings/oleObject44.bin"/><Relationship Id="rId95" Type="http://schemas.openxmlformats.org/officeDocument/2006/relationships/image" Target="media/image43.wmf"/><Relationship Id="rId94" Type="http://schemas.openxmlformats.org/officeDocument/2006/relationships/oleObject" Target="embeddings/oleObject43.bin"/><Relationship Id="rId93" Type="http://schemas.openxmlformats.org/officeDocument/2006/relationships/image" Target="media/image42.wmf"/><Relationship Id="rId92" Type="http://schemas.openxmlformats.org/officeDocument/2006/relationships/oleObject" Target="embeddings/oleObject42.bin"/><Relationship Id="rId91" Type="http://schemas.openxmlformats.org/officeDocument/2006/relationships/image" Target="media/image41.wmf"/><Relationship Id="rId90" Type="http://schemas.openxmlformats.org/officeDocument/2006/relationships/oleObject" Target="embeddings/oleObject41.bin"/><Relationship Id="rId9" Type="http://schemas.openxmlformats.org/officeDocument/2006/relationships/theme" Target="theme/theme1.xml"/><Relationship Id="rId89" Type="http://schemas.openxmlformats.org/officeDocument/2006/relationships/image" Target="media/image40.jpeg"/><Relationship Id="rId88" Type="http://schemas.openxmlformats.org/officeDocument/2006/relationships/image" Target="media/image39.wmf"/><Relationship Id="rId87" Type="http://schemas.openxmlformats.org/officeDocument/2006/relationships/oleObject" Target="embeddings/oleObject40.bin"/><Relationship Id="rId86" Type="http://schemas.openxmlformats.org/officeDocument/2006/relationships/image" Target="media/image38.wmf"/><Relationship Id="rId85" Type="http://schemas.openxmlformats.org/officeDocument/2006/relationships/oleObject" Target="embeddings/oleObject39.bin"/><Relationship Id="rId84" Type="http://schemas.openxmlformats.org/officeDocument/2006/relationships/image" Target="media/image37.emf"/><Relationship Id="rId83" Type="http://schemas.openxmlformats.org/officeDocument/2006/relationships/image" Target="media/image36.jpeg"/><Relationship Id="rId82" Type="http://schemas.openxmlformats.org/officeDocument/2006/relationships/image" Target="media/image35.wmf"/><Relationship Id="rId81" Type="http://schemas.openxmlformats.org/officeDocument/2006/relationships/oleObject" Target="embeddings/oleObject38.bin"/><Relationship Id="rId80" Type="http://schemas.openxmlformats.org/officeDocument/2006/relationships/image" Target="media/image34.wmf"/><Relationship Id="rId8" Type="http://schemas.openxmlformats.org/officeDocument/2006/relationships/footer" Target="footer2.xml"/><Relationship Id="rId79" Type="http://schemas.openxmlformats.org/officeDocument/2006/relationships/oleObject" Target="embeddings/oleObject37.bin"/><Relationship Id="rId78" Type="http://schemas.openxmlformats.org/officeDocument/2006/relationships/image" Target="media/image33.emf"/><Relationship Id="rId77" Type="http://schemas.openxmlformats.org/officeDocument/2006/relationships/image" Target="media/image32.wmf"/><Relationship Id="rId76" Type="http://schemas.openxmlformats.org/officeDocument/2006/relationships/oleObject" Target="embeddings/oleObject36.bin"/><Relationship Id="rId75" Type="http://schemas.openxmlformats.org/officeDocument/2006/relationships/oleObject" Target="embeddings/oleObject35.bin"/><Relationship Id="rId74" Type="http://schemas.openxmlformats.org/officeDocument/2006/relationships/oleObject" Target="embeddings/oleObject34.bin"/><Relationship Id="rId734" Type="http://schemas.openxmlformats.org/officeDocument/2006/relationships/fontTable" Target="fontTable.xml"/><Relationship Id="rId733" Type="http://schemas.openxmlformats.org/officeDocument/2006/relationships/numbering" Target="numbering.xml"/><Relationship Id="rId732" Type="http://schemas.openxmlformats.org/officeDocument/2006/relationships/customXml" Target="../customXml/item1.xml"/><Relationship Id="rId731" Type="http://schemas.openxmlformats.org/officeDocument/2006/relationships/image" Target="media/image366.wmf"/><Relationship Id="rId730" Type="http://schemas.openxmlformats.org/officeDocument/2006/relationships/oleObject" Target="embeddings/oleObject356.bin"/><Relationship Id="rId73" Type="http://schemas.openxmlformats.org/officeDocument/2006/relationships/oleObject" Target="embeddings/oleObject33.bin"/><Relationship Id="rId729" Type="http://schemas.openxmlformats.org/officeDocument/2006/relationships/image" Target="media/image365.png"/><Relationship Id="rId728" Type="http://schemas.openxmlformats.org/officeDocument/2006/relationships/image" Target="media/image364.png"/><Relationship Id="rId727" Type="http://schemas.openxmlformats.org/officeDocument/2006/relationships/image" Target="media/image363.jpeg"/><Relationship Id="rId726" Type="http://schemas.openxmlformats.org/officeDocument/2006/relationships/image" Target="media/image362.jpeg"/><Relationship Id="rId725" Type="http://schemas.openxmlformats.org/officeDocument/2006/relationships/image" Target="media/image361.jpeg"/><Relationship Id="rId724" Type="http://schemas.openxmlformats.org/officeDocument/2006/relationships/image" Target="media/image360.png"/><Relationship Id="rId723" Type="http://schemas.openxmlformats.org/officeDocument/2006/relationships/image" Target="media/image359.png"/><Relationship Id="rId722" Type="http://schemas.openxmlformats.org/officeDocument/2006/relationships/image" Target="media/image358.png"/><Relationship Id="rId721" Type="http://schemas.openxmlformats.org/officeDocument/2006/relationships/image" Target="media/image357.jpeg"/><Relationship Id="rId720" Type="http://schemas.openxmlformats.org/officeDocument/2006/relationships/image" Target="media/image356.emf"/><Relationship Id="rId72" Type="http://schemas.openxmlformats.org/officeDocument/2006/relationships/image" Target="media/image31.wmf"/><Relationship Id="rId719" Type="http://schemas.openxmlformats.org/officeDocument/2006/relationships/image" Target="media/image355.png"/><Relationship Id="rId718" Type="http://schemas.openxmlformats.org/officeDocument/2006/relationships/image" Target="media/image354.jpeg"/><Relationship Id="rId717" Type="http://schemas.openxmlformats.org/officeDocument/2006/relationships/image" Target="media/image353.png"/><Relationship Id="rId716" Type="http://schemas.openxmlformats.org/officeDocument/2006/relationships/image" Target="media/image352.png"/><Relationship Id="rId715" Type="http://schemas.openxmlformats.org/officeDocument/2006/relationships/image" Target="media/image351.png"/><Relationship Id="rId714" Type="http://schemas.openxmlformats.org/officeDocument/2006/relationships/image" Target="media/image350.png"/><Relationship Id="rId713" Type="http://schemas.openxmlformats.org/officeDocument/2006/relationships/image" Target="media/image349.png"/><Relationship Id="rId712" Type="http://schemas.openxmlformats.org/officeDocument/2006/relationships/image" Target="media/image348.png"/><Relationship Id="rId711" Type="http://schemas.openxmlformats.org/officeDocument/2006/relationships/image" Target="media/image347.emf"/><Relationship Id="rId710" Type="http://schemas.openxmlformats.org/officeDocument/2006/relationships/image" Target="media/image346.png"/><Relationship Id="rId71" Type="http://schemas.openxmlformats.org/officeDocument/2006/relationships/oleObject" Target="embeddings/oleObject32.bin"/><Relationship Id="rId709" Type="http://schemas.openxmlformats.org/officeDocument/2006/relationships/image" Target="media/image345.png"/><Relationship Id="rId708" Type="http://schemas.openxmlformats.org/officeDocument/2006/relationships/image" Target="media/image344.wmf"/><Relationship Id="rId707" Type="http://schemas.openxmlformats.org/officeDocument/2006/relationships/oleObject" Target="embeddings/oleObject355.bin"/><Relationship Id="rId706" Type="http://schemas.openxmlformats.org/officeDocument/2006/relationships/image" Target="media/image343.wmf"/><Relationship Id="rId705" Type="http://schemas.openxmlformats.org/officeDocument/2006/relationships/oleObject" Target="embeddings/oleObject354.bin"/><Relationship Id="rId704" Type="http://schemas.openxmlformats.org/officeDocument/2006/relationships/image" Target="media/image342.wmf"/><Relationship Id="rId703" Type="http://schemas.openxmlformats.org/officeDocument/2006/relationships/oleObject" Target="embeddings/oleObject353.bin"/><Relationship Id="rId702" Type="http://schemas.openxmlformats.org/officeDocument/2006/relationships/image" Target="media/image341.png"/><Relationship Id="rId701" Type="http://schemas.openxmlformats.org/officeDocument/2006/relationships/image" Target="media/image340.emf"/><Relationship Id="rId700" Type="http://schemas.openxmlformats.org/officeDocument/2006/relationships/image" Target="media/image339.emf"/><Relationship Id="rId70" Type="http://schemas.openxmlformats.org/officeDocument/2006/relationships/image" Target="media/image30.wmf"/><Relationship Id="rId7" Type="http://schemas.openxmlformats.org/officeDocument/2006/relationships/footer" Target="footer1.xml"/><Relationship Id="rId699" Type="http://schemas.openxmlformats.org/officeDocument/2006/relationships/image" Target="media/image338.jpeg"/><Relationship Id="rId698" Type="http://schemas.openxmlformats.org/officeDocument/2006/relationships/image" Target="media/image337.jpeg"/><Relationship Id="rId697" Type="http://schemas.openxmlformats.org/officeDocument/2006/relationships/image" Target="media/image336.wmf"/><Relationship Id="rId696" Type="http://schemas.openxmlformats.org/officeDocument/2006/relationships/oleObject" Target="embeddings/oleObject352.bin"/><Relationship Id="rId695" Type="http://schemas.openxmlformats.org/officeDocument/2006/relationships/image" Target="media/image335.emf"/><Relationship Id="rId694" Type="http://schemas.openxmlformats.org/officeDocument/2006/relationships/image" Target="media/image334.jpeg"/><Relationship Id="rId693" Type="http://schemas.openxmlformats.org/officeDocument/2006/relationships/oleObject" Target="embeddings/oleObject351.bin"/><Relationship Id="rId692" Type="http://schemas.openxmlformats.org/officeDocument/2006/relationships/oleObject" Target="embeddings/oleObject350.bin"/><Relationship Id="rId691" Type="http://schemas.openxmlformats.org/officeDocument/2006/relationships/image" Target="media/image333.wmf"/><Relationship Id="rId690" Type="http://schemas.openxmlformats.org/officeDocument/2006/relationships/oleObject" Target="embeddings/oleObject349.bin"/><Relationship Id="rId69" Type="http://schemas.openxmlformats.org/officeDocument/2006/relationships/oleObject" Target="embeddings/oleObject31.bin"/><Relationship Id="rId689" Type="http://schemas.openxmlformats.org/officeDocument/2006/relationships/image" Target="media/image332.wmf"/><Relationship Id="rId688" Type="http://schemas.openxmlformats.org/officeDocument/2006/relationships/oleObject" Target="embeddings/oleObject348.bin"/><Relationship Id="rId687" Type="http://schemas.openxmlformats.org/officeDocument/2006/relationships/image" Target="media/image331.wmf"/><Relationship Id="rId686" Type="http://schemas.openxmlformats.org/officeDocument/2006/relationships/oleObject" Target="embeddings/oleObject347.bin"/><Relationship Id="rId685" Type="http://schemas.openxmlformats.org/officeDocument/2006/relationships/image" Target="media/image330.wmf"/><Relationship Id="rId684" Type="http://schemas.openxmlformats.org/officeDocument/2006/relationships/oleObject" Target="embeddings/oleObject346.bin"/><Relationship Id="rId683" Type="http://schemas.openxmlformats.org/officeDocument/2006/relationships/image" Target="media/image329.wmf"/><Relationship Id="rId682" Type="http://schemas.openxmlformats.org/officeDocument/2006/relationships/oleObject" Target="embeddings/oleObject345.bin"/><Relationship Id="rId681" Type="http://schemas.openxmlformats.org/officeDocument/2006/relationships/image" Target="media/image328.wmf"/><Relationship Id="rId680" Type="http://schemas.openxmlformats.org/officeDocument/2006/relationships/oleObject" Target="embeddings/oleObject344.bin"/><Relationship Id="rId68" Type="http://schemas.openxmlformats.org/officeDocument/2006/relationships/oleObject" Target="embeddings/oleObject30.bin"/><Relationship Id="rId679" Type="http://schemas.openxmlformats.org/officeDocument/2006/relationships/image" Target="media/image327.wmf"/><Relationship Id="rId678" Type="http://schemas.openxmlformats.org/officeDocument/2006/relationships/oleObject" Target="embeddings/oleObject343.bin"/><Relationship Id="rId677" Type="http://schemas.openxmlformats.org/officeDocument/2006/relationships/image" Target="media/image326.wmf"/><Relationship Id="rId676" Type="http://schemas.openxmlformats.org/officeDocument/2006/relationships/oleObject" Target="embeddings/oleObject342.bin"/><Relationship Id="rId675" Type="http://schemas.openxmlformats.org/officeDocument/2006/relationships/oleObject" Target="embeddings/oleObject341.bin"/><Relationship Id="rId674" Type="http://schemas.openxmlformats.org/officeDocument/2006/relationships/oleObject" Target="embeddings/oleObject340.bin"/><Relationship Id="rId673" Type="http://schemas.openxmlformats.org/officeDocument/2006/relationships/image" Target="media/image325.wmf"/><Relationship Id="rId672" Type="http://schemas.openxmlformats.org/officeDocument/2006/relationships/oleObject" Target="embeddings/oleObject339.bin"/><Relationship Id="rId671" Type="http://schemas.openxmlformats.org/officeDocument/2006/relationships/image" Target="media/image324.wmf"/><Relationship Id="rId670" Type="http://schemas.openxmlformats.org/officeDocument/2006/relationships/oleObject" Target="embeddings/oleObject338.bin"/><Relationship Id="rId67" Type="http://schemas.openxmlformats.org/officeDocument/2006/relationships/image" Target="media/image29.wmf"/><Relationship Id="rId669" Type="http://schemas.openxmlformats.org/officeDocument/2006/relationships/image" Target="media/image323.wmf"/><Relationship Id="rId668" Type="http://schemas.openxmlformats.org/officeDocument/2006/relationships/oleObject" Target="embeddings/oleObject337.bin"/><Relationship Id="rId667" Type="http://schemas.openxmlformats.org/officeDocument/2006/relationships/image" Target="media/image322.jpeg"/><Relationship Id="rId666" Type="http://schemas.openxmlformats.org/officeDocument/2006/relationships/image" Target="media/image321.jpeg"/><Relationship Id="rId665" Type="http://schemas.openxmlformats.org/officeDocument/2006/relationships/image" Target="media/image320.jpeg"/><Relationship Id="rId664" Type="http://schemas.openxmlformats.org/officeDocument/2006/relationships/image" Target="media/image319.wmf"/><Relationship Id="rId663" Type="http://schemas.openxmlformats.org/officeDocument/2006/relationships/oleObject" Target="embeddings/oleObject336.bin"/><Relationship Id="rId662" Type="http://schemas.openxmlformats.org/officeDocument/2006/relationships/oleObject" Target="embeddings/oleObject335.bin"/><Relationship Id="rId661" Type="http://schemas.openxmlformats.org/officeDocument/2006/relationships/oleObject" Target="embeddings/oleObject334.bin"/><Relationship Id="rId660" Type="http://schemas.openxmlformats.org/officeDocument/2006/relationships/image" Target="media/image318.wmf"/><Relationship Id="rId66" Type="http://schemas.openxmlformats.org/officeDocument/2006/relationships/oleObject" Target="embeddings/oleObject29.bin"/><Relationship Id="rId659" Type="http://schemas.openxmlformats.org/officeDocument/2006/relationships/oleObject" Target="embeddings/oleObject333.bin"/><Relationship Id="rId658" Type="http://schemas.openxmlformats.org/officeDocument/2006/relationships/image" Target="media/image317.wmf"/><Relationship Id="rId657" Type="http://schemas.openxmlformats.org/officeDocument/2006/relationships/oleObject" Target="embeddings/oleObject332.bin"/><Relationship Id="rId656" Type="http://schemas.openxmlformats.org/officeDocument/2006/relationships/image" Target="media/image316.png"/><Relationship Id="rId655" Type="http://schemas.openxmlformats.org/officeDocument/2006/relationships/image" Target="media/image315.wmf"/><Relationship Id="rId654" Type="http://schemas.openxmlformats.org/officeDocument/2006/relationships/oleObject" Target="embeddings/oleObject331.bin"/><Relationship Id="rId653" Type="http://schemas.openxmlformats.org/officeDocument/2006/relationships/image" Target="media/image314.wmf"/><Relationship Id="rId652" Type="http://schemas.openxmlformats.org/officeDocument/2006/relationships/oleObject" Target="embeddings/oleObject330.bin"/><Relationship Id="rId651" Type="http://schemas.openxmlformats.org/officeDocument/2006/relationships/image" Target="media/image313.wmf"/><Relationship Id="rId650" Type="http://schemas.openxmlformats.org/officeDocument/2006/relationships/oleObject" Target="embeddings/oleObject329.bin"/><Relationship Id="rId65" Type="http://schemas.openxmlformats.org/officeDocument/2006/relationships/oleObject" Target="embeddings/oleObject28.bin"/><Relationship Id="rId649" Type="http://schemas.openxmlformats.org/officeDocument/2006/relationships/image" Target="media/image312.wmf"/><Relationship Id="rId648" Type="http://schemas.openxmlformats.org/officeDocument/2006/relationships/oleObject" Target="embeddings/oleObject328.bin"/><Relationship Id="rId647" Type="http://schemas.openxmlformats.org/officeDocument/2006/relationships/image" Target="media/image311.wmf"/><Relationship Id="rId646" Type="http://schemas.openxmlformats.org/officeDocument/2006/relationships/oleObject" Target="embeddings/oleObject327.bin"/><Relationship Id="rId645" Type="http://schemas.openxmlformats.org/officeDocument/2006/relationships/image" Target="media/image310.wmf"/><Relationship Id="rId644" Type="http://schemas.openxmlformats.org/officeDocument/2006/relationships/oleObject" Target="embeddings/oleObject326.bin"/><Relationship Id="rId643" Type="http://schemas.openxmlformats.org/officeDocument/2006/relationships/image" Target="media/image309.wmf"/><Relationship Id="rId642" Type="http://schemas.openxmlformats.org/officeDocument/2006/relationships/oleObject" Target="embeddings/oleObject325.bin"/><Relationship Id="rId641" Type="http://schemas.openxmlformats.org/officeDocument/2006/relationships/image" Target="media/image308.wmf"/><Relationship Id="rId640" Type="http://schemas.openxmlformats.org/officeDocument/2006/relationships/oleObject" Target="embeddings/oleObject324.bin"/><Relationship Id="rId64" Type="http://schemas.openxmlformats.org/officeDocument/2006/relationships/oleObject" Target="embeddings/oleObject27.bin"/><Relationship Id="rId639" Type="http://schemas.openxmlformats.org/officeDocument/2006/relationships/image" Target="media/image307.wmf"/><Relationship Id="rId638" Type="http://schemas.openxmlformats.org/officeDocument/2006/relationships/oleObject" Target="embeddings/oleObject323.bin"/><Relationship Id="rId637" Type="http://schemas.openxmlformats.org/officeDocument/2006/relationships/image" Target="media/image306.wmf"/><Relationship Id="rId636" Type="http://schemas.openxmlformats.org/officeDocument/2006/relationships/oleObject" Target="embeddings/oleObject322.bin"/><Relationship Id="rId635" Type="http://schemas.openxmlformats.org/officeDocument/2006/relationships/image" Target="media/image305.wmf"/><Relationship Id="rId634" Type="http://schemas.openxmlformats.org/officeDocument/2006/relationships/oleObject" Target="embeddings/oleObject321.bin"/><Relationship Id="rId633" Type="http://schemas.openxmlformats.org/officeDocument/2006/relationships/image" Target="media/image304.wmf"/><Relationship Id="rId632" Type="http://schemas.openxmlformats.org/officeDocument/2006/relationships/oleObject" Target="embeddings/oleObject320.bin"/><Relationship Id="rId631" Type="http://schemas.openxmlformats.org/officeDocument/2006/relationships/image" Target="media/image303.wmf"/><Relationship Id="rId630" Type="http://schemas.openxmlformats.org/officeDocument/2006/relationships/oleObject" Target="embeddings/oleObject319.bin"/><Relationship Id="rId63" Type="http://schemas.openxmlformats.org/officeDocument/2006/relationships/image" Target="media/image28.wmf"/><Relationship Id="rId629" Type="http://schemas.openxmlformats.org/officeDocument/2006/relationships/image" Target="media/image302.wmf"/><Relationship Id="rId628" Type="http://schemas.openxmlformats.org/officeDocument/2006/relationships/oleObject" Target="embeddings/oleObject318.bin"/><Relationship Id="rId627" Type="http://schemas.openxmlformats.org/officeDocument/2006/relationships/image" Target="media/image301.wmf"/><Relationship Id="rId626" Type="http://schemas.openxmlformats.org/officeDocument/2006/relationships/oleObject" Target="embeddings/oleObject317.bin"/><Relationship Id="rId625" Type="http://schemas.openxmlformats.org/officeDocument/2006/relationships/image" Target="media/image300.wmf"/><Relationship Id="rId624" Type="http://schemas.openxmlformats.org/officeDocument/2006/relationships/oleObject" Target="embeddings/oleObject316.bin"/><Relationship Id="rId623" Type="http://schemas.openxmlformats.org/officeDocument/2006/relationships/image" Target="media/image299.wmf"/><Relationship Id="rId622" Type="http://schemas.openxmlformats.org/officeDocument/2006/relationships/oleObject" Target="embeddings/oleObject315.bin"/><Relationship Id="rId621" Type="http://schemas.openxmlformats.org/officeDocument/2006/relationships/image" Target="media/image298.wmf"/><Relationship Id="rId620" Type="http://schemas.openxmlformats.org/officeDocument/2006/relationships/oleObject" Target="embeddings/oleObject314.bin"/><Relationship Id="rId62" Type="http://schemas.openxmlformats.org/officeDocument/2006/relationships/oleObject" Target="embeddings/oleObject26.bin"/><Relationship Id="rId619" Type="http://schemas.openxmlformats.org/officeDocument/2006/relationships/image" Target="media/image297.wmf"/><Relationship Id="rId618" Type="http://schemas.openxmlformats.org/officeDocument/2006/relationships/oleObject" Target="embeddings/oleObject313.bin"/><Relationship Id="rId617" Type="http://schemas.openxmlformats.org/officeDocument/2006/relationships/image" Target="media/image296.wmf"/><Relationship Id="rId616" Type="http://schemas.openxmlformats.org/officeDocument/2006/relationships/oleObject" Target="embeddings/oleObject312.bin"/><Relationship Id="rId615" Type="http://schemas.openxmlformats.org/officeDocument/2006/relationships/image" Target="media/image295.wmf"/><Relationship Id="rId614" Type="http://schemas.openxmlformats.org/officeDocument/2006/relationships/oleObject" Target="embeddings/oleObject311.bin"/><Relationship Id="rId613" Type="http://schemas.openxmlformats.org/officeDocument/2006/relationships/image" Target="media/image294.wmf"/><Relationship Id="rId612" Type="http://schemas.openxmlformats.org/officeDocument/2006/relationships/oleObject" Target="embeddings/oleObject310.bin"/><Relationship Id="rId611" Type="http://schemas.openxmlformats.org/officeDocument/2006/relationships/oleObject" Target="embeddings/oleObject309.bin"/><Relationship Id="rId610" Type="http://schemas.openxmlformats.org/officeDocument/2006/relationships/image" Target="media/image293.wmf"/><Relationship Id="rId61" Type="http://schemas.openxmlformats.org/officeDocument/2006/relationships/image" Target="media/image27.wmf"/><Relationship Id="rId609" Type="http://schemas.openxmlformats.org/officeDocument/2006/relationships/oleObject" Target="embeddings/oleObject308.bin"/><Relationship Id="rId608" Type="http://schemas.openxmlformats.org/officeDocument/2006/relationships/image" Target="media/image292.wmf"/><Relationship Id="rId607" Type="http://schemas.openxmlformats.org/officeDocument/2006/relationships/oleObject" Target="embeddings/oleObject307.bin"/><Relationship Id="rId606" Type="http://schemas.openxmlformats.org/officeDocument/2006/relationships/image" Target="media/image291.wmf"/><Relationship Id="rId605" Type="http://schemas.openxmlformats.org/officeDocument/2006/relationships/oleObject" Target="embeddings/oleObject306.bin"/><Relationship Id="rId604" Type="http://schemas.openxmlformats.org/officeDocument/2006/relationships/image" Target="media/image290.wmf"/><Relationship Id="rId603" Type="http://schemas.openxmlformats.org/officeDocument/2006/relationships/oleObject" Target="embeddings/oleObject305.bin"/><Relationship Id="rId602" Type="http://schemas.openxmlformats.org/officeDocument/2006/relationships/image" Target="media/image289.emf"/><Relationship Id="rId601" Type="http://schemas.openxmlformats.org/officeDocument/2006/relationships/image" Target="media/image288.png"/><Relationship Id="rId600" Type="http://schemas.openxmlformats.org/officeDocument/2006/relationships/image" Target="media/image287.wmf"/><Relationship Id="rId60" Type="http://schemas.openxmlformats.org/officeDocument/2006/relationships/oleObject" Target="embeddings/oleObject25.bin"/><Relationship Id="rId6" Type="http://schemas.openxmlformats.org/officeDocument/2006/relationships/header" Target="header2.xml"/><Relationship Id="rId599" Type="http://schemas.openxmlformats.org/officeDocument/2006/relationships/oleObject" Target="embeddings/oleObject304.bin"/><Relationship Id="rId598" Type="http://schemas.openxmlformats.org/officeDocument/2006/relationships/image" Target="media/image286.wmf"/><Relationship Id="rId597" Type="http://schemas.openxmlformats.org/officeDocument/2006/relationships/oleObject" Target="embeddings/oleObject303.bin"/><Relationship Id="rId596" Type="http://schemas.openxmlformats.org/officeDocument/2006/relationships/image" Target="media/image285.wmf"/><Relationship Id="rId595" Type="http://schemas.openxmlformats.org/officeDocument/2006/relationships/oleObject" Target="embeddings/oleObject302.bin"/><Relationship Id="rId594" Type="http://schemas.openxmlformats.org/officeDocument/2006/relationships/image" Target="media/image284.wmf"/><Relationship Id="rId593" Type="http://schemas.openxmlformats.org/officeDocument/2006/relationships/oleObject" Target="embeddings/oleObject301.bin"/><Relationship Id="rId592" Type="http://schemas.openxmlformats.org/officeDocument/2006/relationships/image" Target="media/image283.wmf"/><Relationship Id="rId591" Type="http://schemas.openxmlformats.org/officeDocument/2006/relationships/oleObject" Target="embeddings/oleObject300.bin"/><Relationship Id="rId590" Type="http://schemas.openxmlformats.org/officeDocument/2006/relationships/image" Target="media/image282.wmf"/><Relationship Id="rId59" Type="http://schemas.openxmlformats.org/officeDocument/2006/relationships/oleObject" Target="embeddings/oleObject24.bin"/><Relationship Id="rId589" Type="http://schemas.openxmlformats.org/officeDocument/2006/relationships/oleObject" Target="embeddings/oleObject299.bin"/><Relationship Id="rId588" Type="http://schemas.openxmlformats.org/officeDocument/2006/relationships/image" Target="media/image281.wmf"/><Relationship Id="rId587" Type="http://schemas.openxmlformats.org/officeDocument/2006/relationships/oleObject" Target="embeddings/oleObject298.bin"/><Relationship Id="rId586" Type="http://schemas.openxmlformats.org/officeDocument/2006/relationships/image" Target="media/image280.wmf"/><Relationship Id="rId585" Type="http://schemas.openxmlformats.org/officeDocument/2006/relationships/oleObject" Target="embeddings/oleObject297.bin"/><Relationship Id="rId584" Type="http://schemas.openxmlformats.org/officeDocument/2006/relationships/image" Target="media/image279.wmf"/><Relationship Id="rId583" Type="http://schemas.openxmlformats.org/officeDocument/2006/relationships/oleObject" Target="embeddings/oleObject296.bin"/><Relationship Id="rId582" Type="http://schemas.openxmlformats.org/officeDocument/2006/relationships/image" Target="media/image278.wmf"/><Relationship Id="rId581" Type="http://schemas.openxmlformats.org/officeDocument/2006/relationships/oleObject" Target="embeddings/oleObject295.bin"/><Relationship Id="rId580" Type="http://schemas.openxmlformats.org/officeDocument/2006/relationships/image" Target="media/image277.wmf"/><Relationship Id="rId58" Type="http://schemas.openxmlformats.org/officeDocument/2006/relationships/oleObject" Target="embeddings/oleObject23.bin"/><Relationship Id="rId579" Type="http://schemas.openxmlformats.org/officeDocument/2006/relationships/oleObject" Target="embeddings/oleObject294.bin"/><Relationship Id="rId578" Type="http://schemas.openxmlformats.org/officeDocument/2006/relationships/image" Target="media/image276.wmf"/><Relationship Id="rId577" Type="http://schemas.openxmlformats.org/officeDocument/2006/relationships/oleObject" Target="embeddings/oleObject293.bin"/><Relationship Id="rId576" Type="http://schemas.openxmlformats.org/officeDocument/2006/relationships/image" Target="media/image275.wmf"/><Relationship Id="rId575" Type="http://schemas.openxmlformats.org/officeDocument/2006/relationships/oleObject" Target="embeddings/oleObject292.bin"/><Relationship Id="rId574" Type="http://schemas.openxmlformats.org/officeDocument/2006/relationships/image" Target="media/image274.wmf"/><Relationship Id="rId573" Type="http://schemas.openxmlformats.org/officeDocument/2006/relationships/oleObject" Target="embeddings/oleObject291.bin"/><Relationship Id="rId572" Type="http://schemas.openxmlformats.org/officeDocument/2006/relationships/oleObject" Target="embeddings/oleObject290.bin"/><Relationship Id="rId571" Type="http://schemas.openxmlformats.org/officeDocument/2006/relationships/oleObject" Target="embeddings/oleObject289.bin"/><Relationship Id="rId570" Type="http://schemas.openxmlformats.org/officeDocument/2006/relationships/image" Target="media/image273.wmf"/><Relationship Id="rId57" Type="http://schemas.openxmlformats.org/officeDocument/2006/relationships/image" Target="media/image26.wmf"/><Relationship Id="rId569" Type="http://schemas.openxmlformats.org/officeDocument/2006/relationships/oleObject" Target="embeddings/oleObject288.bin"/><Relationship Id="rId568" Type="http://schemas.openxmlformats.org/officeDocument/2006/relationships/image" Target="media/image272.emf"/><Relationship Id="rId567" Type="http://schemas.openxmlformats.org/officeDocument/2006/relationships/oleObject" Target="embeddings/oleObject287.bin"/><Relationship Id="rId566" Type="http://schemas.openxmlformats.org/officeDocument/2006/relationships/image" Target="media/image271.wmf"/><Relationship Id="rId565" Type="http://schemas.openxmlformats.org/officeDocument/2006/relationships/oleObject" Target="embeddings/oleObject286.bin"/><Relationship Id="rId564" Type="http://schemas.openxmlformats.org/officeDocument/2006/relationships/image" Target="media/image270.wmf"/><Relationship Id="rId563" Type="http://schemas.openxmlformats.org/officeDocument/2006/relationships/oleObject" Target="embeddings/oleObject285.bin"/><Relationship Id="rId562" Type="http://schemas.openxmlformats.org/officeDocument/2006/relationships/image" Target="media/image269.wmf"/><Relationship Id="rId561" Type="http://schemas.openxmlformats.org/officeDocument/2006/relationships/oleObject" Target="embeddings/oleObject284.bin"/><Relationship Id="rId560" Type="http://schemas.openxmlformats.org/officeDocument/2006/relationships/image" Target="media/image268.wmf"/><Relationship Id="rId56" Type="http://schemas.openxmlformats.org/officeDocument/2006/relationships/oleObject" Target="embeddings/oleObject22.bin"/><Relationship Id="rId559" Type="http://schemas.openxmlformats.org/officeDocument/2006/relationships/oleObject" Target="embeddings/oleObject283.bin"/><Relationship Id="rId558" Type="http://schemas.openxmlformats.org/officeDocument/2006/relationships/image" Target="media/image267.wmf"/><Relationship Id="rId557" Type="http://schemas.openxmlformats.org/officeDocument/2006/relationships/oleObject" Target="embeddings/oleObject282.bin"/><Relationship Id="rId556" Type="http://schemas.openxmlformats.org/officeDocument/2006/relationships/image" Target="media/image266.wmf"/><Relationship Id="rId555" Type="http://schemas.openxmlformats.org/officeDocument/2006/relationships/oleObject" Target="embeddings/oleObject281.bin"/><Relationship Id="rId554" Type="http://schemas.openxmlformats.org/officeDocument/2006/relationships/image" Target="media/image265.wmf"/><Relationship Id="rId553" Type="http://schemas.openxmlformats.org/officeDocument/2006/relationships/oleObject" Target="embeddings/oleObject280.bin"/><Relationship Id="rId552" Type="http://schemas.openxmlformats.org/officeDocument/2006/relationships/image" Target="media/image264.wmf"/><Relationship Id="rId551" Type="http://schemas.openxmlformats.org/officeDocument/2006/relationships/oleObject" Target="embeddings/oleObject279.bin"/><Relationship Id="rId550" Type="http://schemas.openxmlformats.org/officeDocument/2006/relationships/image" Target="media/image263.wmf"/><Relationship Id="rId55" Type="http://schemas.openxmlformats.org/officeDocument/2006/relationships/oleObject" Target="embeddings/oleObject21.bin"/><Relationship Id="rId549" Type="http://schemas.openxmlformats.org/officeDocument/2006/relationships/oleObject" Target="embeddings/oleObject278.bin"/><Relationship Id="rId548" Type="http://schemas.openxmlformats.org/officeDocument/2006/relationships/image" Target="media/image262.wmf"/><Relationship Id="rId547" Type="http://schemas.openxmlformats.org/officeDocument/2006/relationships/oleObject" Target="embeddings/oleObject277.bin"/><Relationship Id="rId546" Type="http://schemas.openxmlformats.org/officeDocument/2006/relationships/image" Target="media/image261.wmf"/><Relationship Id="rId545" Type="http://schemas.openxmlformats.org/officeDocument/2006/relationships/oleObject" Target="embeddings/oleObject276.bin"/><Relationship Id="rId544" Type="http://schemas.openxmlformats.org/officeDocument/2006/relationships/image" Target="media/image260.wmf"/><Relationship Id="rId543" Type="http://schemas.openxmlformats.org/officeDocument/2006/relationships/oleObject" Target="embeddings/oleObject275.bin"/><Relationship Id="rId542" Type="http://schemas.openxmlformats.org/officeDocument/2006/relationships/image" Target="media/image259.wmf"/><Relationship Id="rId541" Type="http://schemas.openxmlformats.org/officeDocument/2006/relationships/oleObject" Target="embeddings/oleObject274.bin"/><Relationship Id="rId540" Type="http://schemas.openxmlformats.org/officeDocument/2006/relationships/image" Target="media/image258.wmf"/><Relationship Id="rId54" Type="http://schemas.openxmlformats.org/officeDocument/2006/relationships/image" Target="media/image25.wmf"/><Relationship Id="rId539" Type="http://schemas.openxmlformats.org/officeDocument/2006/relationships/oleObject" Target="embeddings/oleObject273.bin"/><Relationship Id="rId538" Type="http://schemas.openxmlformats.org/officeDocument/2006/relationships/image" Target="media/image257.wmf"/><Relationship Id="rId537" Type="http://schemas.openxmlformats.org/officeDocument/2006/relationships/oleObject" Target="embeddings/oleObject272.bin"/><Relationship Id="rId536" Type="http://schemas.openxmlformats.org/officeDocument/2006/relationships/oleObject" Target="embeddings/oleObject271.bin"/><Relationship Id="rId535" Type="http://schemas.openxmlformats.org/officeDocument/2006/relationships/image" Target="media/image256.wmf"/><Relationship Id="rId534" Type="http://schemas.openxmlformats.org/officeDocument/2006/relationships/oleObject" Target="embeddings/oleObject270.bin"/><Relationship Id="rId533" Type="http://schemas.openxmlformats.org/officeDocument/2006/relationships/oleObject" Target="embeddings/oleObject269.bin"/><Relationship Id="rId532" Type="http://schemas.openxmlformats.org/officeDocument/2006/relationships/oleObject" Target="embeddings/oleObject268.bin"/><Relationship Id="rId531" Type="http://schemas.openxmlformats.org/officeDocument/2006/relationships/image" Target="media/image255.wmf"/><Relationship Id="rId530" Type="http://schemas.openxmlformats.org/officeDocument/2006/relationships/oleObject" Target="embeddings/oleObject267.bin"/><Relationship Id="rId53" Type="http://schemas.openxmlformats.org/officeDocument/2006/relationships/oleObject" Target="embeddings/oleObject20.bin"/><Relationship Id="rId529" Type="http://schemas.openxmlformats.org/officeDocument/2006/relationships/image" Target="media/image254.wmf"/><Relationship Id="rId528" Type="http://schemas.openxmlformats.org/officeDocument/2006/relationships/oleObject" Target="embeddings/oleObject266.bin"/><Relationship Id="rId527" Type="http://schemas.openxmlformats.org/officeDocument/2006/relationships/oleObject" Target="embeddings/oleObject265.bin"/><Relationship Id="rId526" Type="http://schemas.openxmlformats.org/officeDocument/2006/relationships/oleObject" Target="embeddings/oleObject264.bin"/><Relationship Id="rId525" Type="http://schemas.openxmlformats.org/officeDocument/2006/relationships/oleObject" Target="embeddings/oleObject263.bin"/><Relationship Id="rId524" Type="http://schemas.openxmlformats.org/officeDocument/2006/relationships/image" Target="media/image253.wmf"/><Relationship Id="rId523" Type="http://schemas.openxmlformats.org/officeDocument/2006/relationships/oleObject" Target="embeddings/oleObject262.bin"/><Relationship Id="rId522" Type="http://schemas.openxmlformats.org/officeDocument/2006/relationships/image" Target="media/image252.wmf"/><Relationship Id="rId521" Type="http://schemas.openxmlformats.org/officeDocument/2006/relationships/oleObject" Target="embeddings/oleObject261.bin"/><Relationship Id="rId520" Type="http://schemas.openxmlformats.org/officeDocument/2006/relationships/image" Target="media/image251.wmf"/><Relationship Id="rId52" Type="http://schemas.openxmlformats.org/officeDocument/2006/relationships/image" Target="media/image24.wmf"/><Relationship Id="rId519" Type="http://schemas.openxmlformats.org/officeDocument/2006/relationships/oleObject" Target="embeddings/oleObject260.bin"/><Relationship Id="rId518" Type="http://schemas.openxmlformats.org/officeDocument/2006/relationships/image" Target="media/image250.wmf"/><Relationship Id="rId517" Type="http://schemas.openxmlformats.org/officeDocument/2006/relationships/oleObject" Target="embeddings/oleObject259.bin"/><Relationship Id="rId516" Type="http://schemas.openxmlformats.org/officeDocument/2006/relationships/image" Target="media/image249.wmf"/><Relationship Id="rId515" Type="http://schemas.openxmlformats.org/officeDocument/2006/relationships/oleObject" Target="embeddings/oleObject258.bin"/><Relationship Id="rId514" Type="http://schemas.openxmlformats.org/officeDocument/2006/relationships/image" Target="media/image248.wmf"/><Relationship Id="rId513" Type="http://schemas.openxmlformats.org/officeDocument/2006/relationships/oleObject" Target="embeddings/oleObject257.bin"/><Relationship Id="rId512" Type="http://schemas.openxmlformats.org/officeDocument/2006/relationships/image" Target="media/image247.emf"/><Relationship Id="rId511" Type="http://schemas.openxmlformats.org/officeDocument/2006/relationships/oleObject" Target="embeddings/oleObject256.bin"/><Relationship Id="rId510" Type="http://schemas.openxmlformats.org/officeDocument/2006/relationships/image" Target="media/image246.png"/><Relationship Id="rId51" Type="http://schemas.openxmlformats.org/officeDocument/2006/relationships/oleObject" Target="embeddings/oleObject19.bin"/><Relationship Id="rId509" Type="http://schemas.openxmlformats.org/officeDocument/2006/relationships/image" Target="media/image245.png"/><Relationship Id="rId508" Type="http://schemas.openxmlformats.org/officeDocument/2006/relationships/image" Target="media/image244.png"/><Relationship Id="rId507" Type="http://schemas.openxmlformats.org/officeDocument/2006/relationships/image" Target="media/image243.png"/><Relationship Id="rId506" Type="http://schemas.openxmlformats.org/officeDocument/2006/relationships/image" Target="media/image242.png"/><Relationship Id="rId505" Type="http://schemas.openxmlformats.org/officeDocument/2006/relationships/image" Target="media/image241.png"/><Relationship Id="rId504" Type="http://schemas.openxmlformats.org/officeDocument/2006/relationships/image" Target="media/image240.png"/><Relationship Id="rId503" Type="http://schemas.openxmlformats.org/officeDocument/2006/relationships/image" Target="media/image239.png"/><Relationship Id="rId502" Type="http://schemas.openxmlformats.org/officeDocument/2006/relationships/image" Target="media/image238.emf"/><Relationship Id="rId501" Type="http://schemas.openxmlformats.org/officeDocument/2006/relationships/image" Target="media/image237.emf"/><Relationship Id="rId500" Type="http://schemas.openxmlformats.org/officeDocument/2006/relationships/image" Target="media/image236.jpeg"/><Relationship Id="rId50" Type="http://schemas.openxmlformats.org/officeDocument/2006/relationships/image" Target="media/image23.wmf"/><Relationship Id="rId5" Type="http://schemas.openxmlformats.org/officeDocument/2006/relationships/header" Target="header1.xml"/><Relationship Id="rId499" Type="http://schemas.openxmlformats.org/officeDocument/2006/relationships/image" Target="media/image235.jpeg"/><Relationship Id="rId498" Type="http://schemas.openxmlformats.org/officeDocument/2006/relationships/image" Target="media/image234.jpeg"/><Relationship Id="rId497" Type="http://schemas.openxmlformats.org/officeDocument/2006/relationships/image" Target="media/image233.jpeg"/><Relationship Id="rId496" Type="http://schemas.openxmlformats.org/officeDocument/2006/relationships/image" Target="media/image232.jpeg"/><Relationship Id="rId495" Type="http://schemas.openxmlformats.org/officeDocument/2006/relationships/image" Target="media/image231.png"/><Relationship Id="rId494" Type="http://schemas.openxmlformats.org/officeDocument/2006/relationships/image" Target="media/image230.jpeg"/><Relationship Id="rId493" Type="http://schemas.openxmlformats.org/officeDocument/2006/relationships/image" Target="media/image229.wmf"/><Relationship Id="rId492" Type="http://schemas.openxmlformats.org/officeDocument/2006/relationships/oleObject" Target="embeddings/oleObject255.bin"/><Relationship Id="rId491" Type="http://schemas.openxmlformats.org/officeDocument/2006/relationships/image" Target="media/image228.wmf"/><Relationship Id="rId490" Type="http://schemas.openxmlformats.org/officeDocument/2006/relationships/oleObject" Target="embeddings/oleObject254.bin"/><Relationship Id="rId49" Type="http://schemas.openxmlformats.org/officeDocument/2006/relationships/oleObject" Target="embeddings/oleObject18.bin"/><Relationship Id="rId489" Type="http://schemas.openxmlformats.org/officeDocument/2006/relationships/image" Target="media/image227.wmf"/><Relationship Id="rId488" Type="http://schemas.openxmlformats.org/officeDocument/2006/relationships/oleObject" Target="embeddings/oleObject253.bin"/><Relationship Id="rId487" Type="http://schemas.openxmlformats.org/officeDocument/2006/relationships/oleObject" Target="embeddings/oleObject252.bin"/><Relationship Id="rId486" Type="http://schemas.openxmlformats.org/officeDocument/2006/relationships/oleObject" Target="embeddings/oleObject251.bin"/><Relationship Id="rId485" Type="http://schemas.openxmlformats.org/officeDocument/2006/relationships/image" Target="media/image226.wmf"/><Relationship Id="rId484" Type="http://schemas.openxmlformats.org/officeDocument/2006/relationships/oleObject" Target="embeddings/oleObject250.bin"/><Relationship Id="rId483" Type="http://schemas.openxmlformats.org/officeDocument/2006/relationships/image" Target="media/image225.wmf"/><Relationship Id="rId482" Type="http://schemas.openxmlformats.org/officeDocument/2006/relationships/oleObject" Target="embeddings/oleObject249.bin"/><Relationship Id="rId481" Type="http://schemas.openxmlformats.org/officeDocument/2006/relationships/image" Target="media/image224.wmf"/><Relationship Id="rId480" Type="http://schemas.openxmlformats.org/officeDocument/2006/relationships/oleObject" Target="embeddings/oleObject248.bin"/><Relationship Id="rId48" Type="http://schemas.openxmlformats.org/officeDocument/2006/relationships/image" Target="media/image22.wmf"/><Relationship Id="rId479" Type="http://schemas.openxmlformats.org/officeDocument/2006/relationships/image" Target="media/image223.emf"/><Relationship Id="rId478" Type="http://schemas.openxmlformats.org/officeDocument/2006/relationships/image" Target="media/image222.emf"/><Relationship Id="rId477" Type="http://schemas.openxmlformats.org/officeDocument/2006/relationships/oleObject" Target="embeddings/oleObject247.bin"/><Relationship Id="rId476" Type="http://schemas.openxmlformats.org/officeDocument/2006/relationships/oleObject" Target="embeddings/oleObject246.bin"/><Relationship Id="rId475" Type="http://schemas.openxmlformats.org/officeDocument/2006/relationships/oleObject" Target="embeddings/oleObject245.bin"/><Relationship Id="rId474" Type="http://schemas.openxmlformats.org/officeDocument/2006/relationships/oleObject" Target="embeddings/oleObject244.bin"/><Relationship Id="rId473" Type="http://schemas.openxmlformats.org/officeDocument/2006/relationships/oleObject" Target="embeddings/oleObject243.bin"/><Relationship Id="rId472" Type="http://schemas.openxmlformats.org/officeDocument/2006/relationships/oleObject" Target="embeddings/oleObject242.bin"/><Relationship Id="rId471" Type="http://schemas.openxmlformats.org/officeDocument/2006/relationships/oleObject" Target="embeddings/oleObject241.bin"/><Relationship Id="rId470" Type="http://schemas.openxmlformats.org/officeDocument/2006/relationships/oleObject" Target="embeddings/oleObject240.bin"/><Relationship Id="rId47" Type="http://schemas.openxmlformats.org/officeDocument/2006/relationships/oleObject" Target="embeddings/oleObject17.bin"/><Relationship Id="rId469" Type="http://schemas.openxmlformats.org/officeDocument/2006/relationships/oleObject" Target="embeddings/oleObject239.bin"/><Relationship Id="rId468" Type="http://schemas.openxmlformats.org/officeDocument/2006/relationships/oleObject" Target="embeddings/oleObject238.bin"/><Relationship Id="rId467" Type="http://schemas.openxmlformats.org/officeDocument/2006/relationships/oleObject" Target="embeddings/oleObject237.bin"/><Relationship Id="rId466" Type="http://schemas.openxmlformats.org/officeDocument/2006/relationships/oleObject" Target="embeddings/oleObject236.bin"/><Relationship Id="rId465" Type="http://schemas.openxmlformats.org/officeDocument/2006/relationships/oleObject" Target="embeddings/oleObject235.bin"/><Relationship Id="rId464" Type="http://schemas.openxmlformats.org/officeDocument/2006/relationships/oleObject" Target="embeddings/oleObject234.bin"/><Relationship Id="rId463" Type="http://schemas.openxmlformats.org/officeDocument/2006/relationships/oleObject" Target="embeddings/oleObject233.bin"/><Relationship Id="rId462" Type="http://schemas.openxmlformats.org/officeDocument/2006/relationships/oleObject" Target="embeddings/oleObject232.bin"/><Relationship Id="rId461" Type="http://schemas.openxmlformats.org/officeDocument/2006/relationships/oleObject" Target="embeddings/oleObject231.bin"/><Relationship Id="rId460" Type="http://schemas.openxmlformats.org/officeDocument/2006/relationships/oleObject" Target="embeddings/oleObject230.bin"/><Relationship Id="rId46" Type="http://schemas.openxmlformats.org/officeDocument/2006/relationships/image" Target="media/image21.wmf"/><Relationship Id="rId459" Type="http://schemas.openxmlformats.org/officeDocument/2006/relationships/oleObject" Target="embeddings/oleObject229.bin"/><Relationship Id="rId458" Type="http://schemas.openxmlformats.org/officeDocument/2006/relationships/oleObject" Target="embeddings/oleObject228.bin"/><Relationship Id="rId457" Type="http://schemas.openxmlformats.org/officeDocument/2006/relationships/oleObject" Target="embeddings/oleObject227.bin"/><Relationship Id="rId456" Type="http://schemas.openxmlformats.org/officeDocument/2006/relationships/oleObject" Target="embeddings/oleObject226.bin"/><Relationship Id="rId455" Type="http://schemas.openxmlformats.org/officeDocument/2006/relationships/oleObject" Target="embeddings/oleObject225.bin"/><Relationship Id="rId454" Type="http://schemas.openxmlformats.org/officeDocument/2006/relationships/oleObject" Target="embeddings/oleObject224.bin"/><Relationship Id="rId453" Type="http://schemas.openxmlformats.org/officeDocument/2006/relationships/oleObject" Target="embeddings/oleObject223.bin"/><Relationship Id="rId452" Type="http://schemas.openxmlformats.org/officeDocument/2006/relationships/oleObject" Target="embeddings/oleObject222.bin"/><Relationship Id="rId451" Type="http://schemas.openxmlformats.org/officeDocument/2006/relationships/oleObject" Target="embeddings/oleObject221.bin"/><Relationship Id="rId450" Type="http://schemas.openxmlformats.org/officeDocument/2006/relationships/oleObject" Target="embeddings/oleObject220.bin"/><Relationship Id="rId45" Type="http://schemas.openxmlformats.org/officeDocument/2006/relationships/oleObject" Target="embeddings/oleObject16.bin"/><Relationship Id="rId449" Type="http://schemas.openxmlformats.org/officeDocument/2006/relationships/oleObject" Target="embeddings/oleObject219.bin"/><Relationship Id="rId448" Type="http://schemas.openxmlformats.org/officeDocument/2006/relationships/oleObject" Target="embeddings/oleObject218.bin"/><Relationship Id="rId447" Type="http://schemas.openxmlformats.org/officeDocument/2006/relationships/oleObject" Target="embeddings/oleObject217.bin"/><Relationship Id="rId446" Type="http://schemas.openxmlformats.org/officeDocument/2006/relationships/oleObject" Target="embeddings/oleObject216.bin"/><Relationship Id="rId445" Type="http://schemas.openxmlformats.org/officeDocument/2006/relationships/oleObject" Target="embeddings/oleObject215.bin"/><Relationship Id="rId444" Type="http://schemas.openxmlformats.org/officeDocument/2006/relationships/oleObject" Target="embeddings/oleObject214.bin"/><Relationship Id="rId443" Type="http://schemas.openxmlformats.org/officeDocument/2006/relationships/oleObject" Target="embeddings/oleObject213.bin"/><Relationship Id="rId442" Type="http://schemas.openxmlformats.org/officeDocument/2006/relationships/oleObject" Target="embeddings/oleObject212.bin"/><Relationship Id="rId441" Type="http://schemas.openxmlformats.org/officeDocument/2006/relationships/oleObject" Target="embeddings/oleObject211.bin"/><Relationship Id="rId440" Type="http://schemas.openxmlformats.org/officeDocument/2006/relationships/oleObject" Target="embeddings/oleObject210.bin"/><Relationship Id="rId44" Type="http://schemas.openxmlformats.org/officeDocument/2006/relationships/image" Target="media/image20.wmf"/><Relationship Id="rId439" Type="http://schemas.openxmlformats.org/officeDocument/2006/relationships/image" Target="media/image221.wmf"/><Relationship Id="rId438" Type="http://schemas.openxmlformats.org/officeDocument/2006/relationships/oleObject" Target="embeddings/oleObject209.bin"/><Relationship Id="rId437" Type="http://schemas.openxmlformats.org/officeDocument/2006/relationships/image" Target="media/image220.wmf"/><Relationship Id="rId436" Type="http://schemas.openxmlformats.org/officeDocument/2006/relationships/oleObject" Target="embeddings/oleObject208.bin"/><Relationship Id="rId435" Type="http://schemas.openxmlformats.org/officeDocument/2006/relationships/image" Target="media/image219.wmf"/><Relationship Id="rId434" Type="http://schemas.openxmlformats.org/officeDocument/2006/relationships/oleObject" Target="embeddings/oleObject207.bin"/><Relationship Id="rId433" Type="http://schemas.openxmlformats.org/officeDocument/2006/relationships/oleObject" Target="embeddings/oleObject206.bin"/><Relationship Id="rId432" Type="http://schemas.openxmlformats.org/officeDocument/2006/relationships/oleObject" Target="embeddings/oleObject205.bin"/><Relationship Id="rId431" Type="http://schemas.openxmlformats.org/officeDocument/2006/relationships/oleObject" Target="embeddings/oleObject204.bin"/><Relationship Id="rId430" Type="http://schemas.openxmlformats.org/officeDocument/2006/relationships/oleObject" Target="embeddings/oleObject203.bin"/><Relationship Id="rId43" Type="http://schemas.openxmlformats.org/officeDocument/2006/relationships/oleObject" Target="embeddings/oleObject15.bin"/><Relationship Id="rId429" Type="http://schemas.openxmlformats.org/officeDocument/2006/relationships/image" Target="media/image218.wmf"/><Relationship Id="rId428" Type="http://schemas.openxmlformats.org/officeDocument/2006/relationships/oleObject" Target="embeddings/oleObject202.bin"/><Relationship Id="rId427" Type="http://schemas.openxmlformats.org/officeDocument/2006/relationships/image" Target="media/image217.wmf"/><Relationship Id="rId426" Type="http://schemas.openxmlformats.org/officeDocument/2006/relationships/oleObject" Target="embeddings/oleObject201.bin"/><Relationship Id="rId425" Type="http://schemas.openxmlformats.org/officeDocument/2006/relationships/image" Target="media/image216.emf"/><Relationship Id="rId424" Type="http://schemas.openxmlformats.org/officeDocument/2006/relationships/image" Target="media/image215.emf"/><Relationship Id="rId423" Type="http://schemas.openxmlformats.org/officeDocument/2006/relationships/image" Target="media/image214.wmf"/><Relationship Id="rId422" Type="http://schemas.openxmlformats.org/officeDocument/2006/relationships/oleObject" Target="embeddings/oleObject200.bin"/><Relationship Id="rId421" Type="http://schemas.openxmlformats.org/officeDocument/2006/relationships/image" Target="media/image213.wmf"/><Relationship Id="rId420" Type="http://schemas.openxmlformats.org/officeDocument/2006/relationships/oleObject" Target="embeddings/oleObject199.bin"/><Relationship Id="rId42" Type="http://schemas.openxmlformats.org/officeDocument/2006/relationships/image" Target="media/image19.wmf"/><Relationship Id="rId419" Type="http://schemas.openxmlformats.org/officeDocument/2006/relationships/image" Target="media/image212.wmf"/><Relationship Id="rId418" Type="http://schemas.openxmlformats.org/officeDocument/2006/relationships/oleObject" Target="embeddings/oleObject198.bin"/><Relationship Id="rId417" Type="http://schemas.openxmlformats.org/officeDocument/2006/relationships/image" Target="media/image211.wmf"/><Relationship Id="rId416" Type="http://schemas.openxmlformats.org/officeDocument/2006/relationships/oleObject" Target="embeddings/oleObject197.bin"/><Relationship Id="rId415" Type="http://schemas.openxmlformats.org/officeDocument/2006/relationships/image" Target="media/image210.emf"/><Relationship Id="rId414" Type="http://schemas.openxmlformats.org/officeDocument/2006/relationships/oleObject" Target="embeddings/oleObject196.bin"/><Relationship Id="rId413" Type="http://schemas.openxmlformats.org/officeDocument/2006/relationships/image" Target="media/image209.wmf"/><Relationship Id="rId412" Type="http://schemas.openxmlformats.org/officeDocument/2006/relationships/oleObject" Target="embeddings/oleObject195.bin"/><Relationship Id="rId411" Type="http://schemas.openxmlformats.org/officeDocument/2006/relationships/image" Target="media/image208.wmf"/><Relationship Id="rId410" Type="http://schemas.openxmlformats.org/officeDocument/2006/relationships/oleObject" Target="embeddings/oleObject194.bin"/><Relationship Id="rId41" Type="http://schemas.openxmlformats.org/officeDocument/2006/relationships/oleObject" Target="embeddings/oleObject14.bin"/><Relationship Id="rId409" Type="http://schemas.openxmlformats.org/officeDocument/2006/relationships/image" Target="media/image207.wmf"/><Relationship Id="rId408" Type="http://schemas.openxmlformats.org/officeDocument/2006/relationships/oleObject" Target="embeddings/oleObject193.bin"/><Relationship Id="rId407" Type="http://schemas.openxmlformats.org/officeDocument/2006/relationships/image" Target="media/image206.wmf"/><Relationship Id="rId406" Type="http://schemas.openxmlformats.org/officeDocument/2006/relationships/oleObject" Target="embeddings/oleObject192.bin"/><Relationship Id="rId405" Type="http://schemas.openxmlformats.org/officeDocument/2006/relationships/image" Target="media/image205.png"/><Relationship Id="rId404" Type="http://schemas.openxmlformats.org/officeDocument/2006/relationships/image" Target="media/image204.wmf"/><Relationship Id="rId403" Type="http://schemas.openxmlformats.org/officeDocument/2006/relationships/oleObject" Target="embeddings/oleObject191.bin"/><Relationship Id="rId402" Type="http://schemas.openxmlformats.org/officeDocument/2006/relationships/image" Target="media/image203.png"/><Relationship Id="rId401" Type="http://schemas.openxmlformats.org/officeDocument/2006/relationships/image" Target="media/image202.wmf"/><Relationship Id="rId400" Type="http://schemas.openxmlformats.org/officeDocument/2006/relationships/oleObject" Target="embeddings/oleObject190.bin"/><Relationship Id="rId40" Type="http://schemas.openxmlformats.org/officeDocument/2006/relationships/image" Target="media/image18.wmf"/><Relationship Id="rId4" Type="http://schemas.openxmlformats.org/officeDocument/2006/relationships/endnotes" Target="endnotes.xml"/><Relationship Id="rId399" Type="http://schemas.openxmlformats.org/officeDocument/2006/relationships/image" Target="media/image201.wmf"/><Relationship Id="rId398" Type="http://schemas.openxmlformats.org/officeDocument/2006/relationships/oleObject" Target="embeddings/oleObject189.bin"/><Relationship Id="rId397" Type="http://schemas.openxmlformats.org/officeDocument/2006/relationships/image" Target="media/image200.wmf"/><Relationship Id="rId396" Type="http://schemas.openxmlformats.org/officeDocument/2006/relationships/oleObject" Target="embeddings/oleObject188.bin"/><Relationship Id="rId395" Type="http://schemas.openxmlformats.org/officeDocument/2006/relationships/image" Target="media/image199.wmf"/><Relationship Id="rId394" Type="http://schemas.openxmlformats.org/officeDocument/2006/relationships/oleObject" Target="embeddings/oleObject187.bin"/><Relationship Id="rId393" Type="http://schemas.openxmlformats.org/officeDocument/2006/relationships/image" Target="media/image198.wmf"/><Relationship Id="rId392" Type="http://schemas.openxmlformats.org/officeDocument/2006/relationships/oleObject" Target="embeddings/oleObject186.bin"/><Relationship Id="rId391" Type="http://schemas.openxmlformats.org/officeDocument/2006/relationships/image" Target="media/image197.wmf"/><Relationship Id="rId390" Type="http://schemas.openxmlformats.org/officeDocument/2006/relationships/oleObject" Target="embeddings/oleObject185.bin"/><Relationship Id="rId39" Type="http://schemas.openxmlformats.org/officeDocument/2006/relationships/oleObject" Target="embeddings/oleObject13.bin"/><Relationship Id="rId389" Type="http://schemas.openxmlformats.org/officeDocument/2006/relationships/image" Target="media/image196.wmf"/><Relationship Id="rId388" Type="http://schemas.openxmlformats.org/officeDocument/2006/relationships/oleObject" Target="embeddings/oleObject184.bin"/><Relationship Id="rId387" Type="http://schemas.openxmlformats.org/officeDocument/2006/relationships/image" Target="media/image195.wmf"/><Relationship Id="rId386" Type="http://schemas.openxmlformats.org/officeDocument/2006/relationships/oleObject" Target="embeddings/oleObject183.bin"/><Relationship Id="rId385" Type="http://schemas.openxmlformats.org/officeDocument/2006/relationships/image" Target="media/image194.wmf"/><Relationship Id="rId384" Type="http://schemas.openxmlformats.org/officeDocument/2006/relationships/oleObject" Target="embeddings/oleObject182.bin"/><Relationship Id="rId383" Type="http://schemas.openxmlformats.org/officeDocument/2006/relationships/image" Target="media/image193.wmf"/><Relationship Id="rId382" Type="http://schemas.openxmlformats.org/officeDocument/2006/relationships/oleObject" Target="embeddings/oleObject181.bin"/><Relationship Id="rId381" Type="http://schemas.openxmlformats.org/officeDocument/2006/relationships/image" Target="media/image192.wmf"/><Relationship Id="rId380" Type="http://schemas.openxmlformats.org/officeDocument/2006/relationships/oleObject" Target="embeddings/oleObject180.bin"/><Relationship Id="rId38" Type="http://schemas.openxmlformats.org/officeDocument/2006/relationships/image" Target="media/image17.wmf"/><Relationship Id="rId379" Type="http://schemas.openxmlformats.org/officeDocument/2006/relationships/image" Target="media/image191.wmf"/><Relationship Id="rId378" Type="http://schemas.openxmlformats.org/officeDocument/2006/relationships/oleObject" Target="embeddings/oleObject179.bin"/><Relationship Id="rId377" Type="http://schemas.openxmlformats.org/officeDocument/2006/relationships/image" Target="media/image190.wmf"/><Relationship Id="rId376" Type="http://schemas.openxmlformats.org/officeDocument/2006/relationships/oleObject" Target="embeddings/oleObject178.bin"/><Relationship Id="rId375" Type="http://schemas.openxmlformats.org/officeDocument/2006/relationships/image" Target="media/image189.wmf"/><Relationship Id="rId374" Type="http://schemas.openxmlformats.org/officeDocument/2006/relationships/oleObject" Target="embeddings/oleObject177.bin"/><Relationship Id="rId373" Type="http://schemas.openxmlformats.org/officeDocument/2006/relationships/image" Target="media/image188.wmf"/><Relationship Id="rId372" Type="http://schemas.openxmlformats.org/officeDocument/2006/relationships/oleObject" Target="embeddings/oleObject176.bin"/><Relationship Id="rId371" Type="http://schemas.openxmlformats.org/officeDocument/2006/relationships/image" Target="media/image187.wmf"/><Relationship Id="rId370" Type="http://schemas.openxmlformats.org/officeDocument/2006/relationships/oleObject" Target="embeddings/oleObject175.bin"/><Relationship Id="rId37" Type="http://schemas.openxmlformats.org/officeDocument/2006/relationships/oleObject" Target="embeddings/oleObject12.bin"/><Relationship Id="rId369" Type="http://schemas.openxmlformats.org/officeDocument/2006/relationships/oleObject" Target="embeddings/oleObject174.bin"/><Relationship Id="rId368" Type="http://schemas.openxmlformats.org/officeDocument/2006/relationships/image" Target="media/image186.wmf"/><Relationship Id="rId367" Type="http://schemas.openxmlformats.org/officeDocument/2006/relationships/oleObject" Target="embeddings/oleObject173.bin"/><Relationship Id="rId366" Type="http://schemas.openxmlformats.org/officeDocument/2006/relationships/image" Target="media/image185.wmf"/><Relationship Id="rId365" Type="http://schemas.openxmlformats.org/officeDocument/2006/relationships/oleObject" Target="embeddings/oleObject172.bin"/><Relationship Id="rId364" Type="http://schemas.openxmlformats.org/officeDocument/2006/relationships/image" Target="media/image184.wmf"/><Relationship Id="rId363" Type="http://schemas.openxmlformats.org/officeDocument/2006/relationships/oleObject" Target="embeddings/oleObject171.bin"/><Relationship Id="rId362" Type="http://schemas.openxmlformats.org/officeDocument/2006/relationships/image" Target="media/image183.wmf"/><Relationship Id="rId361" Type="http://schemas.openxmlformats.org/officeDocument/2006/relationships/oleObject" Target="embeddings/oleObject170.bin"/><Relationship Id="rId360" Type="http://schemas.openxmlformats.org/officeDocument/2006/relationships/image" Target="media/image182.wmf"/><Relationship Id="rId36" Type="http://schemas.openxmlformats.org/officeDocument/2006/relationships/image" Target="media/image16.wmf"/><Relationship Id="rId359" Type="http://schemas.openxmlformats.org/officeDocument/2006/relationships/oleObject" Target="embeddings/oleObject169.bin"/><Relationship Id="rId358" Type="http://schemas.openxmlformats.org/officeDocument/2006/relationships/image" Target="media/image181.wmf"/><Relationship Id="rId357" Type="http://schemas.openxmlformats.org/officeDocument/2006/relationships/oleObject" Target="embeddings/oleObject168.bin"/><Relationship Id="rId356" Type="http://schemas.openxmlformats.org/officeDocument/2006/relationships/image" Target="media/image180.jpeg"/><Relationship Id="rId355" Type="http://schemas.openxmlformats.org/officeDocument/2006/relationships/image" Target="media/image179.wmf"/><Relationship Id="rId354" Type="http://schemas.openxmlformats.org/officeDocument/2006/relationships/oleObject" Target="embeddings/oleObject167.bin"/><Relationship Id="rId353" Type="http://schemas.openxmlformats.org/officeDocument/2006/relationships/image" Target="media/image178.wmf"/><Relationship Id="rId352" Type="http://schemas.openxmlformats.org/officeDocument/2006/relationships/oleObject" Target="embeddings/oleObject166.bin"/><Relationship Id="rId351" Type="http://schemas.openxmlformats.org/officeDocument/2006/relationships/image" Target="media/image177.wmf"/><Relationship Id="rId350" Type="http://schemas.openxmlformats.org/officeDocument/2006/relationships/oleObject" Target="embeddings/oleObject165.bin"/><Relationship Id="rId35" Type="http://schemas.openxmlformats.org/officeDocument/2006/relationships/oleObject" Target="embeddings/oleObject11.bin"/><Relationship Id="rId349" Type="http://schemas.openxmlformats.org/officeDocument/2006/relationships/image" Target="media/image176.wmf"/><Relationship Id="rId348" Type="http://schemas.openxmlformats.org/officeDocument/2006/relationships/oleObject" Target="embeddings/oleObject164.bin"/><Relationship Id="rId347" Type="http://schemas.openxmlformats.org/officeDocument/2006/relationships/image" Target="media/image175.wmf"/><Relationship Id="rId346" Type="http://schemas.openxmlformats.org/officeDocument/2006/relationships/oleObject" Target="embeddings/oleObject163.bin"/><Relationship Id="rId345" Type="http://schemas.openxmlformats.org/officeDocument/2006/relationships/image" Target="media/image174.wmf"/><Relationship Id="rId344" Type="http://schemas.openxmlformats.org/officeDocument/2006/relationships/oleObject" Target="embeddings/oleObject162.bin"/><Relationship Id="rId343" Type="http://schemas.openxmlformats.org/officeDocument/2006/relationships/image" Target="media/image173.wmf"/><Relationship Id="rId342" Type="http://schemas.openxmlformats.org/officeDocument/2006/relationships/oleObject" Target="embeddings/oleObject161.bin"/><Relationship Id="rId341" Type="http://schemas.openxmlformats.org/officeDocument/2006/relationships/oleObject" Target="embeddings/oleObject160.bin"/><Relationship Id="rId340" Type="http://schemas.openxmlformats.org/officeDocument/2006/relationships/image" Target="media/image172.wmf"/><Relationship Id="rId34" Type="http://schemas.openxmlformats.org/officeDocument/2006/relationships/image" Target="media/image15.wmf"/><Relationship Id="rId339" Type="http://schemas.openxmlformats.org/officeDocument/2006/relationships/oleObject" Target="embeddings/oleObject159.bin"/><Relationship Id="rId338" Type="http://schemas.openxmlformats.org/officeDocument/2006/relationships/image" Target="media/image171.wmf"/><Relationship Id="rId337" Type="http://schemas.openxmlformats.org/officeDocument/2006/relationships/oleObject" Target="embeddings/oleObject158.bin"/><Relationship Id="rId336" Type="http://schemas.openxmlformats.org/officeDocument/2006/relationships/image" Target="media/image170.wmf"/><Relationship Id="rId335" Type="http://schemas.openxmlformats.org/officeDocument/2006/relationships/oleObject" Target="embeddings/oleObject157.bin"/><Relationship Id="rId334" Type="http://schemas.openxmlformats.org/officeDocument/2006/relationships/image" Target="media/image169.png"/><Relationship Id="rId333" Type="http://schemas.openxmlformats.org/officeDocument/2006/relationships/image" Target="media/image168.wmf"/><Relationship Id="rId332" Type="http://schemas.openxmlformats.org/officeDocument/2006/relationships/oleObject" Target="embeddings/oleObject156.bin"/><Relationship Id="rId331" Type="http://schemas.openxmlformats.org/officeDocument/2006/relationships/image" Target="media/image167.png"/><Relationship Id="rId330" Type="http://schemas.openxmlformats.org/officeDocument/2006/relationships/oleObject" Target="embeddings/oleObject155.bin"/><Relationship Id="rId33" Type="http://schemas.openxmlformats.org/officeDocument/2006/relationships/oleObject" Target="embeddings/oleObject10.bin"/><Relationship Id="rId329" Type="http://schemas.openxmlformats.org/officeDocument/2006/relationships/image" Target="media/image166.wmf"/><Relationship Id="rId328" Type="http://schemas.openxmlformats.org/officeDocument/2006/relationships/oleObject" Target="embeddings/oleObject154.bin"/><Relationship Id="rId327" Type="http://schemas.openxmlformats.org/officeDocument/2006/relationships/image" Target="media/image165.emf"/><Relationship Id="rId326" Type="http://schemas.openxmlformats.org/officeDocument/2006/relationships/image" Target="media/image164.png"/><Relationship Id="rId325" Type="http://schemas.openxmlformats.org/officeDocument/2006/relationships/image" Target="media/image163.png"/><Relationship Id="rId324" Type="http://schemas.openxmlformats.org/officeDocument/2006/relationships/image" Target="media/image162.png"/><Relationship Id="rId323" Type="http://schemas.openxmlformats.org/officeDocument/2006/relationships/image" Target="media/image161.emf"/><Relationship Id="rId322" Type="http://schemas.openxmlformats.org/officeDocument/2006/relationships/image" Target="media/image160.wmf"/><Relationship Id="rId321" Type="http://schemas.openxmlformats.org/officeDocument/2006/relationships/oleObject" Target="embeddings/oleObject153.bin"/><Relationship Id="rId320" Type="http://schemas.openxmlformats.org/officeDocument/2006/relationships/oleObject" Target="embeddings/oleObject152.bin"/><Relationship Id="rId32" Type="http://schemas.openxmlformats.org/officeDocument/2006/relationships/image" Target="media/image14.wmf"/><Relationship Id="rId319" Type="http://schemas.openxmlformats.org/officeDocument/2006/relationships/image" Target="media/image159.png"/><Relationship Id="rId318" Type="http://schemas.openxmlformats.org/officeDocument/2006/relationships/image" Target="media/image158.png"/><Relationship Id="rId317" Type="http://schemas.openxmlformats.org/officeDocument/2006/relationships/image" Target="media/image157.wmf"/><Relationship Id="rId316" Type="http://schemas.openxmlformats.org/officeDocument/2006/relationships/oleObject" Target="embeddings/oleObject151.bin"/><Relationship Id="rId315" Type="http://schemas.openxmlformats.org/officeDocument/2006/relationships/image" Target="media/image156.png"/><Relationship Id="rId314" Type="http://schemas.openxmlformats.org/officeDocument/2006/relationships/image" Target="media/image155.wmf"/><Relationship Id="rId313" Type="http://schemas.openxmlformats.org/officeDocument/2006/relationships/oleObject" Target="embeddings/oleObject150.bin"/><Relationship Id="rId312" Type="http://schemas.openxmlformats.org/officeDocument/2006/relationships/image" Target="media/image154.emf"/><Relationship Id="rId311" Type="http://schemas.openxmlformats.org/officeDocument/2006/relationships/image" Target="media/image153.wmf"/><Relationship Id="rId310" Type="http://schemas.openxmlformats.org/officeDocument/2006/relationships/oleObject" Target="embeddings/oleObject149.bin"/><Relationship Id="rId31" Type="http://schemas.openxmlformats.org/officeDocument/2006/relationships/oleObject" Target="embeddings/oleObject9.bin"/><Relationship Id="rId309" Type="http://schemas.openxmlformats.org/officeDocument/2006/relationships/image" Target="media/image152.wmf"/><Relationship Id="rId308" Type="http://schemas.openxmlformats.org/officeDocument/2006/relationships/oleObject" Target="embeddings/oleObject148.bin"/><Relationship Id="rId307" Type="http://schemas.openxmlformats.org/officeDocument/2006/relationships/image" Target="media/image151.wmf"/><Relationship Id="rId306" Type="http://schemas.openxmlformats.org/officeDocument/2006/relationships/oleObject" Target="embeddings/oleObject147.bin"/><Relationship Id="rId305" Type="http://schemas.openxmlformats.org/officeDocument/2006/relationships/image" Target="media/image150.wmf"/><Relationship Id="rId304" Type="http://schemas.openxmlformats.org/officeDocument/2006/relationships/oleObject" Target="embeddings/oleObject146.bin"/><Relationship Id="rId303" Type="http://schemas.openxmlformats.org/officeDocument/2006/relationships/image" Target="media/image149.wmf"/><Relationship Id="rId302" Type="http://schemas.openxmlformats.org/officeDocument/2006/relationships/oleObject" Target="embeddings/oleObject145.bin"/><Relationship Id="rId301" Type="http://schemas.openxmlformats.org/officeDocument/2006/relationships/image" Target="media/image148.wmf"/><Relationship Id="rId300" Type="http://schemas.openxmlformats.org/officeDocument/2006/relationships/oleObject" Target="embeddings/oleObject144.bin"/><Relationship Id="rId30" Type="http://schemas.openxmlformats.org/officeDocument/2006/relationships/image" Target="media/image13.wmf"/><Relationship Id="rId3" Type="http://schemas.openxmlformats.org/officeDocument/2006/relationships/footnotes" Target="footnotes.xml"/><Relationship Id="rId299" Type="http://schemas.openxmlformats.org/officeDocument/2006/relationships/image" Target="media/image147.wmf"/><Relationship Id="rId298" Type="http://schemas.openxmlformats.org/officeDocument/2006/relationships/oleObject" Target="embeddings/oleObject143.bin"/><Relationship Id="rId297" Type="http://schemas.openxmlformats.org/officeDocument/2006/relationships/image" Target="media/image146.wmf"/><Relationship Id="rId296" Type="http://schemas.openxmlformats.org/officeDocument/2006/relationships/oleObject" Target="embeddings/oleObject142.bin"/><Relationship Id="rId295" Type="http://schemas.openxmlformats.org/officeDocument/2006/relationships/image" Target="media/image145.wmf"/><Relationship Id="rId294" Type="http://schemas.openxmlformats.org/officeDocument/2006/relationships/oleObject" Target="embeddings/oleObject141.bin"/><Relationship Id="rId293" Type="http://schemas.openxmlformats.org/officeDocument/2006/relationships/image" Target="media/image144.wmf"/><Relationship Id="rId292" Type="http://schemas.openxmlformats.org/officeDocument/2006/relationships/oleObject" Target="embeddings/oleObject140.bin"/><Relationship Id="rId291" Type="http://schemas.openxmlformats.org/officeDocument/2006/relationships/image" Target="media/image143.wmf"/><Relationship Id="rId290" Type="http://schemas.openxmlformats.org/officeDocument/2006/relationships/oleObject" Target="embeddings/oleObject139.bin"/><Relationship Id="rId29" Type="http://schemas.openxmlformats.org/officeDocument/2006/relationships/oleObject" Target="embeddings/oleObject8.bin"/><Relationship Id="rId289" Type="http://schemas.openxmlformats.org/officeDocument/2006/relationships/image" Target="media/image142.wmf"/><Relationship Id="rId288" Type="http://schemas.openxmlformats.org/officeDocument/2006/relationships/oleObject" Target="embeddings/oleObject138.bin"/><Relationship Id="rId287" Type="http://schemas.openxmlformats.org/officeDocument/2006/relationships/image" Target="media/image141.wmf"/><Relationship Id="rId286" Type="http://schemas.openxmlformats.org/officeDocument/2006/relationships/oleObject" Target="embeddings/oleObject137.bin"/><Relationship Id="rId285" Type="http://schemas.openxmlformats.org/officeDocument/2006/relationships/image" Target="media/image140.wmf"/><Relationship Id="rId284" Type="http://schemas.openxmlformats.org/officeDocument/2006/relationships/oleObject" Target="embeddings/oleObject136.bin"/><Relationship Id="rId283" Type="http://schemas.openxmlformats.org/officeDocument/2006/relationships/image" Target="media/image139.wmf"/><Relationship Id="rId282" Type="http://schemas.openxmlformats.org/officeDocument/2006/relationships/oleObject" Target="embeddings/oleObject135.bin"/><Relationship Id="rId281" Type="http://schemas.openxmlformats.org/officeDocument/2006/relationships/image" Target="media/image138.wmf"/><Relationship Id="rId280" Type="http://schemas.openxmlformats.org/officeDocument/2006/relationships/oleObject" Target="embeddings/oleObject134.bin"/><Relationship Id="rId28" Type="http://schemas.openxmlformats.org/officeDocument/2006/relationships/image" Target="media/image12.wmf"/><Relationship Id="rId279" Type="http://schemas.openxmlformats.org/officeDocument/2006/relationships/image" Target="media/image137.wmf"/><Relationship Id="rId278" Type="http://schemas.openxmlformats.org/officeDocument/2006/relationships/oleObject" Target="embeddings/oleObject133.bin"/><Relationship Id="rId277" Type="http://schemas.openxmlformats.org/officeDocument/2006/relationships/image" Target="media/image136.wmf"/><Relationship Id="rId276" Type="http://schemas.openxmlformats.org/officeDocument/2006/relationships/oleObject" Target="embeddings/oleObject132.bin"/><Relationship Id="rId275" Type="http://schemas.openxmlformats.org/officeDocument/2006/relationships/image" Target="media/image135.wmf"/><Relationship Id="rId274" Type="http://schemas.openxmlformats.org/officeDocument/2006/relationships/oleObject" Target="embeddings/oleObject131.bin"/><Relationship Id="rId273" Type="http://schemas.openxmlformats.org/officeDocument/2006/relationships/oleObject" Target="embeddings/oleObject130.bin"/><Relationship Id="rId272" Type="http://schemas.openxmlformats.org/officeDocument/2006/relationships/image" Target="media/image134.wmf"/><Relationship Id="rId271" Type="http://schemas.openxmlformats.org/officeDocument/2006/relationships/oleObject" Target="embeddings/oleObject129.bin"/><Relationship Id="rId270" Type="http://schemas.openxmlformats.org/officeDocument/2006/relationships/image" Target="media/image133.wmf"/><Relationship Id="rId27" Type="http://schemas.openxmlformats.org/officeDocument/2006/relationships/oleObject" Target="embeddings/oleObject7.bin"/><Relationship Id="rId269" Type="http://schemas.openxmlformats.org/officeDocument/2006/relationships/oleObject" Target="embeddings/oleObject128.bin"/><Relationship Id="rId268" Type="http://schemas.openxmlformats.org/officeDocument/2006/relationships/image" Target="media/image132.wmf"/><Relationship Id="rId267" Type="http://schemas.openxmlformats.org/officeDocument/2006/relationships/oleObject" Target="embeddings/oleObject127.bin"/><Relationship Id="rId266" Type="http://schemas.openxmlformats.org/officeDocument/2006/relationships/image" Target="media/image131.wmf"/><Relationship Id="rId265" Type="http://schemas.openxmlformats.org/officeDocument/2006/relationships/oleObject" Target="embeddings/oleObject126.bin"/><Relationship Id="rId264" Type="http://schemas.openxmlformats.org/officeDocument/2006/relationships/image" Target="media/image130.wmf"/><Relationship Id="rId263" Type="http://schemas.openxmlformats.org/officeDocument/2006/relationships/oleObject" Target="embeddings/oleObject125.bin"/><Relationship Id="rId262" Type="http://schemas.openxmlformats.org/officeDocument/2006/relationships/image" Target="media/image129.wmf"/><Relationship Id="rId261" Type="http://schemas.openxmlformats.org/officeDocument/2006/relationships/oleObject" Target="embeddings/oleObject124.bin"/><Relationship Id="rId260" Type="http://schemas.openxmlformats.org/officeDocument/2006/relationships/image" Target="media/image128.wmf"/><Relationship Id="rId26" Type="http://schemas.openxmlformats.org/officeDocument/2006/relationships/image" Target="media/image11.wmf"/><Relationship Id="rId259" Type="http://schemas.openxmlformats.org/officeDocument/2006/relationships/oleObject" Target="embeddings/oleObject123.bin"/><Relationship Id="rId258" Type="http://schemas.openxmlformats.org/officeDocument/2006/relationships/oleObject" Target="embeddings/oleObject122.bin"/><Relationship Id="rId257" Type="http://schemas.openxmlformats.org/officeDocument/2006/relationships/image" Target="media/image127.wmf"/><Relationship Id="rId256" Type="http://schemas.openxmlformats.org/officeDocument/2006/relationships/oleObject" Target="embeddings/oleObject121.bin"/><Relationship Id="rId255" Type="http://schemas.openxmlformats.org/officeDocument/2006/relationships/image" Target="media/image126.wmf"/><Relationship Id="rId254" Type="http://schemas.openxmlformats.org/officeDocument/2006/relationships/oleObject" Target="embeddings/oleObject120.bin"/><Relationship Id="rId253" Type="http://schemas.openxmlformats.org/officeDocument/2006/relationships/image" Target="media/image125.wmf"/><Relationship Id="rId252" Type="http://schemas.openxmlformats.org/officeDocument/2006/relationships/oleObject" Target="embeddings/oleObject119.bin"/><Relationship Id="rId251" Type="http://schemas.openxmlformats.org/officeDocument/2006/relationships/image" Target="media/image124.wmf"/><Relationship Id="rId250" Type="http://schemas.openxmlformats.org/officeDocument/2006/relationships/oleObject" Target="embeddings/oleObject118.bin"/><Relationship Id="rId25" Type="http://schemas.openxmlformats.org/officeDocument/2006/relationships/oleObject" Target="embeddings/oleObject6.bin"/><Relationship Id="rId249" Type="http://schemas.openxmlformats.org/officeDocument/2006/relationships/image" Target="media/image123.wmf"/><Relationship Id="rId248" Type="http://schemas.openxmlformats.org/officeDocument/2006/relationships/oleObject" Target="embeddings/oleObject117.bin"/><Relationship Id="rId247" Type="http://schemas.openxmlformats.org/officeDocument/2006/relationships/image" Target="media/image122.wmf"/><Relationship Id="rId246" Type="http://schemas.openxmlformats.org/officeDocument/2006/relationships/oleObject" Target="embeddings/oleObject116.bin"/><Relationship Id="rId245" Type="http://schemas.openxmlformats.org/officeDocument/2006/relationships/image" Target="media/image121.wmf"/><Relationship Id="rId244" Type="http://schemas.openxmlformats.org/officeDocument/2006/relationships/oleObject" Target="embeddings/oleObject115.bin"/><Relationship Id="rId243" Type="http://schemas.openxmlformats.org/officeDocument/2006/relationships/image" Target="media/image120.wmf"/><Relationship Id="rId242" Type="http://schemas.openxmlformats.org/officeDocument/2006/relationships/oleObject" Target="embeddings/oleObject114.bin"/><Relationship Id="rId241" Type="http://schemas.openxmlformats.org/officeDocument/2006/relationships/image" Target="media/image119.wmf"/><Relationship Id="rId240" Type="http://schemas.openxmlformats.org/officeDocument/2006/relationships/oleObject" Target="embeddings/oleObject113.bin"/><Relationship Id="rId24" Type="http://schemas.openxmlformats.org/officeDocument/2006/relationships/image" Target="media/image10.png"/><Relationship Id="rId239" Type="http://schemas.openxmlformats.org/officeDocument/2006/relationships/image" Target="media/image118.wmf"/><Relationship Id="rId238" Type="http://schemas.openxmlformats.org/officeDocument/2006/relationships/oleObject" Target="embeddings/oleObject112.bin"/><Relationship Id="rId237" Type="http://schemas.openxmlformats.org/officeDocument/2006/relationships/image" Target="media/image117.wmf"/><Relationship Id="rId236" Type="http://schemas.openxmlformats.org/officeDocument/2006/relationships/oleObject" Target="embeddings/oleObject111.bin"/><Relationship Id="rId235" Type="http://schemas.openxmlformats.org/officeDocument/2006/relationships/image" Target="media/image116.wmf"/><Relationship Id="rId234" Type="http://schemas.openxmlformats.org/officeDocument/2006/relationships/oleObject" Target="embeddings/oleObject110.bin"/><Relationship Id="rId233" Type="http://schemas.openxmlformats.org/officeDocument/2006/relationships/image" Target="media/image115.wmf"/><Relationship Id="rId232" Type="http://schemas.openxmlformats.org/officeDocument/2006/relationships/oleObject" Target="embeddings/oleObject109.bin"/><Relationship Id="rId231" Type="http://schemas.openxmlformats.org/officeDocument/2006/relationships/image" Target="media/image114.wmf"/><Relationship Id="rId230" Type="http://schemas.openxmlformats.org/officeDocument/2006/relationships/oleObject" Target="embeddings/oleObject108.bin"/><Relationship Id="rId23" Type="http://schemas.openxmlformats.org/officeDocument/2006/relationships/image" Target="media/image9.wmf"/><Relationship Id="rId229" Type="http://schemas.openxmlformats.org/officeDocument/2006/relationships/image" Target="media/image113.wmf"/><Relationship Id="rId228" Type="http://schemas.openxmlformats.org/officeDocument/2006/relationships/oleObject" Target="embeddings/oleObject107.bin"/><Relationship Id="rId227" Type="http://schemas.openxmlformats.org/officeDocument/2006/relationships/image" Target="media/image112.wmf"/><Relationship Id="rId226" Type="http://schemas.openxmlformats.org/officeDocument/2006/relationships/oleObject" Target="embeddings/oleObject106.bin"/><Relationship Id="rId225" Type="http://schemas.openxmlformats.org/officeDocument/2006/relationships/image" Target="media/image111.wmf"/><Relationship Id="rId224" Type="http://schemas.openxmlformats.org/officeDocument/2006/relationships/oleObject" Target="embeddings/oleObject105.bin"/><Relationship Id="rId223" Type="http://schemas.openxmlformats.org/officeDocument/2006/relationships/image" Target="media/image110.wmf"/><Relationship Id="rId222" Type="http://schemas.openxmlformats.org/officeDocument/2006/relationships/oleObject" Target="embeddings/oleObject104.bin"/><Relationship Id="rId221" Type="http://schemas.openxmlformats.org/officeDocument/2006/relationships/image" Target="media/image109.wmf"/><Relationship Id="rId220" Type="http://schemas.openxmlformats.org/officeDocument/2006/relationships/oleObject" Target="embeddings/oleObject103.bin"/><Relationship Id="rId22" Type="http://schemas.openxmlformats.org/officeDocument/2006/relationships/oleObject" Target="embeddings/oleObject5.bin"/><Relationship Id="rId219" Type="http://schemas.openxmlformats.org/officeDocument/2006/relationships/image" Target="media/image108.wmf"/><Relationship Id="rId218" Type="http://schemas.openxmlformats.org/officeDocument/2006/relationships/oleObject" Target="embeddings/oleObject102.bin"/><Relationship Id="rId217" Type="http://schemas.openxmlformats.org/officeDocument/2006/relationships/image" Target="media/image107.wmf"/><Relationship Id="rId216" Type="http://schemas.openxmlformats.org/officeDocument/2006/relationships/oleObject" Target="embeddings/oleObject101.bin"/><Relationship Id="rId215" Type="http://schemas.openxmlformats.org/officeDocument/2006/relationships/image" Target="media/image106.wmf"/><Relationship Id="rId214" Type="http://schemas.openxmlformats.org/officeDocument/2006/relationships/oleObject" Target="embeddings/oleObject100.bin"/><Relationship Id="rId213" Type="http://schemas.openxmlformats.org/officeDocument/2006/relationships/image" Target="media/image105.wmf"/><Relationship Id="rId212" Type="http://schemas.openxmlformats.org/officeDocument/2006/relationships/oleObject" Target="embeddings/oleObject99.bin"/><Relationship Id="rId211" Type="http://schemas.openxmlformats.org/officeDocument/2006/relationships/image" Target="media/image104.wmf"/><Relationship Id="rId210" Type="http://schemas.openxmlformats.org/officeDocument/2006/relationships/oleObject" Target="embeddings/oleObject98.bin"/><Relationship Id="rId21" Type="http://schemas.openxmlformats.org/officeDocument/2006/relationships/image" Target="media/image8.emf"/><Relationship Id="rId209" Type="http://schemas.openxmlformats.org/officeDocument/2006/relationships/image" Target="media/image103.wmf"/><Relationship Id="rId208" Type="http://schemas.openxmlformats.org/officeDocument/2006/relationships/oleObject" Target="embeddings/oleObject97.bin"/><Relationship Id="rId207" Type="http://schemas.openxmlformats.org/officeDocument/2006/relationships/image" Target="media/image102.wmf"/><Relationship Id="rId206" Type="http://schemas.openxmlformats.org/officeDocument/2006/relationships/oleObject" Target="embeddings/oleObject96.bin"/><Relationship Id="rId205" Type="http://schemas.openxmlformats.org/officeDocument/2006/relationships/image" Target="media/image101.wmf"/><Relationship Id="rId204" Type="http://schemas.openxmlformats.org/officeDocument/2006/relationships/oleObject" Target="embeddings/oleObject95.bin"/><Relationship Id="rId203" Type="http://schemas.openxmlformats.org/officeDocument/2006/relationships/image" Target="media/image100.wmf"/><Relationship Id="rId202" Type="http://schemas.openxmlformats.org/officeDocument/2006/relationships/oleObject" Target="embeddings/oleObject94.bin"/><Relationship Id="rId201" Type="http://schemas.openxmlformats.org/officeDocument/2006/relationships/image" Target="media/image99.wmf"/><Relationship Id="rId200" Type="http://schemas.openxmlformats.org/officeDocument/2006/relationships/oleObject" Target="embeddings/oleObject93.bin"/><Relationship Id="rId20" Type="http://schemas.openxmlformats.org/officeDocument/2006/relationships/image" Target="media/image7.wmf"/><Relationship Id="rId2" Type="http://schemas.openxmlformats.org/officeDocument/2006/relationships/settings" Target="settings.xml"/><Relationship Id="rId199" Type="http://schemas.openxmlformats.org/officeDocument/2006/relationships/image" Target="media/image98.wmf"/><Relationship Id="rId198" Type="http://schemas.openxmlformats.org/officeDocument/2006/relationships/oleObject" Target="embeddings/oleObject92.bin"/><Relationship Id="rId197" Type="http://schemas.openxmlformats.org/officeDocument/2006/relationships/image" Target="media/image97.wmf"/><Relationship Id="rId196" Type="http://schemas.openxmlformats.org/officeDocument/2006/relationships/oleObject" Target="embeddings/oleObject91.bin"/><Relationship Id="rId195" Type="http://schemas.openxmlformats.org/officeDocument/2006/relationships/image" Target="media/image96.wmf"/><Relationship Id="rId194" Type="http://schemas.openxmlformats.org/officeDocument/2006/relationships/oleObject" Target="embeddings/oleObject90.bin"/><Relationship Id="rId193" Type="http://schemas.openxmlformats.org/officeDocument/2006/relationships/image" Target="media/image95.wmf"/><Relationship Id="rId192" Type="http://schemas.openxmlformats.org/officeDocument/2006/relationships/oleObject" Target="embeddings/oleObject89.bin"/><Relationship Id="rId191" Type="http://schemas.openxmlformats.org/officeDocument/2006/relationships/image" Target="media/image94.wmf"/><Relationship Id="rId190" Type="http://schemas.openxmlformats.org/officeDocument/2006/relationships/oleObject" Target="embeddings/oleObject88.bin"/><Relationship Id="rId19" Type="http://schemas.openxmlformats.org/officeDocument/2006/relationships/oleObject" Target="embeddings/oleObject4.bin"/><Relationship Id="rId189" Type="http://schemas.openxmlformats.org/officeDocument/2006/relationships/image" Target="media/image93.wmf"/><Relationship Id="rId188" Type="http://schemas.openxmlformats.org/officeDocument/2006/relationships/oleObject" Target="embeddings/oleObject87.bin"/><Relationship Id="rId187" Type="http://schemas.openxmlformats.org/officeDocument/2006/relationships/image" Target="media/image92.wmf"/><Relationship Id="rId186" Type="http://schemas.openxmlformats.org/officeDocument/2006/relationships/oleObject" Target="embeddings/oleObject86.bin"/><Relationship Id="rId185" Type="http://schemas.openxmlformats.org/officeDocument/2006/relationships/image" Target="media/image91.wmf"/><Relationship Id="rId184" Type="http://schemas.openxmlformats.org/officeDocument/2006/relationships/oleObject" Target="embeddings/oleObject85.bin"/><Relationship Id="rId183" Type="http://schemas.openxmlformats.org/officeDocument/2006/relationships/image" Target="media/image90.wmf"/><Relationship Id="rId182" Type="http://schemas.openxmlformats.org/officeDocument/2006/relationships/oleObject" Target="embeddings/oleObject84.bin"/><Relationship Id="rId181" Type="http://schemas.openxmlformats.org/officeDocument/2006/relationships/image" Target="media/image89.wmf"/><Relationship Id="rId180" Type="http://schemas.openxmlformats.org/officeDocument/2006/relationships/oleObject" Target="embeddings/oleObject83.bin"/><Relationship Id="rId18" Type="http://schemas.openxmlformats.org/officeDocument/2006/relationships/image" Target="media/image6.png"/><Relationship Id="rId179" Type="http://schemas.openxmlformats.org/officeDocument/2006/relationships/image" Target="media/image88.wmf"/><Relationship Id="rId178" Type="http://schemas.openxmlformats.org/officeDocument/2006/relationships/oleObject" Target="embeddings/oleObject82.bin"/><Relationship Id="rId177" Type="http://schemas.openxmlformats.org/officeDocument/2006/relationships/image" Target="media/image87.wmf"/><Relationship Id="rId176" Type="http://schemas.openxmlformats.org/officeDocument/2006/relationships/oleObject" Target="embeddings/oleObject81.bin"/><Relationship Id="rId175" Type="http://schemas.openxmlformats.org/officeDocument/2006/relationships/image" Target="media/image86.wmf"/><Relationship Id="rId174" Type="http://schemas.openxmlformats.org/officeDocument/2006/relationships/oleObject" Target="embeddings/oleObject80.bin"/><Relationship Id="rId173" Type="http://schemas.openxmlformats.org/officeDocument/2006/relationships/image" Target="media/image85.wmf"/><Relationship Id="rId172" Type="http://schemas.openxmlformats.org/officeDocument/2006/relationships/oleObject" Target="embeddings/oleObject79.bin"/><Relationship Id="rId171" Type="http://schemas.openxmlformats.org/officeDocument/2006/relationships/image" Target="media/image84.png"/><Relationship Id="rId170" Type="http://schemas.openxmlformats.org/officeDocument/2006/relationships/image" Target="media/image83.wmf"/><Relationship Id="rId17" Type="http://schemas.openxmlformats.org/officeDocument/2006/relationships/image" Target="media/image5.png"/><Relationship Id="rId169" Type="http://schemas.openxmlformats.org/officeDocument/2006/relationships/oleObject" Target="embeddings/oleObject78.bin"/><Relationship Id="rId168" Type="http://schemas.openxmlformats.org/officeDocument/2006/relationships/image" Target="media/image82.wmf"/><Relationship Id="rId167" Type="http://schemas.openxmlformats.org/officeDocument/2006/relationships/oleObject" Target="embeddings/oleObject77.bin"/><Relationship Id="rId166" Type="http://schemas.openxmlformats.org/officeDocument/2006/relationships/image" Target="media/image81.emf"/><Relationship Id="rId165" Type="http://schemas.openxmlformats.org/officeDocument/2006/relationships/image" Target="media/image80.wmf"/><Relationship Id="rId164" Type="http://schemas.openxmlformats.org/officeDocument/2006/relationships/oleObject" Target="embeddings/oleObject76.bin"/><Relationship Id="rId163" Type="http://schemas.openxmlformats.org/officeDocument/2006/relationships/image" Target="media/image79.wmf"/><Relationship Id="rId162" Type="http://schemas.openxmlformats.org/officeDocument/2006/relationships/oleObject" Target="embeddings/oleObject75.bin"/><Relationship Id="rId161" Type="http://schemas.openxmlformats.org/officeDocument/2006/relationships/image" Target="media/image78.wmf"/><Relationship Id="rId160" Type="http://schemas.openxmlformats.org/officeDocument/2006/relationships/oleObject" Target="embeddings/oleObject74.bin"/><Relationship Id="rId16" Type="http://schemas.openxmlformats.org/officeDocument/2006/relationships/image" Target="media/image4.png"/><Relationship Id="rId159" Type="http://schemas.openxmlformats.org/officeDocument/2006/relationships/image" Target="media/image77.wmf"/><Relationship Id="rId158" Type="http://schemas.openxmlformats.org/officeDocument/2006/relationships/oleObject" Target="embeddings/oleObject73.bin"/><Relationship Id="rId157" Type="http://schemas.openxmlformats.org/officeDocument/2006/relationships/image" Target="media/image76.wmf"/><Relationship Id="rId156" Type="http://schemas.openxmlformats.org/officeDocument/2006/relationships/oleObject" Target="embeddings/oleObject72.bin"/><Relationship Id="rId155" Type="http://schemas.openxmlformats.org/officeDocument/2006/relationships/image" Target="media/image75.wmf"/><Relationship Id="rId154" Type="http://schemas.openxmlformats.org/officeDocument/2006/relationships/oleObject" Target="embeddings/oleObject71.bin"/><Relationship Id="rId153" Type="http://schemas.openxmlformats.org/officeDocument/2006/relationships/image" Target="media/image74.wmf"/><Relationship Id="rId152" Type="http://schemas.openxmlformats.org/officeDocument/2006/relationships/oleObject" Target="embeddings/oleObject70.bin"/><Relationship Id="rId151" Type="http://schemas.openxmlformats.org/officeDocument/2006/relationships/image" Target="media/image73.wmf"/><Relationship Id="rId150" Type="http://schemas.openxmlformats.org/officeDocument/2006/relationships/oleObject" Target="embeddings/oleObject69.bin"/><Relationship Id="rId15" Type="http://schemas.openxmlformats.org/officeDocument/2006/relationships/image" Target="media/image3.png"/><Relationship Id="rId149" Type="http://schemas.openxmlformats.org/officeDocument/2006/relationships/image" Target="media/image72.wmf"/><Relationship Id="rId148" Type="http://schemas.openxmlformats.org/officeDocument/2006/relationships/oleObject" Target="embeddings/oleObject68.bin"/><Relationship Id="rId147" Type="http://schemas.openxmlformats.org/officeDocument/2006/relationships/image" Target="media/image71.wmf"/><Relationship Id="rId146" Type="http://schemas.openxmlformats.org/officeDocument/2006/relationships/oleObject" Target="embeddings/oleObject67.bin"/><Relationship Id="rId145" Type="http://schemas.openxmlformats.org/officeDocument/2006/relationships/image" Target="media/image70.wmf"/><Relationship Id="rId144" Type="http://schemas.openxmlformats.org/officeDocument/2006/relationships/oleObject" Target="embeddings/oleObject66.bin"/><Relationship Id="rId143" Type="http://schemas.openxmlformats.org/officeDocument/2006/relationships/image" Target="media/image69.wmf"/><Relationship Id="rId142" Type="http://schemas.openxmlformats.org/officeDocument/2006/relationships/oleObject" Target="embeddings/oleObject65.bin"/><Relationship Id="rId141" Type="http://schemas.openxmlformats.org/officeDocument/2006/relationships/image" Target="media/image68.wmf"/><Relationship Id="rId140" Type="http://schemas.openxmlformats.org/officeDocument/2006/relationships/oleObject" Target="embeddings/oleObject64.bin"/><Relationship Id="rId14" Type="http://schemas.openxmlformats.org/officeDocument/2006/relationships/oleObject" Target="embeddings/oleObject3.bin"/><Relationship Id="rId139" Type="http://schemas.openxmlformats.org/officeDocument/2006/relationships/image" Target="media/image67.wmf"/><Relationship Id="rId138" Type="http://schemas.openxmlformats.org/officeDocument/2006/relationships/oleObject" Target="embeddings/oleObject63.bin"/><Relationship Id="rId137" Type="http://schemas.openxmlformats.org/officeDocument/2006/relationships/oleObject" Target="embeddings/oleObject62.bin"/><Relationship Id="rId136" Type="http://schemas.openxmlformats.org/officeDocument/2006/relationships/oleObject" Target="embeddings/oleObject61.bin"/><Relationship Id="rId135" Type="http://schemas.openxmlformats.org/officeDocument/2006/relationships/image" Target="media/image66.wmf"/><Relationship Id="rId134" Type="http://schemas.openxmlformats.org/officeDocument/2006/relationships/oleObject" Target="embeddings/oleObject60.bin"/><Relationship Id="rId133" Type="http://schemas.openxmlformats.org/officeDocument/2006/relationships/image" Target="media/image65.wmf"/><Relationship Id="rId132" Type="http://schemas.openxmlformats.org/officeDocument/2006/relationships/oleObject" Target="embeddings/oleObject59.bin"/><Relationship Id="rId131" Type="http://schemas.openxmlformats.org/officeDocument/2006/relationships/image" Target="media/image64.wmf"/><Relationship Id="rId130" Type="http://schemas.openxmlformats.org/officeDocument/2006/relationships/oleObject" Target="embeddings/oleObject58.bin"/><Relationship Id="rId13" Type="http://schemas.openxmlformats.org/officeDocument/2006/relationships/image" Target="media/image2.wmf"/><Relationship Id="rId129" Type="http://schemas.openxmlformats.org/officeDocument/2006/relationships/image" Target="media/image63.wmf"/><Relationship Id="rId128" Type="http://schemas.openxmlformats.org/officeDocument/2006/relationships/oleObject" Target="embeddings/oleObject57.bin"/><Relationship Id="rId127" Type="http://schemas.openxmlformats.org/officeDocument/2006/relationships/image" Target="media/image62.wmf"/><Relationship Id="rId126" Type="http://schemas.openxmlformats.org/officeDocument/2006/relationships/oleObject" Target="embeddings/oleObject56.bin"/><Relationship Id="rId125" Type="http://schemas.openxmlformats.org/officeDocument/2006/relationships/image" Target="media/image61.emf"/><Relationship Id="rId124" Type="http://schemas.openxmlformats.org/officeDocument/2006/relationships/image" Target="media/image60.wmf"/><Relationship Id="rId123" Type="http://schemas.openxmlformats.org/officeDocument/2006/relationships/oleObject" Target="embeddings/oleObject55.bin"/><Relationship Id="rId122" Type="http://schemas.openxmlformats.org/officeDocument/2006/relationships/image" Target="media/image59.wmf"/><Relationship Id="rId121" Type="http://schemas.openxmlformats.org/officeDocument/2006/relationships/oleObject" Target="embeddings/oleObject54.bin"/><Relationship Id="rId120" Type="http://schemas.openxmlformats.org/officeDocument/2006/relationships/image" Target="media/image58.wmf"/><Relationship Id="rId12" Type="http://schemas.openxmlformats.org/officeDocument/2006/relationships/oleObject" Target="embeddings/oleObject2.bin"/><Relationship Id="rId119" Type="http://schemas.openxmlformats.org/officeDocument/2006/relationships/oleObject" Target="embeddings/oleObject53.bin"/><Relationship Id="rId118" Type="http://schemas.openxmlformats.org/officeDocument/2006/relationships/image" Target="media/image57.wmf"/><Relationship Id="rId117" Type="http://schemas.openxmlformats.org/officeDocument/2006/relationships/oleObject" Target="embeddings/oleObject52.bin"/><Relationship Id="rId116" Type="http://schemas.openxmlformats.org/officeDocument/2006/relationships/oleObject" Target="embeddings/oleObject51.bin"/><Relationship Id="rId115" Type="http://schemas.openxmlformats.org/officeDocument/2006/relationships/image" Target="media/image56.wmf"/><Relationship Id="rId114" Type="http://schemas.openxmlformats.org/officeDocument/2006/relationships/oleObject" Target="embeddings/oleObject50.bin"/><Relationship Id="rId113" Type="http://schemas.openxmlformats.org/officeDocument/2006/relationships/image" Target="media/image55.wmf"/><Relationship Id="rId112" Type="http://schemas.openxmlformats.org/officeDocument/2006/relationships/oleObject" Target="embeddings/oleObject49.bin"/><Relationship Id="rId111" Type="http://schemas.openxmlformats.org/officeDocument/2006/relationships/image" Target="media/image54.wmf"/><Relationship Id="rId110" Type="http://schemas.openxmlformats.org/officeDocument/2006/relationships/oleObject" Target="embeddings/oleObject48.bin"/><Relationship Id="rId11" Type="http://schemas.openxmlformats.org/officeDocument/2006/relationships/image" Target="media/image1.wmf"/><Relationship Id="rId109" Type="http://schemas.openxmlformats.org/officeDocument/2006/relationships/image" Target="media/image53.wmf"/><Relationship Id="rId108" Type="http://schemas.openxmlformats.org/officeDocument/2006/relationships/oleObject" Target="embeddings/oleObject47.bin"/><Relationship Id="rId107" Type="http://schemas.openxmlformats.org/officeDocument/2006/relationships/image" Target="media/image52.emf"/><Relationship Id="rId106" Type="http://schemas.openxmlformats.org/officeDocument/2006/relationships/image" Target="media/image51.emf"/><Relationship Id="rId105" Type="http://schemas.openxmlformats.org/officeDocument/2006/relationships/image" Target="media/image50.emf"/><Relationship Id="rId104" Type="http://schemas.openxmlformats.org/officeDocument/2006/relationships/image" Target="media/image49.png"/><Relationship Id="rId103" Type="http://schemas.openxmlformats.org/officeDocument/2006/relationships/image" Target="media/image48.wmf"/><Relationship Id="rId102" Type="http://schemas.openxmlformats.org/officeDocument/2006/relationships/oleObject" Target="embeddings/oleObject46.bin"/><Relationship Id="rId101" Type="http://schemas.openxmlformats.org/officeDocument/2006/relationships/image" Target="media/image47.emf"/><Relationship Id="rId100" Type="http://schemas.openxmlformats.org/officeDocument/2006/relationships/image" Target="media/image46.emf"/><Relationship Id="rId10" Type="http://schemas.openxmlformats.org/officeDocument/2006/relationships/oleObject" Target="embeddings/oleObject1.bin"/><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2057" textRotate="1"/>
    <customShpInfo spid="_x0000_s2058" textRotate="1"/>
    <customShpInfo spid="_x0000_s1026"/>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Company>XMU</Company>
  <Pages>1</Pages>
  <Words>33703</Words>
  <Characters>192110</Characters>
  <Lines>1600</Lines>
  <Paragraphs>450</Paragraphs>
  <ScaleCrop>false</ScaleCrop>
  <LinksUpToDate>false</LinksUpToDate>
  <CharactersWithSpaces>0</CharactersWithSpaces>
  <Application>WPS Office_10.1.0.6390_F1E327BC-269C-435d-A152-05C5408002CA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2015-05-23T07:05:00Z</dcterms:created>
  <dc:creator>zhengl</dc:creator>
  <cp:lastModifiedBy>chenjinlong</cp:lastModifiedBy>
  <cp:lastPrinted>2015-05-23T11:45:00Z</cp:lastPrinted>
  <dcterms:modified xsi:type="dcterms:W3CDTF">2017-04-16T03:19:16Z</dcterms:modified>
  <dc:title>学校编码：10384                                分类号      密级      </dc:title>
  <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Section">
    <vt:lpwstr>1</vt:lpwstr>
  </property>
  <property fmtid="{D5CDD505-2E9C-101B-9397-08002B2CF9AE}" pid="4" name="MTEquationNumber2">
    <vt:lpwstr>(#S4.#E1)</vt:lpwstr>
  </property>
  <property fmtid="{D5CDD505-2E9C-101B-9397-08002B2CF9AE}" pid="5" name="MTCustomEquationNumber">
    <vt:lpwstr>1</vt:lpwstr>
  </property>
  <property fmtid="{D5CDD505-2E9C-101B-9397-08002B2CF9AE}" pid="6" name="KSOProductBuildVer">
    <vt:lpwstr>2052-10.1.0.6390</vt:lpwstr>
  </property>
</Properties>
</file>